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B0911" w14:textId="77777777" w:rsidR="006F7412" w:rsidRDefault="006F7412" w:rsidP="006F7412">
      <w:pPr>
        <w:pStyle w:val="Title"/>
      </w:pPr>
      <w:r>
        <w:t>EXHIBIT 1HSA</w:t>
      </w:r>
    </w:p>
    <w:p w14:paraId="3547A5D9" w14:textId="77777777" w:rsidR="006F7412" w:rsidRDefault="006F7412" w:rsidP="006F7412">
      <w:pPr>
        <w:pStyle w:val="Title"/>
      </w:pPr>
      <w:r w:rsidRPr="00CE0663">
        <w:t>QUALIFIED SERVICE PROVIDER CAPACITY DETERMINATION</w:t>
      </w:r>
    </w:p>
    <w:p w14:paraId="18B2330D" w14:textId="6E712112" w:rsidR="001E2701" w:rsidRPr="00AB6750" w:rsidRDefault="006F7412" w:rsidP="006D6509">
      <w:pPr>
        <w:pStyle w:val="Title"/>
      </w:pPr>
      <w:r w:rsidRPr="00866747">
        <w:rPr>
          <w:sz w:val="20"/>
          <w:szCs w:val="20"/>
        </w:rPr>
        <w:t xml:space="preserve">(Due through the online Application </w:t>
      </w:r>
      <w:r w:rsidRPr="00AB6750">
        <w:rPr>
          <w:sz w:val="20"/>
          <w:szCs w:val="20"/>
        </w:rPr>
        <w:t xml:space="preserve">by </w:t>
      </w:r>
      <w:r w:rsidR="6452FF15" w:rsidRPr="00AB6750">
        <w:rPr>
          <w:sz w:val="20"/>
          <w:szCs w:val="20"/>
        </w:rPr>
        <w:t>February 2</w:t>
      </w:r>
      <w:r w:rsidR="5D80A712" w:rsidRPr="00AB6750">
        <w:rPr>
          <w:sz w:val="20"/>
          <w:szCs w:val="20"/>
        </w:rPr>
        <w:t>1, 2020</w:t>
      </w:r>
      <w:r w:rsidRPr="00AB6750">
        <w:rPr>
          <w:sz w:val="20"/>
          <w:szCs w:val="20"/>
        </w:rPr>
        <w:t>)</w:t>
      </w:r>
    </w:p>
    <w:p w14:paraId="075D3C90" w14:textId="0E8408F9" w:rsidR="006F7412" w:rsidRPr="00AB6750" w:rsidRDefault="006F7412" w:rsidP="006F7412">
      <w:pPr>
        <w:pStyle w:val="LIHTCNormal"/>
      </w:pPr>
      <w:r w:rsidRPr="00AB6750">
        <w:t xml:space="preserve">The Applicant shall submit a completed Exhibit 1HSA - Qualified Service Provider Capacity Determination form and a complete copy of the qualified service provider’s most recent independent audit (fiscal year </w:t>
      </w:r>
      <w:r w:rsidR="5AF73ADC" w:rsidRPr="00AB6750">
        <w:t>201</w:t>
      </w:r>
      <w:r w:rsidR="6452FF15" w:rsidRPr="00AB6750">
        <w:t>8</w:t>
      </w:r>
      <w:r w:rsidRPr="00AB6750">
        <w:t xml:space="preserve"> or later) through the online Application </w:t>
      </w:r>
      <w:r w:rsidR="5D80A712" w:rsidRPr="00AB6750">
        <w:t>between January 2 and February 21, 2020</w:t>
      </w:r>
      <w:r w:rsidRPr="00AB6750">
        <w:t>.</w:t>
      </w:r>
    </w:p>
    <w:p w14:paraId="1EE914B1" w14:textId="77777777" w:rsidR="006F7412" w:rsidRPr="00AB6750" w:rsidRDefault="006F7412" w:rsidP="006F7412">
      <w:pPr>
        <w:pStyle w:val="LIHTCNormal"/>
      </w:pPr>
    </w:p>
    <w:p w14:paraId="6ECB7C80" w14:textId="77777777" w:rsidR="006F7412" w:rsidRPr="00AB6750" w:rsidRDefault="006F7412" w:rsidP="006F7412">
      <w:pPr>
        <w:pStyle w:val="LIHTCH1-10"/>
        <w:rPr>
          <w:u w:val="single"/>
        </w:rPr>
      </w:pPr>
      <w:r w:rsidRPr="00AB6750">
        <w:rPr>
          <w:u w:val="single"/>
        </w:rPr>
        <w:t>Proposed LIHTC Project Information</w:t>
      </w:r>
    </w:p>
    <w:p w14:paraId="0F742F2B" w14:textId="77777777" w:rsidR="006F7412" w:rsidRPr="00AB6750" w:rsidRDefault="006F7412" w:rsidP="006F7412">
      <w:pPr>
        <w:pStyle w:val="LIHTCNormal"/>
      </w:pPr>
      <w:r w:rsidRPr="00AB6750">
        <w:t>Project Developer:</w:t>
      </w:r>
      <w:r w:rsidRPr="00AB6750">
        <w:tab/>
      </w:r>
      <w:r w:rsidRPr="00AB6750">
        <w:rPr>
          <w:u w:val="single"/>
        </w:rPr>
        <w:fldChar w:fldCharType="begin">
          <w:ffData>
            <w:name w:val="Text47"/>
            <w:enabled/>
            <w:calcOnExit w:val="0"/>
            <w:textInput/>
          </w:ffData>
        </w:fldChar>
      </w:r>
      <w:bookmarkStart w:id="0" w:name="Text47"/>
      <w:r w:rsidRPr="00AB6750">
        <w:rPr>
          <w:u w:val="single"/>
        </w:rPr>
        <w:instrText xml:space="preserve"> FORMTEXT </w:instrText>
      </w:r>
      <w:r w:rsidRPr="00AB6750">
        <w:rPr>
          <w:u w:val="single"/>
        </w:rPr>
      </w:r>
      <w:r w:rsidRPr="00AB6750">
        <w:rPr>
          <w:u w:val="single"/>
        </w:rPr>
        <w:fldChar w:fldCharType="separate"/>
      </w:r>
      <w:r w:rsidRPr="00AB6750">
        <w:rPr>
          <w:noProof/>
          <w:u w:val="single"/>
        </w:rPr>
        <w:t> </w:t>
      </w:r>
      <w:r w:rsidRPr="00AB6750">
        <w:rPr>
          <w:noProof/>
          <w:u w:val="single"/>
        </w:rPr>
        <w:t> </w:t>
      </w:r>
      <w:r w:rsidRPr="00AB6750">
        <w:rPr>
          <w:noProof/>
          <w:u w:val="single"/>
        </w:rPr>
        <w:t> </w:t>
      </w:r>
      <w:r w:rsidRPr="00AB6750">
        <w:rPr>
          <w:noProof/>
          <w:u w:val="single"/>
        </w:rPr>
        <w:t> </w:t>
      </w:r>
      <w:r w:rsidRPr="00AB6750">
        <w:rPr>
          <w:noProof/>
          <w:u w:val="single"/>
        </w:rPr>
        <w:t> </w:t>
      </w:r>
      <w:r w:rsidRPr="00AB6750">
        <w:rPr>
          <w:u w:val="single"/>
        </w:rPr>
        <w:fldChar w:fldCharType="end"/>
      </w:r>
      <w:bookmarkEnd w:id="0"/>
    </w:p>
    <w:p w14:paraId="7742310D" w14:textId="77777777" w:rsidR="006F7412" w:rsidRPr="00CE0663" w:rsidRDefault="006F7412" w:rsidP="006F7412">
      <w:pPr>
        <w:pStyle w:val="LIHTCNormal"/>
        <w:tabs>
          <w:tab w:val="left" w:pos="2160"/>
        </w:tabs>
        <w:rPr>
          <w:u w:val="single"/>
        </w:rPr>
      </w:pPr>
      <w:r w:rsidRPr="00AB6750">
        <w:t>Project Name:</w:t>
      </w:r>
      <w:r w:rsidRPr="00AB6750">
        <w:tab/>
      </w:r>
      <w:r w:rsidRPr="00AB6750">
        <w:rPr>
          <w:u w:val="single"/>
        </w:rPr>
        <w:fldChar w:fldCharType="begin">
          <w:ffData>
            <w:name w:val="Text48"/>
            <w:enabled/>
            <w:calcOnExit w:val="0"/>
            <w:textInput/>
          </w:ffData>
        </w:fldChar>
      </w:r>
      <w:bookmarkStart w:id="1" w:name="Text48"/>
      <w:r w:rsidRPr="00AB6750">
        <w:rPr>
          <w:u w:val="single"/>
        </w:rPr>
        <w:instrText xml:space="preserve"> FORMTEXT </w:instrText>
      </w:r>
      <w:r w:rsidRPr="00AB6750">
        <w:rPr>
          <w:u w:val="single"/>
        </w:rPr>
      </w:r>
      <w:r w:rsidRPr="00AB6750">
        <w:rPr>
          <w:u w:val="single"/>
        </w:rPr>
        <w:fldChar w:fldCharType="separate"/>
      </w:r>
      <w:r w:rsidRPr="00AB6750">
        <w:rPr>
          <w:noProof/>
          <w:u w:val="single"/>
        </w:rPr>
        <w:t> </w:t>
      </w:r>
      <w:r w:rsidRPr="00AB6750">
        <w:rPr>
          <w:noProof/>
          <w:u w:val="single"/>
        </w:rPr>
        <w:t> </w:t>
      </w:r>
      <w:r w:rsidRPr="00AB6750">
        <w:rPr>
          <w:noProof/>
          <w:u w:val="single"/>
        </w:rPr>
        <w:t> </w:t>
      </w:r>
      <w:r w:rsidRPr="00AB6750">
        <w:rPr>
          <w:noProof/>
          <w:u w:val="single"/>
        </w:rPr>
        <w:t> </w:t>
      </w:r>
      <w:r w:rsidRPr="00AB6750">
        <w:rPr>
          <w:noProof/>
          <w:u w:val="single"/>
        </w:rPr>
        <w:t> </w:t>
      </w:r>
      <w:r w:rsidRPr="00AB6750">
        <w:rPr>
          <w:u w:val="single"/>
        </w:rPr>
        <w:fldChar w:fldCharType="end"/>
      </w:r>
      <w:bookmarkEnd w:id="1"/>
    </w:p>
    <w:p w14:paraId="4160B4E9" w14:textId="77777777" w:rsidR="006F7412" w:rsidRPr="00CE0663" w:rsidRDefault="006F7412" w:rsidP="006F7412">
      <w:pPr>
        <w:pStyle w:val="LIHTCNormal"/>
      </w:pPr>
      <w:r w:rsidRPr="00CE0663">
        <w:t>Project Address:</w:t>
      </w:r>
      <w:r w:rsidRPr="00CE0663">
        <w:tab/>
      </w:r>
      <w:r w:rsidRPr="00CE0663">
        <w:rPr>
          <w:u w:val="single"/>
        </w:rPr>
        <w:fldChar w:fldCharType="begin">
          <w:ffData>
            <w:name w:val="Text48"/>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36092BC8" w14:textId="77777777" w:rsidR="006F7412" w:rsidRPr="00CE0663" w:rsidRDefault="006F7412" w:rsidP="006F7412">
      <w:pPr>
        <w:pStyle w:val="LIHTCNormal"/>
        <w:rPr>
          <w:u w:val="single"/>
        </w:rPr>
      </w:pPr>
      <w:r w:rsidRPr="00CE0663">
        <w:t>Project City, State, Zip:</w:t>
      </w:r>
      <w:r w:rsidRPr="00CE0663">
        <w:tab/>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18E16908" w14:textId="77777777" w:rsidR="006F7412" w:rsidRPr="00CE0663" w:rsidRDefault="006F7412" w:rsidP="006F7412">
      <w:pPr>
        <w:pStyle w:val="LIHTCNormal"/>
        <w:rPr>
          <w:u w:val="single"/>
        </w:rPr>
      </w:pPr>
      <w:r w:rsidRPr="00CE0663">
        <w:t xml:space="preserve">Project’s Targeted Homeless Population (if applicable):  </w:t>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1A87156D" w14:textId="77777777" w:rsidR="006F7412" w:rsidRPr="00CE0663" w:rsidRDefault="006F7412" w:rsidP="006F7412">
      <w:pPr>
        <w:pStyle w:val="LIHTCNormal"/>
      </w:pPr>
    </w:p>
    <w:p w14:paraId="4B4DAEF2" w14:textId="77777777" w:rsidR="006F7412" w:rsidRPr="006F7412" w:rsidRDefault="006F7412" w:rsidP="006F7412">
      <w:pPr>
        <w:pStyle w:val="LIHTCH1-10"/>
        <w:rPr>
          <w:u w:val="single"/>
        </w:rPr>
      </w:pPr>
      <w:r w:rsidRPr="006F7412">
        <w:rPr>
          <w:u w:val="single"/>
        </w:rPr>
        <w:t>Qualified Service Provider (primary office address)</w:t>
      </w:r>
    </w:p>
    <w:p w14:paraId="7E3D442A" w14:textId="77777777" w:rsidR="006F7412" w:rsidRPr="00CE0663" w:rsidRDefault="006F7412" w:rsidP="006F7412">
      <w:pPr>
        <w:pStyle w:val="LIHTCNormal"/>
        <w:tabs>
          <w:tab w:val="left" w:pos="2160"/>
        </w:tabs>
        <w:rPr>
          <w:u w:val="single"/>
        </w:rPr>
      </w:pPr>
      <w:r w:rsidRPr="00CE0663">
        <w:t>Name:</w:t>
      </w:r>
      <w:r w:rsidRPr="00CE0663">
        <w:tab/>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0F6CFFB0" w14:textId="77777777" w:rsidR="006F7412" w:rsidRPr="00CE0663" w:rsidRDefault="006F7412" w:rsidP="006F7412">
      <w:pPr>
        <w:pStyle w:val="LIHTCNormal"/>
        <w:rPr>
          <w:u w:val="single"/>
        </w:rPr>
      </w:pPr>
      <w:r w:rsidRPr="00CE0663">
        <w:t>Address:</w:t>
      </w:r>
      <w:r w:rsidRPr="00CE0663">
        <w:tab/>
      </w:r>
      <w:r w:rsidRPr="00CE0663">
        <w:tab/>
      </w:r>
      <w:r w:rsidRPr="00CE0663">
        <w:rPr>
          <w:u w:val="single"/>
        </w:rPr>
        <w:fldChar w:fldCharType="begin">
          <w:ffData>
            <w:name w:val=""/>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6399C34D" w14:textId="77777777" w:rsidR="006F7412" w:rsidRPr="00CE0663" w:rsidRDefault="006F7412" w:rsidP="006F7412">
      <w:pPr>
        <w:pStyle w:val="LIHTCNormal"/>
        <w:rPr>
          <w:u w:val="single"/>
        </w:rPr>
      </w:pPr>
      <w:r w:rsidRPr="00CE0663">
        <w:t>City, State, Zip:</w:t>
      </w:r>
      <w:r w:rsidRPr="00CE0663">
        <w:tab/>
      </w:r>
      <w:r w:rsidRPr="00CE0663">
        <w:tab/>
      </w:r>
      <w:r w:rsidRPr="00CE0663">
        <w:rPr>
          <w:u w:val="single"/>
        </w:rPr>
        <w:fldChar w:fldCharType="begin">
          <w:ffData>
            <w:name w:val=""/>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1CE63BF0" w14:textId="77777777" w:rsidR="006F7412" w:rsidRPr="00CE0663" w:rsidRDefault="006F7412" w:rsidP="006F7412">
      <w:pPr>
        <w:pStyle w:val="LIHTCNormal"/>
        <w:rPr>
          <w:u w:val="single"/>
        </w:rPr>
      </w:pPr>
      <w:r w:rsidRPr="00CE0663">
        <w:t>Contact Person:</w:t>
      </w:r>
      <w:r w:rsidRPr="00CE0663">
        <w:tab/>
      </w:r>
      <w:r w:rsidRPr="00CE0663">
        <w:tab/>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47962D4B" w14:textId="77777777" w:rsidR="006F7412" w:rsidRPr="00CE0663" w:rsidRDefault="006F7412" w:rsidP="006F7412">
      <w:pPr>
        <w:pStyle w:val="LIHTCNormal"/>
        <w:rPr>
          <w:u w:val="single"/>
        </w:rPr>
      </w:pPr>
      <w:r w:rsidRPr="00CE0663">
        <w:t>Phone Number:</w:t>
      </w:r>
      <w:r w:rsidRPr="00CE0663">
        <w:tab/>
      </w:r>
      <w:r w:rsidRPr="00CE0663">
        <w:tab/>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67547E8B" w14:textId="77777777" w:rsidR="006F7412" w:rsidRPr="00CE0663" w:rsidRDefault="006F7412" w:rsidP="006F7412">
      <w:pPr>
        <w:pStyle w:val="LIHTCNormal"/>
        <w:rPr>
          <w:u w:val="single"/>
        </w:rPr>
      </w:pPr>
      <w:r w:rsidRPr="00CE0663">
        <w:t>Email Address:</w:t>
      </w:r>
      <w:r w:rsidRPr="00CE0663">
        <w:tab/>
      </w:r>
      <w:r w:rsidRPr="00CE0663">
        <w:tab/>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2F8794B5" w14:textId="77777777" w:rsidR="006F7412" w:rsidRDefault="006F7412" w:rsidP="006F7412">
      <w:pPr>
        <w:pStyle w:val="LIHTCNormal"/>
      </w:pPr>
    </w:p>
    <w:p w14:paraId="7F60A10B" w14:textId="77777777" w:rsidR="006F7412" w:rsidRPr="006F7412" w:rsidRDefault="006F7412" w:rsidP="006F7412">
      <w:pPr>
        <w:pStyle w:val="LIHTCH1-10"/>
        <w:rPr>
          <w:u w:val="single"/>
        </w:rPr>
      </w:pPr>
      <w:r w:rsidRPr="006F7412">
        <w:rPr>
          <w:u w:val="single"/>
        </w:rPr>
        <w:t>Continuum of Care Information</w:t>
      </w:r>
    </w:p>
    <w:p w14:paraId="390F132A" w14:textId="77777777" w:rsidR="006F7412" w:rsidRPr="00CE0663" w:rsidRDefault="006F7412" w:rsidP="006F7412">
      <w:pPr>
        <w:pStyle w:val="LIHTCNormal"/>
        <w:tabs>
          <w:tab w:val="left" w:pos="2160"/>
        </w:tabs>
        <w:rPr>
          <w:u w:val="single"/>
        </w:rPr>
      </w:pPr>
      <w:r>
        <w:t>Name:</w:t>
      </w:r>
      <w:r>
        <w:tab/>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125F08F4" w14:textId="77777777" w:rsidR="006F7412" w:rsidRPr="00CE0663" w:rsidRDefault="006F7412" w:rsidP="006F7412">
      <w:pPr>
        <w:pStyle w:val="LIHTCNormal"/>
        <w:rPr>
          <w:u w:val="single"/>
        </w:rPr>
      </w:pPr>
      <w:r w:rsidRPr="00CE0663">
        <w:t>Contact Person:</w:t>
      </w:r>
      <w:r w:rsidRPr="00CE0663">
        <w:tab/>
      </w:r>
      <w:r w:rsidRPr="00CE0663">
        <w:tab/>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62E7322F" w14:textId="77777777" w:rsidR="006F7412" w:rsidRPr="00CE0663" w:rsidRDefault="006F7412" w:rsidP="006F7412">
      <w:pPr>
        <w:pStyle w:val="LIHTCNormal"/>
        <w:rPr>
          <w:u w:val="single"/>
        </w:rPr>
      </w:pPr>
      <w:r w:rsidRPr="00CE0663">
        <w:t>Phone Number:</w:t>
      </w:r>
      <w:r w:rsidRPr="00CE0663">
        <w:tab/>
      </w:r>
      <w:r w:rsidRPr="00CE0663">
        <w:tab/>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5A7D2218" w14:textId="77777777" w:rsidR="006F7412" w:rsidRPr="00CE0663" w:rsidRDefault="006F7412" w:rsidP="006F7412">
      <w:pPr>
        <w:pStyle w:val="LIHTCNormal"/>
        <w:rPr>
          <w:u w:val="single"/>
        </w:rPr>
      </w:pPr>
      <w:r w:rsidRPr="00CE0663">
        <w:t>Email Address:</w:t>
      </w:r>
      <w:r w:rsidRPr="00CE0663">
        <w:tab/>
      </w:r>
      <w:r w:rsidRPr="00CE0663">
        <w:tab/>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0D91D793" w14:textId="77777777" w:rsidR="006F7412" w:rsidRDefault="006F7412" w:rsidP="006F7412">
      <w:pPr>
        <w:pStyle w:val="LIHTCNormal"/>
      </w:pPr>
    </w:p>
    <w:p w14:paraId="2F07E89D" w14:textId="77777777" w:rsidR="006F7412" w:rsidRPr="005A7378" w:rsidRDefault="006F7412" w:rsidP="006F7412">
      <w:pPr>
        <w:pStyle w:val="LIHTCNormal"/>
        <w:rPr>
          <w:sz w:val="22"/>
          <w:szCs w:val="22"/>
        </w:rPr>
      </w:pPr>
      <w:r w:rsidRPr="00CE0663">
        <w:fldChar w:fldCharType="begin">
          <w:ffData>
            <w:name w:val="Check1"/>
            <w:enabled/>
            <w:calcOnExit w:val="0"/>
            <w:checkBox>
              <w:sizeAuto/>
              <w:default w:val="0"/>
            </w:checkBox>
          </w:ffData>
        </w:fldChar>
      </w:r>
      <w:r w:rsidRPr="00CE0663">
        <w:instrText xml:space="preserve"> FORMCHECKBOX </w:instrText>
      </w:r>
      <w:r w:rsidR="008060B0">
        <w:fldChar w:fldCharType="separate"/>
      </w:r>
      <w:r w:rsidRPr="00CE0663">
        <w:fldChar w:fldCharType="end"/>
      </w:r>
      <w:r>
        <w:t xml:space="preserve"> </w:t>
      </w:r>
      <w:r w:rsidRPr="001D4A2B">
        <w:t>Exhibit 2HSA Continuum of Care Review has been submitted to the appropriate contact</w:t>
      </w:r>
      <w:r>
        <w:t>.</w:t>
      </w:r>
    </w:p>
    <w:p w14:paraId="5D738A14" w14:textId="77777777" w:rsidR="006F7412" w:rsidRPr="00CE0663" w:rsidRDefault="006F7412" w:rsidP="006F7412">
      <w:pPr>
        <w:pStyle w:val="LIHTCNormal"/>
      </w:pPr>
    </w:p>
    <w:p w14:paraId="34850033" w14:textId="77777777" w:rsidR="006F7412" w:rsidRPr="00CE0663" w:rsidRDefault="006F7412" w:rsidP="006F7412">
      <w:pPr>
        <w:pStyle w:val="LIHTCNormal"/>
        <w:rPr>
          <w:i/>
        </w:rPr>
      </w:pPr>
      <w:r w:rsidRPr="00CE0663">
        <w:rPr>
          <w:i/>
        </w:rPr>
        <w:t>If the qualified service provider’s primary office address listed above is not within the MSA in which the proposed project will be located, provide the address of its local office:</w:t>
      </w:r>
    </w:p>
    <w:p w14:paraId="6D6583AF" w14:textId="77777777" w:rsidR="006F7412" w:rsidRPr="00CE0663" w:rsidRDefault="006F7412" w:rsidP="006F7412">
      <w:pPr>
        <w:pStyle w:val="LIHTCNormal"/>
        <w:rPr>
          <w:u w:val="single"/>
        </w:rPr>
      </w:pPr>
      <w:r w:rsidRPr="00CE0663">
        <w:t>Address:</w:t>
      </w:r>
      <w:r w:rsidRPr="00CE0663">
        <w:tab/>
      </w:r>
      <w:r w:rsidRPr="00CE0663">
        <w:tab/>
      </w:r>
      <w:r w:rsidRPr="00CE0663">
        <w:rPr>
          <w:u w:val="single"/>
        </w:rPr>
        <w:fldChar w:fldCharType="begin">
          <w:ffData>
            <w:name w:val=""/>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6A79C4A3" w14:textId="77777777" w:rsidR="006F7412" w:rsidRPr="00CE0663" w:rsidRDefault="006F7412" w:rsidP="006F7412">
      <w:pPr>
        <w:pStyle w:val="LIHTCNormal"/>
        <w:rPr>
          <w:u w:val="single"/>
        </w:rPr>
      </w:pPr>
      <w:r w:rsidRPr="00CE0663">
        <w:t>City, State, Zip:</w:t>
      </w:r>
      <w:r w:rsidRPr="00CE0663">
        <w:tab/>
      </w:r>
      <w:r w:rsidRPr="00CE0663">
        <w:tab/>
      </w:r>
      <w:r w:rsidRPr="00CE0663">
        <w:rPr>
          <w:u w:val="single"/>
        </w:rPr>
        <w:fldChar w:fldCharType="begin">
          <w:ffData>
            <w:name w:val=""/>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5C7988FD" w14:textId="77777777" w:rsidR="006F7412" w:rsidRPr="00CE0663" w:rsidRDefault="006F7412" w:rsidP="006F7412">
      <w:pPr>
        <w:pStyle w:val="LIHTCNormal"/>
        <w:rPr>
          <w:u w:val="single"/>
        </w:rPr>
      </w:pPr>
      <w:r w:rsidRPr="00CE0663">
        <w:t>Phone Number:</w:t>
      </w:r>
      <w:r w:rsidRPr="00CE0663">
        <w:tab/>
      </w:r>
      <w:r w:rsidRPr="00CE0663">
        <w:tab/>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3D8941B4" w14:textId="77777777" w:rsidR="006F7412" w:rsidRPr="00CE0663" w:rsidRDefault="006F7412" w:rsidP="006F7412">
      <w:pPr>
        <w:pStyle w:val="LIHTCNormal"/>
      </w:pPr>
    </w:p>
    <w:p w14:paraId="55AA7087" w14:textId="77777777" w:rsidR="006F7412" w:rsidRPr="00CE0663" w:rsidRDefault="006F7412" w:rsidP="006F7412">
      <w:pPr>
        <w:pStyle w:val="LIHTCNormal"/>
      </w:pPr>
      <w:r w:rsidRPr="00CE0663">
        <w:t>Provide a brief organizational history of the qualified service provider, including the agency’s mission statement, as it relates to supportive housing and services:</w:t>
      </w:r>
    </w:p>
    <w:p w14:paraId="06ABD898" w14:textId="77777777" w:rsidR="006F7412" w:rsidRPr="00CE0663" w:rsidRDefault="006F7412" w:rsidP="006F7412">
      <w:pPr>
        <w:pStyle w:val="LIHTCNormal"/>
        <w:rPr>
          <w:u w:val="single"/>
        </w:rPr>
      </w:pP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09A0E1C4" w14:textId="77777777" w:rsidR="006F7412" w:rsidRPr="00CE0663" w:rsidRDefault="006F7412" w:rsidP="006F7412">
      <w:pPr>
        <w:pStyle w:val="LIHTCNormal"/>
      </w:pPr>
    </w:p>
    <w:p w14:paraId="7C01C58F" w14:textId="77777777" w:rsidR="006F7412" w:rsidRPr="00CE0663" w:rsidRDefault="006F7412" w:rsidP="006F7412">
      <w:pPr>
        <w:pStyle w:val="LIHTCNormal"/>
      </w:pPr>
      <w:r w:rsidRPr="00CE0663">
        <w:t>Type of Organization</w:t>
      </w:r>
    </w:p>
    <w:p w14:paraId="6B050957" w14:textId="77777777" w:rsidR="006F7412" w:rsidRPr="00CE0663" w:rsidRDefault="006F7412" w:rsidP="006F7412">
      <w:pPr>
        <w:pStyle w:val="LIHTCNormal"/>
      </w:pPr>
      <w:r w:rsidRPr="00CE0663">
        <w:fldChar w:fldCharType="begin">
          <w:ffData>
            <w:name w:val="Check1"/>
            <w:enabled/>
            <w:calcOnExit w:val="0"/>
            <w:checkBox>
              <w:sizeAuto/>
              <w:default w:val="0"/>
            </w:checkBox>
          </w:ffData>
        </w:fldChar>
      </w:r>
      <w:r w:rsidRPr="00CE0663">
        <w:instrText xml:space="preserve"> FORMCHECKBOX </w:instrText>
      </w:r>
      <w:r w:rsidR="008060B0">
        <w:fldChar w:fldCharType="separate"/>
      </w:r>
      <w:r w:rsidRPr="00CE0663">
        <w:fldChar w:fldCharType="end"/>
      </w:r>
      <w:r w:rsidRPr="00CE0663">
        <w:t xml:space="preserve"> 501(c)(3) Nonprofit</w:t>
      </w:r>
    </w:p>
    <w:p w14:paraId="3B443B54" w14:textId="77777777" w:rsidR="006F7412" w:rsidRPr="00CE0663" w:rsidRDefault="006F7412" w:rsidP="006F7412">
      <w:pPr>
        <w:pStyle w:val="LIHTCNormal"/>
      </w:pPr>
      <w:r w:rsidRPr="00CE0663">
        <w:fldChar w:fldCharType="begin">
          <w:ffData>
            <w:name w:val="Check1"/>
            <w:enabled/>
            <w:calcOnExit w:val="0"/>
            <w:checkBox>
              <w:sizeAuto/>
              <w:default w:val="0"/>
            </w:checkBox>
          </w:ffData>
        </w:fldChar>
      </w:r>
      <w:r w:rsidRPr="00CE0663">
        <w:instrText xml:space="preserve"> FORMCHECKBOX </w:instrText>
      </w:r>
      <w:r w:rsidR="008060B0">
        <w:fldChar w:fldCharType="separate"/>
      </w:r>
      <w:r w:rsidRPr="00CE0663">
        <w:fldChar w:fldCharType="end"/>
      </w:r>
      <w:r w:rsidRPr="00CE0663">
        <w:t xml:space="preserve"> Government entity</w:t>
      </w:r>
    </w:p>
    <w:p w14:paraId="43A4CE92" w14:textId="77777777" w:rsidR="006F7412" w:rsidRPr="00CE0663" w:rsidRDefault="006F7412" w:rsidP="006F7412">
      <w:pPr>
        <w:pStyle w:val="LIHTCNormal"/>
      </w:pPr>
    </w:p>
    <w:p w14:paraId="249594B4" w14:textId="52250F03" w:rsidR="006F7412" w:rsidRPr="00CE0663" w:rsidRDefault="006F7412" w:rsidP="006F7412">
      <w:pPr>
        <w:pStyle w:val="LIHTCNormal"/>
      </w:pPr>
      <w:r w:rsidRPr="00CE0663">
        <w:t xml:space="preserve">The qualified service provider shall have received a funding award since </w:t>
      </w:r>
      <w:r w:rsidRPr="005A7378">
        <w:t xml:space="preserve">October 1, </w:t>
      </w:r>
      <w:r>
        <w:t>201</w:t>
      </w:r>
      <w:r w:rsidR="1B1C72AD">
        <w:t>6</w:t>
      </w:r>
      <w:r w:rsidRPr="005A7378">
        <w:t>,</w:t>
      </w:r>
      <w:r w:rsidRPr="00CE0663">
        <w:t xml:space="preserve"> under one or more federal programs providing housing related services to </w:t>
      </w:r>
      <w:r>
        <w:t>familie</w:t>
      </w:r>
      <w:r w:rsidRPr="00CE0663">
        <w:t xml:space="preserve">s experiencing homelessness.  </w:t>
      </w:r>
    </w:p>
    <w:p w14:paraId="197672D1" w14:textId="77777777" w:rsidR="006F7412" w:rsidRPr="00CE0663" w:rsidRDefault="006F7412" w:rsidP="006F7412">
      <w:pPr>
        <w:pStyle w:val="LIHTCNormal"/>
      </w:pPr>
    </w:p>
    <w:p w14:paraId="701F82F5" w14:textId="7A58E530" w:rsidR="006F7412" w:rsidRPr="00CE0663" w:rsidRDefault="006F7412" w:rsidP="006F7412">
      <w:pPr>
        <w:pStyle w:val="LIHTCNormal"/>
      </w:pPr>
      <w:r w:rsidRPr="00CE0663">
        <w:t xml:space="preserve">List the federal funds to assist </w:t>
      </w:r>
      <w:r>
        <w:t>familie</w:t>
      </w:r>
      <w:r w:rsidRPr="00CE0663">
        <w:t xml:space="preserve">s experiencing homelessness that the qualified service provider has been awarded since </w:t>
      </w:r>
      <w:r w:rsidRPr="005A7378">
        <w:t xml:space="preserve">October 1, </w:t>
      </w:r>
      <w:r w:rsidR="00C3233A">
        <w:t>2016</w:t>
      </w:r>
      <w:r w:rsidRPr="005A7378">
        <w:t>:</w:t>
      </w:r>
      <w:r w:rsidRPr="00CE0663">
        <w:t xml:space="preserve">  </w:t>
      </w:r>
    </w:p>
    <w:p w14:paraId="03EFD257" w14:textId="77777777" w:rsidR="006F7412" w:rsidRPr="00CE0663" w:rsidRDefault="006F7412" w:rsidP="006F7412">
      <w:pPr>
        <w:pStyle w:val="LIHTCNormal"/>
        <w:rPr>
          <w:u w:val="single"/>
        </w:rPr>
      </w:pPr>
      <w:r w:rsidRPr="00CE0663">
        <w:tab/>
      </w:r>
    </w:p>
    <w:tbl>
      <w:tblPr>
        <w:tblStyle w:val="TableGrid"/>
        <w:tblW w:w="0" w:type="auto"/>
        <w:tblInd w:w="108" w:type="dxa"/>
        <w:tblLook w:val="04A0" w:firstRow="1" w:lastRow="0" w:firstColumn="1" w:lastColumn="0" w:noHBand="0" w:noVBand="1"/>
      </w:tblPr>
      <w:tblGrid>
        <w:gridCol w:w="3440"/>
        <w:gridCol w:w="3452"/>
        <w:gridCol w:w="2926"/>
      </w:tblGrid>
      <w:tr w:rsidR="006F7412" w:rsidRPr="00CE0663" w14:paraId="72D64224" w14:textId="77777777" w:rsidTr="00EB2A14">
        <w:tc>
          <w:tcPr>
            <w:tcW w:w="3492" w:type="dxa"/>
            <w:shd w:val="clear" w:color="auto" w:fill="D9D9D9" w:themeFill="background1" w:themeFillShade="D9"/>
          </w:tcPr>
          <w:p w14:paraId="22650549" w14:textId="77777777" w:rsidR="006F7412" w:rsidRPr="00CE0663" w:rsidRDefault="006F7412" w:rsidP="006F7412">
            <w:pPr>
              <w:pStyle w:val="LIHTCNormal"/>
            </w:pPr>
            <w:r w:rsidRPr="00CE0663">
              <w:t>Federal Program</w:t>
            </w:r>
          </w:p>
        </w:tc>
        <w:tc>
          <w:tcPr>
            <w:tcW w:w="3510" w:type="dxa"/>
            <w:shd w:val="clear" w:color="auto" w:fill="D9D9D9" w:themeFill="background1" w:themeFillShade="D9"/>
          </w:tcPr>
          <w:p w14:paraId="18888568" w14:textId="77777777" w:rsidR="006F7412" w:rsidRPr="00CE0663" w:rsidRDefault="006F7412" w:rsidP="006F7412">
            <w:pPr>
              <w:pStyle w:val="LIHTCNormal"/>
            </w:pPr>
            <w:r w:rsidRPr="00CE0663">
              <w:t>Award Date</w:t>
            </w:r>
          </w:p>
        </w:tc>
        <w:tc>
          <w:tcPr>
            <w:tcW w:w="2970" w:type="dxa"/>
            <w:shd w:val="clear" w:color="auto" w:fill="D9D9D9" w:themeFill="background1" w:themeFillShade="D9"/>
          </w:tcPr>
          <w:p w14:paraId="4872AFFC" w14:textId="77777777" w:rsidR="006F7412" w:rsidRPr="00CE0663" w:rsidRDefault="006F7412" w:rsidP="006F7412">
            <w:pPr>
              <w:pStyle w:val="LIHTCNormal"/>
            </w:pPr>
            <w:r w:rsidRPr="00CE0663">
              <w:t>Award Amount</w:t>
            </w:r>
          </w:p>
        </w:tc>
      </w:tr>
      <w:tr w:rsidR="006F7412" w:rsidRPr="00CE0663" w14:paraId="25B770DE" w14:textId="77777777" w:rsidTr="00EB2A14">
        <w:tc>
          <w:tcPr>
            <w:tcW w:w="3492" w:type="dxa"/>
          </w:tcPr>
          <w:p w14:paraId="20B458FD" w14:textId="77777777" w:rsidR="006F7412" w:rsidRPr="00CE0663" w:rsidRDefault="006F7412" w:rsidP="006F7412">
            <w:pPr>
              <w:pStyle w:val="LIHTCNormal"/>
            </w:pPr>
            <w:r w:rsidRPr="00CE0663">
              <w:fldChar w:fldCharType="begin">
                <w:ffData>
                  <w:name w:val="Text47"/>
                  <w:enabled/>
                  <w:calcOnExit w:val="0"/>
                  <w:textInput/>
                </w:ffData>
              </w:fldChar>
            </w:r>
            <w:r w:rsidRPr="00CE0663">
              <w:instrText xml:space="preserve"> FORMTEXT </w:instrText>
            </w:r>
            <w:r w:rsidRPr="00CE0663">
              <w:fldChar w:fldCharType="separate"/>
            </w:r>
            <w:r w:rsidRPr="00CE0663">
              <w:rPr>
                <w:noProof/>
              </w:rPr>
              <w:t> </w:t>
            </w:r>
            <w:r w:rsidRPr="00CE0663">
              <w:rPr>
                <w:noProof/>
              </w:rPr>
              <w:t> </w:t>
            </w:r>
            <w:r w:rsidRPr="00CE0663">
              <w:rPr>
                <w:noProof/>
              </w:rPr>
              <w:t> </w:t>
            </w:r>
            <w:r w:rsidRPr="00CE0663">
              <w:rPr>
                <w:noProof/>
              </w:rPr>
              <w:t> </w:t>
            </w:r>
            <w:r w:rsidRPr="00CE0663">
              <w:rPr>
                <w:noProof/>
              </w:rPr>
              <w:t> </w:t>
            </w:r>
            <w:r w:rsidRPr="00CE0663">
              <w:fldChar w:fldCharType="end"/>
            </w:r>
          </w:p>
        </w:tc>
        <w:tc>
          <w:tcPr>
            <w:tcW w:w="3510" w:type="dxa"/>
          </w:tcPr>
          <w:p w14:paraId="41C6A9C4" w14:textId="77777777" w:rsidR="006F7412" w:rsidRPr="00CE0663" w:rsidRDefault="006F7412" w:rsidP="006F7412">
            <w:pPr>
              <w:pStyle w:val="LIHTCNormal"/>
            </w:pPr>
            <w:r w:rsidRPr="00CE0663">
              <w:fldChar w:fldCharType="begin">
                <w:ffData>
                  <w:name w:val="Text47"/>
                  <w:enabled/>
                  <w:calcOnExit w:val="0"/>
                  <w:textInput/>
                </w:ffData>
              </w:fldChar>
            </w:r>
            <w:r w:rsidRPr="00CE0663">
              <w:instrText xml:space="preserve"> FORMTEXT </w:instrText>
            </w:r>
            <w:r w:rsidRPr="00CE0663">
              <w:fldChar w:fldCharType="separate"/>
            </w:r>
            <w:r w:rsidRPr="00CE0663">
              <w:rPr>
                <w:noProof/>
              </w:rPr>
              <w:t> </w:t>
            </w:r>
            <w:r w:rsidRPr="00CE0663">
              <w:rPr>
                <w:noProof/>
              </w:rPr>
              <w:t> </w:t>
            </w:r>
            <w:r w:rsidRPr="00CE0663">
              <w:rPr>
                <w:noProof/>
              </w:rPr>
              <w:t> </w:t>
            </w:r>
            <w:r w:rsidRPr="00CE0663">
              <w:rPr>
                <w:noProof/>
              </w:rPr>
              <w:t> </w:t>
            </w:r>
            <w:r w:rsidRPr="00CE0663">
              <w:rPr>
                <w:noProof/>
              </w:rPr>
              <w:t> </w:t>
            </w:r>
            <w:r w:rsidRPr="00CE0663">
              <w:fldChar w:fldCharType="end"/>
            </w:r>
          </w:p>
        </w:tc>
        <w:tc>
          <w:tcPr>
            <w:tcW w:w="2970" w:type="dxa"/>
          </w:tcPr>
          <w:p w14:paraId="7D6BA575" w14:textId="77777777" w:rsidR="006F7412" w:rsidRPr="00CE0663" w:rsidRDefault="006F7412" w:rsidP="006F7412">
            <w:pPr>
              <w:pStyle w:val="LIHTCNormal"/>
            </w:pPr>
            <w:r w:rsidRPr="00CE0663">
              <w:fldChar w:fldCharType="begin">
                <w:ffData>
                  <w:name w:val="Text47"/>
                  <w:enabled/>
                  <w:calcOnExit w:val="0"/>
                  <w:textInput/>
                </w:ffData>
              </w:fldChar>
            </w:r>
            <w:r w:rsidRPr="00CE0663">
              <w:instrText xml:space="preserve"> FORMTEXT </w:instrText>
            </w:r>
            <w:r w:rsidRPr="00CE0663">
              <w:fldChar w:fldCharType="separate"/>
            </w:r>
            <w:r w:rsidRPr="00CE0663">
              <w:rPr>
                <w:noProof/>
              </w:rPr>
              <w:t> </w:t>
            </w:r>
            <w:r w:rsidRPr="00CE0663">
              <w:rPr>
                <w:noProof/>
              </w:rPr>
              <w:t> </w:t>
            </w:r>
            <w:r w:rsidRPr="00CE0663">
              <w:rPr>
                <w:noProof/>
              </w:rPr>
              <w:t> </w:t>
            </w:r>
            <w:r w:rsidRPr="00CE0663">
              <w:rPr>
                <w:noProof/>
              </w:rPr>
              <w:t> </w:t>
            </w:r>
            <w:r w:rsidRPr="00CE0663">
              <w:rPr>
                <w:noProof/>
              </w:rPr>
              <w:t> </w:t>
            </w:r>
            <w:r w:rsidRPr="00CE0663">
              <w:fldChar w:fldCharType="end"/>
            </w:r>
          </w:p>
        </w:tc>
      </w:tr>
      <w:tr w:rsidR="006F7412" w:rsidRPr="00CE0663" w14:paraId="3B5F8921" w14:textId="77777777" w:rsidTr="00EB2A14">
        <w:tc>
          <w:tcPr>
            <w:tcW w:w="3492" w:type="dxa"/>
          </w:tcPr>
          <w:p w14:paraId="0971B5C4" w14:textId="77777777" w:rsidR="006F7412" w:rsidRPr="00CE0663" w:rsidRDefault="006F7412" w:rsidP="006F7412">
            <w:pPr>
              <w:pStyle w:val="LIHTCNormal"/>
            </w:pPr>
            <w:r w:rsidRPr="00CE0663">
              <w:fldChar w:fldCharType="begin">
                <w:ffData>
                  <w:name w:val="Text47"/>
                  <w:enabled/>
                  <w:calcOnExit w:val="0"/>
                  <w:textInput/>
                </w:ffData>
              </w:fldChar>
            </w:r>
            <w:r w:rsidRPr="00CE0663">
              <w:instrText xml:space="preserve"> FORMTEXT </w:instrText>
            </w:r>
            <w:r w:rsidRPr="00CE0663">
              <w:fldChar w:fldCharType="separate"/>
            </w:r>
            <w:r w:rsidRPr="00CE0663">
              <w:rPr>
                <w:noProof/>
              </w:rPr>
              <w:t> </w:t>
            </w:r>
            <w:r w:rsidRPr="00CE0663">
              <w:rPr>
                <w:noProof/>
              </w:rPr>
              <w:t> </w:t>
            </w:r>
            <w:r w:rsidRPr="00CE0663">
              <w:rPr>
                <w:noProof/>
              </w:rPr>
              <w:t> </w:t>
            </w:r>
            <w:r w:rsidRPr="00CE0663">
              <w:rPr>
                <w:noProof/>
              </w:rPr>
              <w:t> </w:t>
            </w:r>
            <w:r w:rsidRPr="00CE0663">
              <w:rPr>
                <w:noProof/>
              </w:rPr>
              <w:t> </w:t>
            </w:r>
            <w:r w:rsidRPr="00CE0663">
              <w:fldChar w:fldCharType="end"/>
            </w:r>
          </w:p>
        </w:tc>
        <w:tc>
          <w:tcPr>
            <w:tcW w:w="3510" w:type="dxa"/>
          </w:tcPr>
          <w:p w14:paraId="6A56CDC2" w14:textId="77777777" w:rsidR="006F7412" w:rsidRPr="00CE0663" w:rsidRDefault="006F7412" w:rsidP="006F7412">
            <w:pPr>
              <w:pStyle w:val="LIHTCNormal"/>
            </w:pPr>
            <w:r w:rsidRPr="00CE0663">
              <w:fldChar w:fldCharType="begin">
                <w:ffData>
                  <w:name w:val="Text47"/>
                  <w:enabled/>
                  <w:calcOnExit w:val="0"/>
                  <w:textInput/>
                </w:ffData>
              </w:fldChar>
            </w:r>
            <w:r w:rsidRPr="00CE0663">
              <w:instrText xml:space="preserve"> FORMTEXT </w:instrText>
            </w:r>
            <w:r w:rsidRPr="00CE0663">
              <w:fldChar w:fldCharType="separate"/>
            </w:r>
            <w:r w:rsidRPr="00CE0663">
              <w:rPr>
                <w:noProof/>
              </w:rPr>
              <w:t> </w:t>
            </w:r>
            <w:r w:rsidRPr="00CE0663">
              <w:rPr>
                <w:noProof/>
              </w:rPr>
              <w:t> </w:t>
            </w:r>
            <w:r w:rsidRPr="00CE0663">
              <w:rPr>
                <w:noProof/>
              </w:rPr>
              <w:t> </w:t>
            </w:r>
            <w:r w:rsidRPr="00CE0663">
              <w:rPr>
                <w:noProof/>
              </w:rPr>
              <w:t> </w:t>
            </w:r>
            <w:r w:rsidRPr="00CE0663">
              <w:rPr>
                <w:noProof/>
              </w:rPr>
              <w:t> </w:t>
            </w:r>
            <w:r w:rsidRPr="00CE0663">
              <w:fldChar w:fldCharType="end"/>
            </w:r>
          </w:p>
        </w:tc>
        <w:tc>
          <w:tcPr>
            <w:tcW w:w="2970" w:type="dxa"/>
          </w:tcPr>
          <w:p w14:paraId="1F20761A" w14:textId="77777777" w:rsidR="006F7412" w:rsidRPr="00CE0663" w:rsidRDefault="006F7412" w:rsidP="006F7412">
            <w:pPr>
              <w:pStyle w:val="LIHTCNormal"/>
            </w:pPr>
            <w:r w:rsidRPr="00CE0663">
              <w:fldChar w:fldCharType="begin">
                <w:ffData>
                  <w:name w:val="Text47"/>
                  <w:enabled/>
                  <w:calcOnExit w:val="0"/>
                  <w:textInput/>
                </w:ffData>
              </w:fldChar>
            </w:r>
            <w:r w:rsidRPr="00CE0663">
              <w:instrText xml:space="preserve"> FORMTEXT </w:instrText>
            </w:r>
            <w:r w:rsidRPr="00CE0663">
              <w:fldChar w:fldCharType="separate"/>
            </w:r>
            <w:r w:rsidRPr="00CE0663">
              <w:rPr>
                <w:noProof/>
              </w:rPr>
              <w:t> </w:t>
            </w:r>
            <w:r w:rsidRPr="00CE0663">
              <w:rPr>
                <w:noProof/>
              </w:rPr>
              <w:t> </w:t>
            </w:r>
            <w:r w:rsidRPr="00CE0663">
              <w:rPr>
                <w:noProof/>
              </w:rPr>
              <w:t> </w:t>
            </w:r>
            <w:r w:rsidRPr="00CE0663">
              <w:rPr>
                <w:noProof/>
              </w:rPr>
              <w:t> </w:t>
            </w:r>
            <w:r w:rsidRPr="00CE0663">
              <w:rPr>
                <w:noProof/>
              </w:rPr>
              <w:t> </w:t>
            </w:r>
            <w:r w:rsidRPr="00CE0663">
              <w:fldChar w:fldCharType="end"/>
            </w:r>
          </w:p>
        </w:tc>
      </w:tr>
      <w:tr w:rsidR="006F7412" w:rsidRPr="00CE0663" w14:paraId="4049C81C" w14:textId="77777777" w:rsidTr="00EB2A14">
        <w:tc>
          <w:tcPr>
            <w:tcW w:w="3492" w:type="dxa"/>
          </w:tcPr>
          <w:p w14:paraId="5B1C8DFB" w14:textId="77777777" w:rsidR="006F7412" w:rsidRPr="00CE0663" w:rsidRDefault="006F7412" w:rsidP="006F7412">
            <w:pPr>
              <w:pStyle w:val="LIHTCNormal"/>
            </w:pPr>
            <w:r w:rsidRPr="00CE0663">
              <w:fldChar w:fldCharType="begin">
                <w:ffData>
                  <w:name w:val="Text47"/>
                  <w:enabled/>
                  <w:calcOnExit w:val="0"/>
                  <w:textInput/>
                </w:ffData>
              </w:fldChar>
            </w:r>
            <w:r w:rsidRPr="00CE0663">
              <w:instrText xml:space="preserve"> FORMTEXT </w:instrText>
            </w:r>
            <w:r w:rsidRPr="00CE0663">
              <w:fldChar w:fldCharType="separate"/>
            </w:r>
            <w:r w:rsidRPr="00CE0663">
              <w:rPr>
                <w:noProof/>
              </w:rPr>
              <w:t> </w:t>
            </w:r>
            <w:r w:rsidRPr="00CE0663">
              <w:rPr>
                <w:noProof/>
              </w:rPr>
              <w:t> </w:t>
            </w:r>
            <w:r w:rsidRPr="00CE0663">
              <w:rPr>
                <w:noProof/>
              </w:rPr>
              <w:t> </w:t>
            </w:r>
            <w:r w:rsidRPr="00CE0663">
              <w:rPr>
                <w:noProof/>
              </w:rPr>
              <w:t> </w:t>
            </w:r>
            <w:r w:rsidRPr="00CE0663">
              <w:rPr>
                <w:noProof/>
              </w:rPr>
              <w:t> </w:t>
            </w:r>
            <w:r w:rsidRPr="00CE0663">
              <w:fldChar w:fldCharType="end"/>
            </w:r>
          </w:p>
        </w:tc>
        <w:tc>
          <w:tcPr>
            <w:tcW w:w="3510" w:type="dxa"/>
          </w:tcPr>
          <w:p w14:paraId="717FAB99" w14:textId="77777777" w:rsidR="006F7412" w:rsidRPr="00CE0663" w:rsidRDefault="006F7412" w:rsidP="006F7412">
            <w:pPr>
              <w:pStyle w:val="LIHTCNormal"/>
            </w:pPr>
            <w:r w:rsidRPr="00CE0663">
              <w:fldChar w:fldCharType="begin">
                <w:ffData>
                  <w:name w:val="Text47"/>
                  <w:enabled/>
                  <w:calcOnExit w:val="0"/>
                  <w:textInput/>
                </w:ffData>
              </w:fldChar>
            </w:r>
            <w:r w:rsidRPr="00CE0663">
              <w:instrText xml:space="preserve"> FORMTEXT </w:instrText>
            </w:r>
            <w:r w:rsidRPr="00CE0663">
              <w:fldChar w:fldCharType="separate"/>
            </w:r>
            <w:r w:rsidRPr="00CE0663">
              <w:rPr>
                <w:noProof/>
              </w:rPr>
              <w:t> </w:t>
            </w:r>
            <w:r w:rsidRPr="00CE0663">
              <w:rPr>
                <w:noProof/>
              </w:rPr>
              <w:t> </w:t>
            </w:r>
            <w:r w:rsidRPr="00CE0663">
              <w:rPr>
                <w:noProof/>
              </w:rPr>
              <w:t> </w:t>
            </w:r>
            <w:r w:rsidRPr="00CE0663">
              <w:rPr>
                <w:noProof/>
              </w:rPr>
              <w:t> </w:t>
            </w:r>
            <w:r w:rsidRPr="00CE0663">
              <w:rPr>
                <w:noProof/>
              </w:rPr>
              <w:t> </w:t>
            </w:r>
            <w:r w:rsidRPr="00CE0663">
              <w:fldChar w:fldCharType="end"/>
            </w:r>
          </w:p>
        </w:tc>
        <w:tc>
          <w:tcPr>
            <w:tcW w:w="2970" w:type="dxa"/>
          </w:tcPr>
          <w:p w14:paraId="49E70F7B" w14:textId="77777777" w:rsidR="006F7412" w:rsidRPr="00CE0663" w:rsidRDefault="006F7412" w:rsidP="006F7412">
            <w:pPr>
              <w:pStyle w:val="LIHTCNormal"/>
            </w:pPr>
            <w:r w:rsidRPr="00CE0663">
              <w:fldChar w:fldCharType="begin">
                <w:ffData>
                  <w:name w:val="Text47"/>
                  <w:enabled/>
                  <w:calcOnExit w:val="0"/>
                  <w:textInput/>
                </w:ffData>
              </w:fldChar>
            </w:r>
            <w:r w:rsidRPr="00CE0663">
              <w:instrText xml:space="preserve"> FORMTEXT </w:instrText>
            </w:r>
            <w:r w:rsidRPr="00CE0663">
              <w:fldChar w:fldCharType="separate"/>
            </w:r>
            <w:r w:rsidRPr="00CE0663">
              <w:rPr>
                <w:noProof/>
              </w:rPr>
              <w:t> </w:t>
            </w:r>
            <w:r w:rsidRPr="00CE0663">
              <w:rPr>
                <w:noProof/>
              </w:rPr>
              <w:t> </w:t>
            </w:r>
            <w:r w:rsidRPr="00CE0663">
              <w:rPr>
                <w:noProof/>
              </w:rPr>
              <w:t> </w:t>
            </w:r>
            <w:r w:rsidRPr="00CE0663">
              <w:rPr>
                <w:noProof/>
              </w:rPr>
              <w:t> </w:t>
            </w:r>
            <w:r w:rsidRPr="00CE0663">
              <w:rPr>
                <w:noProof/>
              </w:rPr>
              <w:t> </w:t>
            </w:r>
            <w:r w:rsidRPr="00CE0663">
              <w:fldChar w:fldCharType="end"/>
            </w:r>
          </w:p>
        </w:tc>
      </w:tr>
      <w:tr w:rsidR="006F7412" w:rsidRPr="00CE0663" w14:paraId="6446A716" w14:textId="77777777" w:rsidTr="00EB2A14">
        <w:tc>
          <w:tcPr>
            <w:tcW w:w="3492" w:type="dxa"/>
          </w:tcPr>
          <w:p w14:paraId="698EBF9F" w14:textId="77777777" w:rsidR="006F7412" w:rsidRPr="00CE0663" w:rsidRDefault="006F7412" w:rsidP="006F7412">
            <w:pPr>
              <w:pStyle w:val="LIHTCNormal"/>
            </w:pPr>
            <w:r w:rsidRPr="00CE0663">
              <w:fldChar w:fldCharType="begin">
                <w:ffData>
                  <w:name w:val="Text47"/>
                  <w:enabled/>
                  <w:calcOnExit w:val="0"/>
                  <w:textInput/>
                </w:ffData>
              </w:fldChar>
            </w:r>
            <w:r w:rsidRPr="00CE0663">
              <w:instrText xml:space="preserve"> FORMTEXT </w:instrText>
            </w:r>
            <w:r w:rsidRPr="00CE0663">
              <w:fldChar w:fldCharType="separate"/>
            </w:r>
            <w:r w:rsidRPr="00CE0663">
              <w:rPr>
                <w:noProof/>
              </w:rPr>
              <w:t> </w:t>
            </w:r>
            <w:r w:rsidRPr="00CE0663">
              <w:rPr>
                <w:noProof/>
              </w:rPr>
              <w:t> </w:t>
            </w:r>
            <w:r w:rsidRPr="00CE0663">
              <w:rPr>
                <w:noProof/>
              </w:rPr>
              <w:t> </w:t>
            </w:r>
            <w:r w:rsidRPr="00CE0663">
              <w:rPr>
                <w:noProof/>
              </w:rPr>
              <w:t> </w:t>
            </w:r>
            <w:r w:rsidRPr="00CE0663">
              <w:rPr>
                <w:noProof/>
              </w:rPr>
              <w:t> </w:t>
            </w:r>
            <w:r w:rsidRPr="00CE0663">
              <w:fldChar w:fldCharType="end"/>
            </w:r>
          </w:p>
        </w:tc>
        <w:tc>
          <w:tcPr>
            <w:tcW w:w="3510" w:type="dxa"/>
          </w:tcPr>
          <w:p w14:paraId="245A34B8" w14:textId="77777777" w:rsidR="006F7412" w:rsidRPr="00CE0663" w:rsidRDefault="006F7412" w:rsidP="006F7412">
            <w:pPr>
              <w:pStyle w:val="LIHTCNormal"/>
            </w:pPr>
            <w:r w:rsidRPr="00CE0663">
              <w:fldChar w:fldCharType="begin">
                <w:ffData>
                  <w:name w:val="Text47"/>
                  <w:enabled/>
                  <w:calcOnExit w:val="0"/>
                  <w:textInput/>
                </w:ffData>
              </w:fldChar>
            </w:r>
            <w:r w:rsidRPr="00CE0663">
              <w:instrText xml:space="preserve"> FORMTEXT </w:instrText>
            </w:r>
            <w:r w:rsidRPr="00CE0663">
              <w:fldChar w:fldCharType="separate"/>
            </w:r>
            <w:r w:rsidRPr="00CE0663">
              <w:rPr>
                <w:noProof/>
              </w:rPr>
              <w:t> </w:t>
            </w:r>
            <w:r w:rsidRPr="00CE0663">
              <w:rPr>
                <w:noProof/>
              </w:rPr>
              <w:t> </w:t>
            </w:r>
            <w:r w:rsidRPr="00CE0663">
              <w:rPr>
                <w:noProof/>
              </w:rPr>
              <w:t> </w:t>
            </w:r>
            <w:r w:rsidRPr="00CE0663">
              <w:rPr>
                <w:noProof/>
              </w:rPr>
              <w:t> </w:t>
            </w:r>
            <w:r w:rsidRPr="00CE0663">
              <w:rPr>
                <w:noProof/>
              </w:rPr>
              <w:t> </w:t>
            </w:r>
            <w:r w:rsidRPr="00CE0663">
              <w:fldChar w:fldCharType="end"/>
            </w:r>
          </w:p>
        </w:tc>
        <w:tc>
          <w:tcPr>
            <w:tcW w:w="2970" w:type="dxa"/>
          </w:tcPr>
          <w:p w14:paraId="33A53748" w14:textId="77777777" w:rsidR="006F7412" w:rsidRPr="00CE0663" w:rsidRDefault="006F7412" w:rsidP="006F7412">
            <w:pPr>
              <w:pStyle w:val="LIHTCNormal"/>
            </w:pPr>
            <w:r w:rsidRPr="00CE0663">
              <w:fldChar w:fldCharType="begin">
                <w:ffData>
                  <w:name w:val="Text47"/>
                  <w:enabled/>
                  <w:calcOnExit w:val="0"/>
                  <w:textInput/>
                </w:ffData>
              </w:fldChar>
            </w:r>
            <w:r w:rsidRPr="00CE0663">
              <w:instrText xml:space="preserve"> FORMTEXT </w:instrText>
            </w:r>
            <w:r w:rsidRPr="00CE0663">
              <w:fldChar w:fldCharType="separate"/>
            </w:r>
            <w:r w:rsidRPr="00CE0663">
              <w:rPr>
                <w:noProof/>
              </w:rPr>
              <w:t> </w:t>
            </w:r>
            <w:r w:rsidRPr="00CE0663">
              <w:rPr>
                <w:noProof/>
              </w:rPr>
              <w:t> </w:t>
            </w:r>
            <w:r w:rsidRPr="00CE0663">
              <w:rPr>
                <w:noProof/>
              </w:rPr>
              <w:t> </w:t>
            </w:r>
            <w:r w:rsidRPr="00CE0663">
              <w:rPr>
                <w:noProof/>
              </w:rPr>
              <w:t> </w:t>
            </w:r>
            <w:r w:rsidRPr="00CE0663">
              <w:rPr>
                <w:noProof/>
              </w:rPr>
              <w:t> </w:t>
            </w:r>
            <w:r w:rsidRPr="00CE0663">
              <w:fldChar w:fldCharType="end"/>
            </w:r>
          </w:p>
        </w:tc>
      </w:tr>
    </w:tbl>
    <w:p w14:paraId="0584E058" w14:textId="77777777" w:rsidR="006F7412" w:rsidRDefault="006F7412" w:rsidP="006F7412">
      <w:pPr>
        <w:pStyle w:val="LIHTCNormal"/>
      </w:pPr>
    </w:p>
    <w:p w14:paraId="559F5248" w14:textId="77777777" w:rsidR="006F7412" w:rsidRPr="00CE0663" w:rsidRDefault="006F7412" w:rsidP="006F7412">
      <w:pPr>
        <w:pStyle w:val="LIHTCNormal"/>
      </w:pPr>
      <w:r w:rsidRPr="00CE0663">
        <w:t>How many full-time equivalent staff members perform work specifically related to supportive housing services?</w:t>
      </w:r>
    </w:p>
    <w:p w14:paraId="5C24647A" w14:textId="77777777" w:rsidR="006F7412" w:rsidRPr="00CE0663" w:rsidRDefault="006F7412" w:rsidP="006F7412">
      <w:pPr>
        <w:pStyle w:val="LIHTCNormal"/>
        <w:rPr>
          <w:u w:val="single"/>
        </w:rPr>
      </w:pPr>
      <w:r w:rsidRPr="00CE0663">
        <w:t xml:space="preserve">Number of qualified service provider’s total FTEs:  </w:t>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7B2F91BB" w14:textId="77777777" w:rsidR="006F7412" w:rsidRPr="00CE0663" w:rsidRDefault="006F7412" w:rsidP="006F7412">
      <w:pPr>
        <w:pStyle w:val="LIHTCNormal"/>
        <w:rPr>
          <w:u w:val="single"/>
        </w:rPr>
      </w:pPr>
      <w:r w:rsidRPr="00CE0663">
        <w:t xml:space="preserve">Number of FTEs officed within MSA where the Project will be located:  </w:t>
      </w: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r w:rsidRPr="00CE0663">
        <w:rPr>
          <w:u w:val="single"/>
        </w:rPr>
        <w:t xml:space="preserve">  </w:t>
      </w:r>
    </w:p>
    <w:p w14:paraId="6AF6A4F9" w14:textId="77777777" w:rsidR="006F7412" w:rsidRPr="00CE0663" w:rsidRDefault="006F7412" w:rsidP="006F7412">
      <w:pPr>
        <w:pStyle w:val="LIHTCNormal"/>
      </w:pPr>
    </w:p>
    <w:p w14:paraId="1323CFFB" w14:textId="7965045D" w:rsidR="006F7412" w:rsidRPr="00CE0663" w:rsidRDefault="006F7412" w:rsidP="006F7412">
      <w:pPr>
        <w:pStyle w:val="LIHTCNormal"/>
      </w:pPr>
      <w:r w:rsidRPr="00CE0663">
        <w:t xml:space="preserve">Include a complete copy of the qualified service provider’s most recent independent audit </w:t>
      </w:r>
      <w:r w:rsidRPr="005A7378">
        <w:t xml:space="preserve">(fiscal year </w:t>
      </w:r>
      <w:r w:rsidR="00AB6750">
        <w:t>2018</w:t>
      </w:r>
      <w:r w:rsidR="00AB6750" w:rsidRPr="005A7378">
        <w:t xml:space="preserve"> </w:t>
      </w:r>
      <w:r w:rsidRPr="005A7378">
        <w:t>or later) with the Exhibit 1HSA submission through the online Application.  Describe any findings noted on the audit and explain how the findings have been resolved:</w:t>
      </w:r>
    </w:p>
    <w:p w14:paraId="5FEE9CD5" w14:textId="77777777" w:rsidR="006F7412" w:rsidRPr="00CE0663" w:rsidRDefault="006F7412" w:rsidP="006F7412">
      <w:pPr>
        <w:pStyle w:val="LIHTCNormal"/>
        <w:rPr>
          <w:u w:val="single"/>
        </w:rPr>
      </w:pP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6003909C" w14:textId="77777777" w:rsidR="006F7412" w:rsidRPr="00CE0663" w:rsidRDefault="006F7412" w:rsidP="006F7412">
      <w:pPr>
        <w:pStyle w:val="LIHTCNormal"/>
      </w:pPr>
    </w:p>
    <w:p w14:paraId="03CFACD5" w14:textId="77777777" w:rsidR="006F7412" w:rsidRPr="00CE0663" w:rsidRDefault="006F7412" w:rsidP="006F7412">
      <w:pPr>
        <w:pStyle w:val="LIHTCNormal"/>
      </w:pPr>
      <w:r w:rsidRPr="00CE0663">
        <w:t>List the total annual operating budget of the qualified service provider in the current fiscal year:</w:t>
      </w:r>
    </w:p>
    <w:p w14:paraId="51261A08" w14:textId="77777777" w:rsidR="006F7412" w:rsidRPr="00CE0663" w:rsidRDefault="006F7412" w:rsidP="006F7412">
      <w:pPr>
        <w:pStyle w:val="LIHTCNormal"/>
      </w:pP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r w:rsidRPr="00CE0663">
        <w:t xml:space="preserve">  </w:t>
      </w:r>
    </w:p>
    <w:p w14:paraId="3DC176A7" w14:textId="77777777" w:rsidR="006F7412" w:rsidRPr="00CE0663" w:rsidRDefault="006F7412" w:rsidP="006F7412">
      <w:pPr>
        <w:pStyle w:val="LIHTCNormal"/>
      </w:pPr>
    </w:p>
    <w:p w14:paraId="41F1C507" w14:textId="77777777" w:rsidR="006F7412" w:rsidRPr="00CE0663" w:rsidRDefault="006F7412" w:rsidP="006F7412">
      <w:pPr>
        <w:pStyle w:val="LIHTCNormal"/>
      </w:pPr>
      <w:r w:rsidRPr="00CE0663">
        <w:t>Describe the homeless and housing stability services the organization currently provides:</w:t>
      </w:r>
    </w:p>
    <w:p w14:paraId="732067A5" w14:textId="77777777" w:rsidR="006F7412" w:rsidRPr="00CE0663" w:rsidRDefault="006F7412" w:rsidP="006F7412">
      <w:pPr>
        <w:pStyle w:val="LIHTCNormal"/>
        <w:rPr>
          <w:u w:val="single"/>
        </w:rPr>
      </w:pP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3D35176F" w14:textId="77777777" w:rsidR="006F7412" w:rsidRPr="00CE0663" w:rsidRDefault="006F7412" w:rsidP="006F7412">
      <w:pPr>
        <w:pStyle w:val="LIHTCNormal"/>
      </w:pPr>
    </w:p>
    <w:p w14:paraId="38D0C5C8" w14:textId="35A01E57" w:rsidR="006F7412" w:rsidRPr="00CE0663" w:rsidRDefault="006F7412" w:rsidP="006F7412">
      <w:pPr>
        <w:pStyle w:val="LIHTCNormal"/>
      </w:pPr>
      <w:r w:rsidRPr="00CE0663">
        <w:t xml:space="preserve">Answer the following questions as relates to the qualified service provider’s previous and current supportive housing and/or related service experience </w:t>
      </w:r>
      <w:r w:rsidRPr="00CE0663">
        <w:rPr>
          <w:u w:val="single"/>
        </w:rPr>
        <w:t>within the</w:t>
      </w:r>
      <w:r w:rsidR="0C5A33DF" w:rsidRPr="00CE0663">
        <w:rPr>
          <w:u w:val="single"/>
        </w:rPr>
        <w:t xml:space="preserve"> city in</w:t>
      </w:r>
      <w:r w:rsidRPr="00CE0663">
        <w:rPr>
          <w:u w:val="single"/>
        </w:rPr>
        <w:t xml:space="preserve"> which the proposed </w:t>
      </w:r>
      <w:r w:rsidR="0C5A33DF" w:rsidRPr="00CE0663">
        <w:rPr>
          <w:u w:val="single"/>
        </w:rPr>
        <w:t>P</w:t>
      </w:r>
      <w:r w:rsidRPr="00CE0663">
        <w:rPr>
          <w:u w:val="single"/>
        </w:rPr>
        <w:t>roject will be located</w:t>
      </w:r>
      <w:r w:rsidRPr="0C5A33DF">
        <w:t>:</w:t>
      </w:r>
    </w:p>
    <w:p w14:paraId="3C4055EF" w14:textId="77777777" w:rsidR="006F7412" w:rsidRPr="00CE0663" w:rsidRDefault="006F7412" w:rsidP="006F7412">
      <w:pPr>
        <w:pStyle w:val="LIHTCNormal"/>
      </w:pPr>
    </w:p>
    <w:p w14:paraId="0B2D8838" w14:textId="77777777" w:rsidR="006F7412" w:rsidRPr="00CE0663" w:rsidRDefault="006F7412" w:rsidP="006F7412">
      <w:pPr>
        <w:pStyle w:val="LIHTCNormal"/>
      </w:pPr>
      <w:r w:rsidRPr="00CE0663">
        <w:t xml:space="preserve">Describe experience providing case management to </w:t>
      </w:r>
      <w:r w:rsidRPr="005A7378">
        <w:t>families experiencing homelessness:</w:t>
      </w:r>
    </w:p>
    <w:p w14:paraId="6CCF9060" w14:textId="77777777" w:rsidR="006F7412" w:rsidRPr="00CE0663" w:rsidRDefault="006F7412" w:rsidP="006F7412">
      <w:pPr>
        <w:pStyle w:val="LIHTCNormal"/>
        <w:rPr>
          <w:strike/>
        </w:rPr>
      </w:pP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r w:rsidRPr="00CE0663">
        <w:t xml:space="preserve"> </w:t>
      </w:r>
    </w:p>
    <w:p w14:paraId="71E2B061" w14:textId="77777777" w:rsidR="006F7412" w:rsidRPr="00CE0663" w:rsidRDefault="006F7412" w:rsidP="006F7412">
      <w:pPr>
        <w:pStyle w:val="LIHTCNormal"/>
      </w:pPr>
    </w:p>
    <w:p w14:paraId="20955CAC" w14:textId="77777777" w:rsidR="006F7412" w:rsidRPr="005A7378" w:rsidRDefault="006F7412" w:rsidP="006F7412">
      <w:pPr>
        <w:pStyle w:val="LIHTCNormal"/>
      </w:pPr>
      <w:r w:rsidRPr="005A7378">
        <w:t xml:space="preserve">Describe experience </w:t>
      </w:r>
      <w:proofErr w:type="gramStart"/>
      <w:r w:rsidRPr="005A7378">
        <w:t>providing assistance to</w:t>
      </w:r>
      <w:proofErr w:type="gramEnd"/>
      <w:r w:rsidRPr="005A7378">
        <w:t xml:space="preserve"> homeless households in obtaining mainstream benefits, increased income and/or employment assistance and training:</w:t>
      </w:r>
    </w:p>
    <w:p w14:paraId="1D10E776" w14:textId="77777777" w:rsidR="006F7412" w:rsidRPr="005A7378" w:rsidRDefault="006F7412" w:rsidP="006F7412">
      <w:pPr>
        <w:pStyle w:val="LIHTCNormal"/>
        <w:rPr>
          <w:strike/>
        </w:rPr>
      </w:pPr>
      <w:r w:rsidRPr="005A7378">
        <w:rPr>
          <w:u w:val="single"/>
        </w:rPr>
        <w:fldChar w:fldCharType="begin">
          <w:ffData>
            <w:name w:val="Text47"/>
            <w:enabled/>
            <w:calcOnExit w:val="0"/>
            <w:textInput/>
          </w:ffData>
        </w:fldChar>
      </w:r>
      <w:r w:rsidRPr="005A7378">
        <w:rPr>
          <w:u w:val="single"/>
        </w:rPr>
        <w:instrText xml:space="preserve"> FORMTEXT </w:instrText>
      </w:r>
      <w:r w:rsidRPr="005A7378">
        <w:rPr>
          <w:u w:val="single"/>
        </w:rPr>
      </w:r>
      <w:r w:rsidRPr="005A7378">
        <w:rPr>
          <w:u w:val="single"/>
        </w:rPr>
        <w:fldChar w:fldCharType="separate"/>
      </w:r>
      <w:r w:rsidRPr="005A7378">
        <w:rPr>
          <w:noProof/>
          <w:u w:val="single"/>
        </w:rPr>
        <w:t> </w:t>
      </w:r>
      <w:r w:rsidRPr="005A7378">
        <w:rPr>
          <w:noProof/>
          <w:u w:val="single"/>
        </w:rPr>
        <w:t> </w:t>
      </w:r>
      <w:r w:rsidRPr="005A7378">
        <w:rPr>
          <w:noProof/>
          <w:u w:val="single"/>
        </w:rPr>
        <w:t> </w:t>
      </w:r>
      <w:r w:rsidRPr="005A7378">
        <w:rPr>
          <w:noProof/>
          <w:u w:val="single"/>
        </w:rPr>
        <w:t> </w:t>
      </w:r>
      <w:r w:rsidRPr="005A7378">
        <w:rPr>
          <w:noProof/>
          <w:u w:val="single"/>
        </w:rPr>
        <w:t> </w:t>
      </w:r>
      <w:r w:rsidRPr="005A7378">
        <w:rPr>
          <w:u w:val="single"/>
        </w:rPr>
        <w:fldChar w:fldCharType="end"/>
      </w:r>
      <w:r w:rsidRPr="005A7378">
        <w:rPr>
          <w:strike/>
        </w:rPr>
        <w:t xml:space="preserve"> </w:t>
      </w:r>
    </w:p>
    <w:p w14:paraId="2C8C5D74" w14:textId="77777777" w:rsidR="006F7412" w:rsidRPr="005A7378" w:rsidRDefault="006F7412" w:rsidP="006F7412">
      <w:pPr>
        <w:pStyle w:val="LIHTCNormal"/>
      </w:pPr>
    </w:p>
    <w:p w14:paraId="1FE9FED6" w14:textId="77777777" w:rsidR="006F7412" w:rsidRPr="00CE0663" w:rsidRDefault="006F7412" w:rsidP="006F7412">
      <w:pPr>
        <w:pStyle w:val="LIHTCNormal"/>
      </w:pPr>
      <w:r w:rsidRPr="005A7378">
        <w:t>Describe experience providing financial management/budgeting services to homeless households:</w:t>
      </w:r>
    </w:p>
    <w:p w14:paraId="6EE22D75" w14:textId="77777777" w:rsidR="006F7412" w:rsidRPr="00CE0663" w:rsidRDefault="006F7412" w:rsidP="006F7412">
      <w:pPr>
        <w:pStyle w:val="LIHTCNormal"/>
        <w:rPr>
          <w:strike/>
        </w:rPr>
      </w:pP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r w:rsidRPr="00CE0663">
        <w:t xml:space="preserve"> </w:t>
      </w:r>
    </w:p>
    <w:p w14:paraId="75F6D9E9" w14:textId="77777777" w:rsidR="006F7412" w:rsidRPr="00CE0663" w:rsidRDefault="006F7412" w:rsidP="006F7412">
      <w:pPr>
        <w:pStyle w:val="LIHTCNormal"/>
      </w:pPr>
    </w:p>
    <w:p w14:paraId="1A12BBF4" w14:textId="77777777" w:rsidR="006F7412" w:rsidRPr="00CE0663" w:rsidRDefault="006F7412" w:rsidP="006F7412">
      <w:pPr>
        <w:pStyle w:val="LIHTCNormal"/>
      </w:pPr>
      <w:r w:rsidRPr="00CE0663">
        <w:t xml:space="preserve">Describe how the qualified service provider will maintain a </w:t>
      </w:r>
      <w:proofErr w:type="gramStart"/>
      <w:r w:rsidRPr="00CE0663">
        <w:t>sufficient number of</w:t>
      </w:r>
      <w:proofErr w:type="gramEnd"/>
      <w:r w:rsidRPr="00CE0663">
        <w:t xml:space="preserve"> eligible tenants for the proposed project over the long-term:</w:t>
      </w:r>
    </w:p>
    <w:p w14:paraId="5BC1404D" w14:textId="77777777" w:rsidR="006F7412" w:rsidRPr="00CE0663" w:rsidRDefault="006F7412" w:rsidP="006F7412">
      <w:pPr>
        <w:pStyle w:val="LIHTCNormal"/>
        <w:rPr>
          <w:u w:val="single"/>
        </w:rPr>
      </w:pP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bookmarkStart w:id="2" w:name="_GoBack"/>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bookmarkEnd w:id="2"/>
      <w:r w:rsidRPr="00CE0663">
        <w:rPr>
          <w:u w:val="single"/>
        </w:rPr>
        <w:fldChar w:fldCharType="end"/>
      </w:r>
    </w:p>
    <w:p w14:paraId="1FCCC0D0" w14:textId="77777777" w:rsidR="006F7412" w:rsidRPr="00CE0663" w:rsidRDefault="006F7412" w:rsidP="006F7412">
      <w:pPr>
        <w:pStyle w:val="LIHTCNormal"/>
      </w:pPr>
    </w:p>
    <w:p w14:paraId="0D0DA230" w14:textId="77777777" w:rsidR="006F7412" w:rsidRPr="00CE0663" w:rsidRDefault="006F7412" w:rsidP="006F7412">
      <w:pPr>
        <w:pStyle w:val="LIHTCNormal"/>
      </w:pPr>
      <w:r w:rsidRPr="00CE0663">
        <w:t>Describe any collaborations or partnerships that will address the needs of the set-aside unit tenants:</w:t>
      </w:r>
    </w:p>
    <w:p w14:paraId="5F13CEDF" w14:textId="77777777" w:rsidR="006F7412" w:rsidRPr="00CE0663" w:rsidRDefault="006F7412" w:rsidP="006F7412">
      <w:pPr>
        <w:pStyle w:val="LIHTCNormal"/>
        <w:rPr>
          <w:u w:val="single"/>
        </w:rPr>
      </w:pP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15F42D23" w14:textId="77777777" w:rsidR="006F7412" w:rsidRPr="00CE0663" w:rsidRDefault="006F7412" w:rsidP="006F7412">
      <w:pPr>
        <w:pStyle w:val="LIHTCNormal"/>
        <w:rPr>
          <w:u w:val="single"/>
        </w:rPr>
      </w:pPr>
    </w:p>
    <w:p w14:paraId="53744F50" w14:textId="77777777" w:rsidR="006F7412" w:rsidRPr="00CE0663" w:rsidRDefault="006F7412" w:rsidP="006F7412">
      <w:pPr>
        <w:pStyle w:val="LIHTCNormal"/>
      </w:pPr>
      <w:r w:rsidRPr="00CE0663">
        <w:t>Explain how the qualified service provider will ensure requirements are met for Homeless Management Information System (HMIS) data collection, data entry, and reporting related to the Project:</w:t>
      </w:r>
    </w:p>
    <w:p w14:paraId="3013815C" w14:textId="77777777" w:rsidR="006F7412" w:rsidRPr="00CE0663" w:rsidRDefault="006F7412" w:rsidP="006F7412">
      <w:pPr>
        <w:pStyle w:val="LIHTCNormal"/>
        <w:rPr>
          <w:u w:val="single"/>
        </w:rPr>
      </w:pPr>
      <w:r w:rsidRPr="00CE0663">
        <w:rPr>
          <w:u w:val="single"/>
        </w:rPr>
        <w:fldChar w:fldCharType="begin">
          <w:ffData>
            <w:name w:val="Text47"/>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77568354" w14:textId="77777777" w:rsidR="006F7412" w:rsidRPr="00CE0663" w:rsidRDefault="006F7412" w:rsidP="006F7412">
      <w:pPr>
        <w:pStyle w:val="LIHTCNormal"/>
        <w:rPr>
          <w:u w:val="single"/>
        </w:rPr>
      </w:pPr>
    </w:p>
    <w:p w14:paraId="4CF936B5" w14:textId="77777777" w:rsidR="006F7412" w:rsidRDefault="006F7412" w:rsidP="006F7412">
      <w:pPr>
        <w:pStyle w:val="LIHTCNormal"/>
      </w:pPr>
    </w:p>
    <w:p w14:paraId="0FB4AE13" w14:textId="77777777" w:rsidR="006F7412" w:rsidRDefault="006F7412" w:rsidP="006F7412">
      <w:pPr>
        <w:pStyle w:val="LIHTCNormal"/>
      </w:pPr>
    </w:p>
    <w:p w14:paraId="2186CD18" w14:textId="77777777" w:rsidR="006F7412" w:rsidRDefault="006F7412" w:rsidP="006F7412">
      <w:pPr>
        <w:pStyle w:val="LIHTCNormal"/>
      </w:pPr>
    </w:p>
    <w:p w14:paraId="4B76E26B" w14:textId="77777777" w:rsidR="006F7412" w:rsidRDefault="006F7412" w:rsidP="006F7412">
      <w:pPr>
        <w:pStyle w:val="LIHTCNormal"/>
      </w:pPr>
    </w:p>
    <w:p w14:paraId="2AD8EE67" w14:textId="77777777" w:rsidR="006F7412" w:rsidRDefault="006F7412" w:rsidP="006F7412">
      <w:pPr>
        <w:pStyle w:val="LIHTCNormal"/>
      </w:pPr>
    </w:p>
    <w:p w14:paraId="5F3E9C7D" w14:textId="77777777" w:rsidR="006F7412" w:rsidRDefault="006F7412" w:rsidP="006F7412">
      <w:pPr>
        <w:pStyle w:val="LIHTCNormal"/>
      </w:pPr>
    </w:p>
    <w:p w14:paraId="000654A9" w14:textId="77777777" w:rsidR="006F7412" w:rsidRDefault="006F7412" w:rsidP="006F7412">
      <w:pPr>
        <w:pStyle w:val="LIHTCNormal"/>
      </w:pPr>
    </w:p>
    <w:p w14:paraId="0DEA846E" w14:textId="77777777" w:rsidR="006F7412" w:rsidRDefault="006F7412" w:rsidP="006F7412">
      <w:pPr>
        <w:pStyle w:val="LIHTCNormal"/>
      </w:pPr>
    </w:p>
    <w:p w14:paraId="78E729CE" w14:textId="77777777" w:rsidR="006F7412" w:rsidRDefault="006F7412" w:rsidP="006F7412">
      <w:pPr>
        <w:pStyle w:val="LIHTCNormal"/>
      </w:pPr>
    </w:p>
    <w:p w14:paraId="573BB405" w14:textId="77777777" w:rsidR="008E777A" w:rsidRDefault="008E777A">
      <w:pPr>
        <w:rPr>
          <w:rFonts w:ascii="Arial" w:eastAsia="Times New Roman" w:hAnsi="Arial" w:cs="Times New Roman"/>
          <w:sz w:val="20"/>
          <w:szCs w:val="20"/>
        </w:rPr>
      </w:pPr>
      <w:r>
        <w:br w:type="page"/>
      </w:r>
    </w:p>
    <w:p w14:paraId="28761915" w14:textId="77777777" w:rsidR="006F7412" w:rsidRPr="00CE0663" w:rsidRDefault="006F7412" w:rsidP="006F7412">
      <w:pPr>
        <w:pStyle w:val="LIHTCNormal"/>
      </w:pPr>
      <w:r w:rsidRPr="00CE0663">
        <w:lastRenderedPageBreak/>
        <w:t>I certify that I am duly authorized by this organization to submit this Exhibit on the organization’s behalf, and that to the best of my knowledge, all information in this Exhibit is accurate and complete. I acknowledge that submission of this Exhibit is not a guarantee of award. Further, I give permission to the Iowa Finance Authority (IFA) to perform due diligence, perform credit checks, contact the organization’s financial institutions and perform other related activities necessary for reasonable evaluation of this Exhibit.  I understand that all information submitted relating to this Exhibit is a public record.  I certify that all representations, warranties, or statements made or furnished in connection with this submission are true and correct in all material respects.  I understand that it is a criminal violation under Iowa law to engage in deception and knowingly make, or cause to be made, directly or indirectly, a false statement in writing for the purpose of procuring assistance from a state agency or subdivision.</w:t>
      </w:r>
    </w:p>
    <w:p w14:paraId="55ACF85E" w14:textId="77777777" w:rsidR="006F7412" w:rsidRDefault="006F7412" w:rsidP="006F7412">
      <w:pPr>
        <w:pStyle w:val="LIHTCNormal"/>
        <w:rPr>
          <w:u w:val="single"/>
        </w:rPr>
      </w:pPr>
    </w:p>
    <w:p w14:paraId="67C121C3" w14:textId="77777777" w:rsidR="006F7412" w:rsidRDefault="006F7412" w:rsidP="006F7412">
      <w:pPr>
        <w:pStyle w:val="LIHTCNormal"/>
        <w:rPr>
          <w:u w:val="single"/>
        </w:rPr>
      </w:pPr>
    </w:p>
    <w:p w14:paraId="77391A17" w14:textId="77777777" w:rsidR="006F7412" w:rsidRDefault="006F7412" w:rsidP="006F7412">
      <w:pPr>
        <w:pStyle w:val="LIHTCNormal"/>
        <w:rPr>
          <w:u w:val="single"/>
        </w:rPr>
      </w:pPr>
    </w:p>
    <w:p w14:paraId="64AAE5E8" w14:textId="77777777" w:rsidR="006F7412" w:rsidRPr="00CE0663" w:rsidRDefault="006F7412" w:rsidP="006F7412">
      <w:pPr>
        <w:pStyle w:val="LIHTCNormal"/>
        <w:rPr>
          <w:u w:val="single"/>
        </w:rPr>
      </w:pPr>
      <w:r w:rsidRPr="00CE0663">
        <w:rPr>
          <w:u w:val="single"/>
        </w:rPr>
        <w:fldChar w:fldCharType="begin">
          <w:ffData>
            <w:name w:val="Text12"/>
            <w:enabled/>
            <w:calcOnExit w:val="0"/>
            <w:textInput/>
          </w:ffData>
        </w:fldChar>
      </w:r>
      <w:bookmarkStart w:id="3" w:name="Text12"/>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bookmarkEnd w:id="3"/>
    </w:p>
    <w:p w14:paraId="0B42D15F" w14:textId="77777777" w:rsidR="006F7412" w:rsidRPr="00CE0663" w:rsidRDefault="006F7412" w:rsidP="006F7412">
      <w:pPr>
        <w:pStyle w:val="LIHTCNormal"/>
      </w:pPr>
      <w:r w:rsidRPr="00CE0663">
        <w:t>Name of Qualified Service Provider</w:t>
      </w:r>
    </w:p>
    <w:p w14:paraId="1D66E60E" w14:textId="77777777" w:rsidR="006F7412" w:rsidRDefault="006F7412" w:rsidP="006F7412">
      <w:pPr>
        <w:pStyle w:val="LIHTCNormal"/>
        <w:rPr>
          <w:u w:val="single"/>
        </w:rPr>
      </w:pPr>
    </w:p>
    <w:p w14:paraId="0F9477F0" w14:textId="77777777" w:rsidR="006F7412" w:rsidRDefault="006F7412" w:rsidP="006F7412">
      <w:pPr>
        <w:pStyle w:val="LIHTCNormal"/>
        <w:rPr>
          <w:u w:val="single"/>
        </w:rPr>
      </w:pPr>
    </w:p>
    <w:p w14:paraId="4DC9E54A" w14:textId="77777777" w:rsidR="006F7412" w:rsidRPr="00CE0663" w:rsidRDefault="006F7412" w:rsidP="006F7412">
      <w:pPr>
        <w:pStyle w:val="LIHTCNormal"/>
        <w:rPr>
          <w:u w:val="single"/>
        </w:rPr>
      </w:pPr>
      <w:r w:rsidRPr="00CE0663">
        <w:rPr>
          <w:u w:val="single"/>
        </w:rPr>
        <w:fldChar w:fldCharType="begin">
          <w:ffData>
            <w:name w:val="Text14"/>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556E1D13" w14:textId="77777777" w:rsidR="006F7412" w:rsidRPr="00CE0663" w:rsidRDefault="006F7412" w:rsidP="006F7412">
      <w:pPr>
        <w:pStyle w:val="LIHTCNormal"/>
      </w:pPr>
      <w:r w:rsidRPr="00CE0663">
        <w:t>Typed Name of Authorized Signatory</w:t>
      </w:r>
    </w:p>
    <w:p w14:paraId="7C5E4FE5" w14:textId="77777777" w:rsidR="006F7412" w:rsidRPr="00CE0663" w:rsidRDefault="006F7412" w:rsidP="006F7412">
      <w:pPr>
        <w:pStyle w:val="LIHTCNormal"/>
      </w:pPr>
    </w:p>
    <w:p w14:paraId="492BF6E8" w14:textId="77777777" w:rsidR="006F7412" w:rsidRPr="00CE0663" w:rsidRDefault="006F7412" w:rsidP="006F7412">
      <w:pPr>
        <w:pStyle w:val="LIHTCNormal"/>
      </w:pPr>
    </w:p>
    <w:p w14:paraId="36ABFFB8" w14:textId="77777777" w:rsidR="006F7412" w:rsidRPr="00CE0663" w:rsidRDefault="006F7412" w:rsidP="006F7412">
      <w:pPr>
        <w:pStyle w:val="LIHTCNormal"/>
      </w:pPr>
      <w:r w:rsidRPr="00CE0663">
        <w:rPr>
          <w:u w:val="single"/>
        </w:rPr>
        <w:fldChar w:fldCharType="begin">
          <w:ffData>
            <w:name w:val="Text14"/>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7F7DFCB9" w14:textId="77777777" w:rsidR="006F7412" w:rsidRPr="00CE0663" w:rsidRDefault="006F7412" w:rsidP="006F7412">
      <w:pPr>
        <w:pStyle w:val="LIHTCNormal"/>
      </w:pPr>
      <w:r w:rsidRPr="00CE0663">
        <w:t>Authorized Signature</w:t>
      </w:r>
    </w:p>
    <w:p w14:paraId="1F553EF8" w14:textId="77777777" w:rsidR="006F7412" w:rsidRPr="00CE0663" w:rsidRDefault="006F7412" w:rsidP="006F7412">
      <w:pPr>
        <w:pStyle w:val="LIHTCNormal"/>
        <w:rPr>
          <w:u w:val="single"/>
        </w:rPr>
      </w:pPr>
    </w:p>
    <w:p w14:paraId="245D6A04" w14:textId="77777777" w:rsidR="006F7412" w:rsidRDefault="006F7412" w:rsidP="006F7412">
      <w:pPr>
        <w:pStyle w:val="LIHTCNormal"/>
        <w:rPr>
          <w:u w:val="single"/>
        </w:rPr>
      </w:pPr>
    </w:p>
    <w:p w14:paraId="2EB8DE97" w14:textId="77777777" w:rsidR="006F7412" w:rsidRPr="00CE0663" w:rsidRDefault="006F7412" w:rsidP="006F7412">
      <w:pPr>
        <w:pStyle w:val="LIHTCNormal"/>
      </w:pPr>
      <w:r w:rsidRPr="00CE0663">
        <w:rPr>
          <w:u w:val="single"/>
        </w:rPr>
        <w:fldChar w:fldCharType="begin">
          <w:ffData>
            <w:name w:val="Text14"/>
            <w:enabled/>
            <w:calcOnExit w:val="0"/>
            <w:textInput/>
          </w:ffData>
        </w:fldChar>
      </w:r>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p>
    <w:p w14:paraId="0540171C" w14:textId="77777777" w:rsidR="006F7412" w:rsidRPr="00CE0663" w:rsidRDefault="006F7412" w:rsidP="006F7412">
      <w:pPr>
        <w:pStyle w:val="LIHTCNormal"/>
      </w:pPr>
      <w:r w:rsidRPr="00CE0663">
        <w:t xml:space="preserve">Title </w:t>
      </w:r>
    </w:p>
    <w:p w14:paraId="06C32EE5" w14:textId="77777777" w:rsidR="006F7412" w:rsidRPr="00CE0663" w:rsidRDefault="006F7412" w:rsidP="006F7412">
      <w:pPr>
        <w:pStyle w:val="LIHTCNormal"/>
      </w:pPr>
    </w:p>
    <w:p w14:paraId="08EAB0A1" w14:textId="77777777" w:rsidR="006F7412" w:rsidRDefault="006F7412" w:rsidP="006F7412">
      <w:pPr>
        <w:pStyle w:val="LIHTCNormal"/>
        <w:rPr>
          <w:u w:val="single"/>
        </w:rPr>
      </w:pPr>
    </w:p>
    <w:p w14:paraId="2E86D520" w14:textId="77777777" w:rsidR="006F7412" w:rsidRPr="00CE0663" w:rsidRDefault="006F7412" w:rsidP="006F7412">
      <w:pPr>
        <w:pStyle w:val="LIHTCNormal"/>
      </w:pPr>
      <w:r w:rsidRPr="00CE0663">
        <w:rPr>
          <w:u w:val="single"/>
        </w:rPr>
        <w:fldChar w:fldCharType="begin">
          <w:ffData>
            <w:name w:val="Text15"/>
            <w:enabled/>
            <w:calcOnExit w:val="0"/>
            <w:textInput/>
          </w:ffData>
        </w:fldChar>
      </w:r>
      <w:bookmarkStart w:id="4" w:name="Text15"/>
      <w:r w:rsidRPr="00CE0663">
        <w:rPr>
          <w:u w:val="single"/>
        </w:rPr>
        <w:instrText xml:space="preserve"> FORMTEXT </w:instrText>
      </w:r>
      <w:r w:rsidRPr="00CE0663">
        <w:rPr>
          <w:u w:val="single"/>
        </w:rPr>
      </w:r>
      <w:r w:rsidRPr="00CE0663">
        <w:rPr>
          <w:u w:val="single"/>
        </w:rPr>
        <w:fldChar w:fldCharType="separate"/>
      </w:r>
      <w:r w:rsidRPr="00CE0663">
        <w:rPr>
          <w:noProof/>
          <w:u w:val="single"/>
        </w:rPr>
        <w:t> </w:t>
      </w:r>
      <w:r w:rsidRPr="00CE0663">
        <w:rPr>
          <w:noProof/>
          <w:u w:val="single"/>
        </w:rPr>
        <w:t> </w:t>
      </w:r>
      <w:r w:rsidRPr="00CE0663">
        <w:rPr>
          <w:noProof/>
          <w:u w:val="single"/>
        </w:rPr>
        <w:t> </w:t>
      </w:r>
      <w:r w:rsidRPr="00CE0663">
        <w:rPr>
          <w:noProof/>
          <w:u w:val="single"/>
        </w:rPr>
        <w:t> </w:t>
      </w:r>
      <w:r w:rsidRPr="00CE0663">
        <w:rPr>
          <w:noProof/>
          <w:u w:val="single"/>
        </w:rPr>
        <w:t> </w:t>
      </w:r>
      <w:r w:rsidRPr="00CE0663">
        <w:rPr>
          <w:u w:val="single"/>
        </w:rPr>
        <w:fldChar w:fldCharType="end"/>
      </w:r>
      <w:bookmarkEnd w:id="4"/>
    </w:p>
    <w:p w14:paraId="05AAEECA" w14:textId="77777777" w:rsidR="006F7412" w:rsidRPr="00CE0663" w:rsidRDefault="006F7412" w:rsidP="006F7412">
      <w:pPr>
        <w:pStyle w:val="LIHTCNormal"/>
      </w:pPr>
      <w:r>
        <w:t>Date</w:t>
      </w:r>
    </w:p>
    <w:p w14:paraId="09977DC6" w14:textId="77777777" w:rsidR="00811DC2" w:rsidRPr="00811DC2" w:rsidRDefault="00811DC2" w:rsidP="006F7412">
      <w:pPr>
        <w:pStyle w:val="LIHTCH1-11"/>
      </w:pPr>
    </w:p>
    <w:sectPr w:rsidR="00811DC2" w:rsidRPr="00811DC2" w:rsidSect="00961663">
      <w:headerReference w:type="default" r:id="rId8"/>
      <w:footerReference w:type="default" r:id="rId9"/>
      <w:type w:val="continuous"/>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D290E" w14:textId="77777777" w:rsidR="00B63EF0" w:rsidRDefault="00B63EF0" w:rsidP="00222545">
      <w:r>
        <w:separator/>
      </w:r>
    </w:p>
  </w:endnote>
  <w:endnote w:type="continuationSeparator" w:id="0">
    <w:p w14:paraId="61C47518" w14:textId="77777777" w:rsidR="00B63EF0" w:rsidRDefault="00B63EF0"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57DB5" w14:textId="77777777" w:rsidR="008614C6" w:rsidRPr="00B6223F" w:rsidRDefault="008614C6" w:rsidP="008614C6">
    <w:pPr>
      <w:pStyle w:val="Footer"/>
      <w:rPr>
        <w:rFonts w:ascii="Arial" w:hAnsi="Arial" w:cs="Arial"/>
        <w:sz w:val="16"/>
        <w:szCs w:val="16"/>
      </w:rPr>
    </w:pPr>
    <w:r w:rsidRPr="00B6223F">
      <w:rPr>
        <w:rFonts w:ascii="Arial" w:hAnsi="Arial" w:cs="Arial"/>
        <w:sz w:val="16"/>
        <w:szCs w:val="16"/>
      </w:rPr>
      <w:t>2020 Round</w:t>
    </w:r>
    <w:r w:rsidR="00B6223F">
      <w:rPr>
        <w:rFonts w:ascii="Arial" w:hAnsi="Arial" w:cs="Arial"/>
        <w:sz w:val="16"/>
        <w:szCs w:val="16"/>
      </w:rPr>
      <w:tab/>
    </w:r>
    <w:r w:rsidR="00B6223F">
      <w:rPr>
        <w:rFonts w:ascii="Arial" w:hAnsi="Arial" w:cs="Arial"/>
        <w:sz w:val="16"/>
        <w:szCs w:val="16"/>
      </w:rPr>
      <w:tab/>
    </w:r>
    <w:r w:rsidR="00B6223F" w:rsidRPr="00B6223F">
      <w:rPr>
        <w:rFonts w:ascii="Arial" w:hAnsi="Arial" w:cs="Arial"/>
        <w:sz w:val="16"/>
        <w:szCs w:val="16"/>
      </w:rPr>
      <w:fldChar w:fldCharType="begin"/>
    </w:r>
    <w:r w:rsidR="00B6223F" w:rsidRPr="00B6223F">
      <w:rPr>
        <w:rFonts w:ascii="Arial" w:hAnsi="Arial" w:cs="Arial"/>
        <w:sz w:val="16"/>
        <w:szCs w:val="16"/>
      </w:rPr>
      <w:instrText xml:space="preserve"> PAGE   \* MERGEFORMAT </w:instrText>
    </w:r>
    <w:r w:rsidR="00B6223F" w:rsidRPr="00B6223F">
      <w:rPr>
        <w:rFonts w:ascii="Arial" w:hAnsi="Arial" w:cs="Arial"/>
        <w:sz w:val="16"/>
        <w:szCs w:val="16"/>
      </w:rPr>
      <w:fldChar w:fldCharType="separate"/>
    </w:r>
    <w:r w:rsidR="00B6223F">
      <w:rPr>
        <w:rFonts w:ascii="Arial" w:hAnsi="Arial" w:cs="Arial"/>
        <w:noProof/>
        <w:sz w:val="16"/>
        <w:szCs w:val="16"/>
      </w:rPr>
      <w:t>2</w:t>
    </w:r>
    <w:r w:rsidR="00B6223F" w:rsidRPr="00B6223F">
      <w:rPr>
        <w:rFonts w:ascii="Arial" w:hAnsi="Arial" w:cs="Arial"/>
        <w:noProof/>
        <w:sz w:val="16"/>
        <w:szCs w:val="16"/>
      </w:rPr>
      <w:fldChar w:fldCharType="end"/>
    </w:r>
  </w:p>
  <w:p w14:paraId="53147865" w14:textId="77777777" w:rsidR="00176488" w:rsidRDefault="00176488">
    <w:pPr>
      <w:pStyle w:val="Footer"/>
    </w:pPr>
    <w:r>
      <w:rPr>
        <w:noProof/>
      </w:rPr>
      <w:drawing>
        <wp:anchor distT="0" distB="0" distL="114300" distR="114300" simplePos="0" relativeHeight="251659264" behindDoc="1" locked="0" layoutInCell="1" allowOverlap="1" wp14:anchorId="2733C95F" wp14:editId="08C0FFEE">
          <wp:simplePos x="0" y="0"/>
          <wp:positionH relativeFrom="column">
            <wp:posOffset>-730250</wp:posOffset>
          </wp:positionH>
          <wp:positionV relativeFrom="paragraph">
            <wp:posOffset>69215</wp:posOffset>
          </wp:positionV>
          <wp:extent cx="7772400" cy="571305"/>
          <wp:effectExtent l="0" t="0" r="0" b="63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fa_templateupdate_IFA_Portrait_Bottom.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713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0C5DC" w14:textId="77777777" w:rsidR="00B63EF0" w:rsidRDefault="00B63EF0" w:rsidP="00222545">
      <w:r>
        <w:separator/>
      </w:r>
    </w:p>
  </w:footnote>
  <w:footnote w:type="continuationSeparator" w:id="0">
    <w:p w14:paraId="14649E40" w14:textId="77777777" w:rsidR="00B63EF0" w:rsidRDefault="00B63EF0"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C2CB" w14:textId="77777777" w:rsidR="00222545" w:rsidRDefault="00176488"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05A11394" wp14:editId="0F78C53F">
          <wp:simplePos x="0" y="0"/>
          <wp:positionH relativeFrom="column">
            <wp:posOffset>-736600</wp:posOffset>
          </wp:positionH>
          <wp:positionV relativeFrom="paragraph">
            <wp:posOffset>-508000</wp:posOffset>
          </wp:positionV>
          <wp:extent cx="7772400" cy="914253"/>
          <wp:effectExtent l="0" t="0" r="0"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templateupdate_IFA_Portrait_Top.jpg"/>
                  <pic:cNvPicPr/>
                </pic:nvPicPr>
                <pic:blipFill>
                  <a:blip r:embed="rId1">
                    <a:extLst>
                      <a:ext uri="{28A0092B-C50C-407E-A947-70E740481C1C}">
                        <a14:useLocalDpi xmlns:a14="http://schemas.microsoft.com/office/drawing/2010/main" val="0"/>
                      </a:ext>
                    </a:extLst>
                  </a:blip>
                  <a:stretch>
                    <a:fillRect/>
                  </a:stretch>
                </pic:blipFill>
                <pic:spPr>
                  <a:xfrm>
                    <a:off x="0" y="0"/>
                    <a:ext cx="7772400" cy="914253"/>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6493"/>
    <w:multiLevelType w:val="hybridMultilevel"/>
    <w:tmpl w:val="2F66DE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0575"/>
    <w:multiLevelType w:val="hybridMultilevel"/>
    <w:tmpl w:val="F374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F5744"/>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3" w15:restartNumberingAfterBreak="0">
    <w:nsid w:val="1F9E2BC5"/>
    <w:multiLevelType w:val="hybridMultilevel"/>
    <w:tmpl w:val="998883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011F37"/>
    <w:multiLevelType w:val="hybridMultilevel"/>
    <w:tmpl w:val="F55680EC"/>
    <w:lvl w:ilvl="0" w:tplc="04090015">
      <w:start w:val="1"/>
      <w:numFmt w:val="upperLetter"/>
      <w:lvlText w:val="%1."/>
      <w:lvlJc w:val="left"/>
      <w:pPr>
        <w:ind w:left="720" w:hanging="360"/>
      </w:pPr>
    </w:lvl>
    <w:lvl w:ilvl="1" w:tplc="7C4C148A">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E17C8F"/>
    <w:multiLevelType w:val="hybridMultilevel"/>
    <w:tmpl w:val="15A81C2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D380778"/>
    <w:multiLevelType w:val="hybridMultilevel"/>
    <w:tmpl w:val="5FC2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7E6AA2"/>
    <w:multiLevelType w:val="hybridMultilevel"/>
    <w:tmpl w:val="26D66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A202198"/>
    <w:multiLevelType w:val="hybridMultilevel"/>
    <w:tmpl w:val="D8A00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10609D6"/>
    <w:multiLevelType w:val="hybridMultilevel"/>
    <w:tmpl w:val="15E8D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766336"/>
    <w:multiLevelType w:val="hybridMultilevel"/>
    <w:tmpl w:val="C17A1EF6"/>
    <w:lvl w:ilvl="0" w:tplc="0409000F">
      <w:start w:val="1"/>
      <w:numFmt w:val="decimal"/>
      <w:lvlText w:val="%1."/>
      <w:lvlJc w:val="left"/>
      <w:pPr>
        <w:tabs>
          <w:tab w:val="num" w:pos="1470"/>
        </w:tabs>
        <w:ind w:left="1470" w:hanging="360"/>
      </w:pPr>
      <w:rPr>
        <w:rFonts w:hint="default"/>
      </w:rPr>
    </w:lvl>
    <w:lvl w:ilvl="1" w:tplc="04090003" w:tentative="1">
      <w:start w:val="1"/>
      <w:numFmt w:val="bullet"/>
      <w:lvlText w:val="o"/>
      <w:lvlJc w:val="left"/>
      <w:pPr>
        <w:tabs>
          <w:tab w:val="num" w:pos="2190"/>
        </w:tabs>
        <w:ind w:left="2190" w:hanging="360"/>
      </w:pPr>
      <w:rPr>
        <w:rFonts w:ascii="Courier New" w:hAnsi="Courier New" w:cs="Courier New" w:hint="default"/>
      </w:rPr>
    </w:lvl>
    <w:lvl w:ilvl="2" w:tplc="04090005" w:tentative="1">
      <w:start w:val="1"/>
      <w:numFmt w:val="bullet"/>
      <w:lvlText w:val=""/>
      <w:lvlJc w:val="left"/>
      <w:pPr>
        <w:tabs>
          <w:tab w:val="num" w:pos="2910"/>
        </w:tabs>
        <w:ind w:left="2910" w:hanging="360"/>
      </w:pPr>
      <w:rPr>
        <w:rFonts w:ascii="Wingdings" w:hAnsi="Wingdings" w:hint="default"/>
      </w:rPr>
    </w:lvl>
    <w:lvl w:ilvl="3" w:tplc="04090001" w:tentative="1">
      <w:start w:val="1"/>
      <w:numFmt w:val="bullet"/>
      <w:lvlText w:val=""/>
      <w:lvlJc w:val="left"/>
      <w:pPr>
        <w:tabs>
          <w:tab w:val="num" w:pos="3630"/>
        </w:tabs>
        <w:ind w:left="3630" w:hanging="360"/>
      </w:pPr>
      <w:rPr>
        <w:rFonts w:ascii="Symbol" w:hAnsi="Symbol" w:hint="default"/>
      </w:rPr>
    </w:lvl>
    <w:lvl w:ilvl="4" w:tplc="04090003" w:tentative="1">
      <w:start w:val="1"/>
      <w:numFmt w:val="bullet"/>
      <w:lvlText w:val="o"/>
      <w:lvlJc w:val="left"/>
      <w:pPr>
        <w:tabs>
          <w:tab w:val="num" w:pos="4350"/>
        </w:tabs>
        <w:ind w:left="4350" w:hanging="360"/>
      </w:pPr>
      <w:rPr>
        <w:rFonts w:ascii="Courier New" w:hAnsi="Courier New" w:cs="Courier New" w:hint="default"/>
      </w:rPr>
    </w:lvl>
    <w:lvl w:ilvl="5" w:tplc="04090005" w:tentative="1">
      <w:start w:val="1"/>
      <w:numFmt w:val="bullet"/>
      <w:lvlText w:val=""/>
      <w:lvlJc w:val="left"/>
      <w:pPr>
        <w:tabs>
          <w:tab w:val="num" w:pos="5070"/>
        </w:tabs>
        <w:ind w:left="5070" w:hanging="360"/>
      </w:pPr>
      <w:rPr>
        <w:rFonts w:ascii="Wingdings" w:hAnsi="Wingdings" w:hint="default"/>
      </w:rPr>
    </w:lvl>
    <w:lvl w:ilvl="6" w:tplc="04090001" w:tentative="1">
      <w:start w:val="1"/>
      <w:numFmt w:val="bullet"/>
      <w:lvlText w:val=""/>
      <w:lvlJc w:val="left"/>
      <w:pPr>
        <w:tabs>
          <w:tab w:val="num" w:pos="5790"/>
        </w:tabs>
        <w:ind w:left="5790" w:hanging="360"/>
      </w:pPr>
      <w:rPr>
        <w:rFonts w:ascii="Symbol" w:hAnsi="Symbol" w:hint="default"/>
      </w:rPr>
    </w:lvl>
    <w:lvl w:ilvl="7" w:tplc="04090003" w:tentative="1">
      <w:start w:val="1"/>
      <w:numFmt w:val="bullet"/>
      <w:lvlText w:val="o"/>
      <w:lvlJc w:val="left"/>
      <w:pPr>
        <w:tabs>
          <w:tab w:val="num" w:pos="6510"/>
        </w:tabs>
        <w:ind w:left="6510" w:hanging="360"/>
      </w:pPr>
      <w:rPr>
        <w:rFonts w:ascii="Courier New" w:hAnsi="Courier New" w:cs="Courier New" w:hint="default"/>
      </w:rPr>
    </w:lvl>
    <w:lvl w:ilvl="8" w:tplc="04090005" w:tentative="1">
      <w:start w:val="1"/>
      <w:numFmt w:val="bullet"/>
      <w:lvlText w:val=""/>
      <w:lvlJc w:val="left"/>
      <w:pPr>
        <w:tabs>
          <w:tab w:val="num" w:pos="7230"/>
        </w:tabs>
        <w:ind w:left="7230" w:hanging="360"/>
      </w:pPr>
      <w:rPr>
        <w:rFonts w:ascii="Wingdings" w:hAnsi="Wingdings" w:hint="default"/>
      </w:rPr>
    </w:lvl>
  </w:abstractNum>
  <w:abstractNum w:abstractNumId="11" w15:restartNumberingAfterBreak="0">
    <w:nsid w:val="5EE65600"/>
    <w:multiLevelType w:val="hybridMultilevel"/>
    <w:tmpl w:val="0BB0DBE6"/>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5F7139FC"/>
    <w:multiLevelType w:val="hybridMultilevel"/>
    <w:tmpl w:val="5A18A9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027074D"/>
    <w:multiLevelType w:val="hybridMultilevel"/>
    <w:tmpl w:val="698463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6A1EB4"/>
    <w:multiLevelType w:val="hybridMultilevel"/>
    <w:tmpl w:val="3B72E2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89579B"/>
    <w:multiLevelType w:val="hybridMultilevel"/>
    <w:tmpl w:val="60C267D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689C767C"/>
    <w:multiLevelType w:val="hybridMultilevel"/>
    <w:tmpl w:val="D3BEA5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C8D269D"/>
    <w:multiLevelType w:val="hybridMultilevel"/>
    <w:tmpl w:val="3D5C47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8823AC"/>
    <w:multiLevelType w:val="hybridMultilevel"/>
    <w:tmpl w:val="557247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7F3C75"/>
    <w:multiLevelType w:val="hybridMultilevel"/>
    <w:tmpl w:val="2D26732C"/>
    <w:lvl w:ilvl="0" w:tplc="C5E0BEFE">
      <w:start w:val="1"/>
      <w:numFmt w:val="decimal"/>
      <w:lvlText w:val="%1."/>
      <w:lvlJc w:val="left"/>
      <w:pPr>
        <w:ind w:left="720" w:hanging="360"/>
      </w:pPr>
      <w:rPr>
        <w:rFonts w:hint="default"/>
        <w:b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B02CF2"/>
    <w:multiLevelType w:val="hybridMultilevel"/>
    <w:tmpl w:val="7F205600"/>
    <w:lvl w:ilvl="0" w:tplc="C1C67CB2">
      <w:start w:val="14"/>
      <w:numFmt w:val="upperLetter"/>
      <w:lvlText w:val="%1."/>
      <w:lvlJc w:val="left"/>
      <w:pPr>
        <w:ind w:left="147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D01F7"/>
    <w:multiLevelType w:val="hybridMultilevel"/>
    <w:tmpl w:val="FA78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615604"/>
    <w:multiLevelType w:val="hybridMultilevel"/>
    <w:tmpl w:val="2F08B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4F75B6"/>
    <w:multiLevelType w:val="hybridMultilevel"/>
    <w:tmpl w:val="C9CC17CC"/>
    <w:lvl w:ilvl="0" w:tplc="6C488A42">
      <w:start w:val="1"/>
      <w:numFmt w:val="upperLetter"/>
      <w:lvlText w:val="%1."/>
      <w:lvlJc w:val="left"/>
      <w:pPr>
        <w:ind w:left="360" w:hanging="360"/>
      </w:pPr>
      <w:rPr>
        <w:rFonts w:hint="default"/>
        <w:color w:val="auto"/>
      </w:rPr>
    </w:lvl>
    <w:lvl w:ilvl="1" w:tplc="E0662FB8">
      <w:start w:val="1"/>
      <w:numFmt w:val="lowerLetter"/>
      <w:lvlText w:val="%2."/>
      <w:lvlJc w:val="left"/>
      <w:pPr>
        <w:ind w:left="1095" w:hanging="375"/>
      </w:pPr>
      <w:rPr>
        <w:rFonts w:hint="default"/>
      </w:rPr>
    </w:lvl>
    <w:lvl w:ilvl="2" w:tplc="8580ECD6">
      <w:start w:val="1"/>
      <w:numFmt w:val="decimal"/>
      <w:lvlText w:val="%3."/>
      <w:lvlJc w:val="left"/>
      <w:pPr>
        <w:ind w:left="3150" w:hanging="153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10"/>
  </w:num>
  <w:num w:numId="3">
    <w:abstractNumId w:val="2"/>
  </w:num>
  <w:num w:numId="4">
    <w:abstractNumId w:val="19"/>
  </w:num>
  <w:num w:numId="5">
    <w:abstractNumId w:val="20"/>
  </w:num>
  <w:num w:numId="6">
    <w:abstractNumId w:val="14"/>
  </w:num>
  <w:num w:numId="7">
    <w:abstractNumId w:val="4"/>
  </w:num>
  <w:num w:numId="8">
    <w:abstractNumId w:val="18"/>
  </w:num>
  <w:num w:numId="9">
    <w:abstractNumId w:val="7"/>
  </w:num>
  <w:num w:numId="10">
    <w:abstractNumId w:val="3"/>
  </w:num>
  <w:num w:numId="11">
    <w:abstractNumId w:val="12"/>
  </w:num>
  <w:num w:numId="12">
    <w:abstractNumId w:val="15"/>
  </w:num>
  <w:num w:numId="13">
    <w:abstractNumId w:val="9"/>
  </w:num>
  <w:num w:numId="14">
    <w:abstractNumId w:val="11"/>
  </w:num>
  <w:num w:numId="15">
    <w:abstractNumId w:val="5"/>
  </w:num>
  <w:num w:numId="16">
    <w:abstractNumId w:val="16"/>
  </w:num>
  <w:num w:numId="17">
    <w:abstractNumId w:val="13"/>
  </w:num>
  <w:num w:numId="18">
    <w:abstractNumId w:val="0"/>
  </w:num>
  <w:num w:numId="19">
    <w:abstractNumId w:val="22"/>
  </w:num>
  <w:num w:numId="20">
    <w:abstractNumId w:val="17"/>
  </w:num>
  <w:num w:numId="21">
    <w:abstractNumId w:val="8"/>
  </w:num>
  <w:num w:numId="22">
    <w:abstractNumId w:val="6"/>
  </w:num>
  <w:num w:numId="23">
    <w:abstractNumId w:val="2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ocumentProtection w:edit="forms" w:enforcement="1" w:cryptProviderType="rsaAES" w:cryptAlgorithmClass="hash" w:cryptAlgorithmType="typeAny" w:cryptAlgorithmSid="14" w:cryptSpinCount="100000" w:hash="cgNI+vgTiWqQ+CoPbwpGOQHkgHUqNDQMWXjOATqLBpNFCNSiXBRedmms2o3tLhan+ISFmQNl5vf07ITbm3FrEA==" w:salt="NbdEQvaXEDLIQUW7Ht/1OA=="/>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237"/>
    <w:rsid w:val="000149BC"/>
    <w:rsid w:val="000502C3"/>
    <w:rsid w:val="0006692F"/>
    <w:rsid w:val="0009306F"/>
    <w:rsid w:val="000970B6"/>
    <w:rsid w:val="000A3646"/>
    <w:rsid w:val="000A74F1"/>
    <w:rsid w:val="00100E31"/>
    <w:rsid w:val="00140FF7"/>
    <w:rsid w:val="00176488"/>
    <w:rsid w:val="00197EEA"/>
    <w:rsid w:val="001E2701"/>
    <w:rsid w:val="00222545"/>
    <w:rsid w:val="002352D2"/>
    <w:rsid w:val="002B3C18"/>
    <w:rsid w:val="00300D1C"/>
    <w:rsid w:val="00305C68"/>
    <w:rsid w:val="00335890"/>
    <w:rsid w:val="003449AF"/>
    <w:rsid w:val="00490351"/>
    <w:rsid w:val="00497A69"/>
    <w:rsid w:val="004C6AE1"/>
    <w:rsid w:val="004E3DC4"/>
    <w:rsid w:val="00552B07"/>
    <w:rsid w:val="005C501A"/>
    <w:rsid w:val="005C7552"/>
    <w:rsid w:val="006559F3"/>
    <w:rsid w:val="006D6509"/>
    <w:rsid w:val="006F638D"/>
    <w:rsid w:val="006F689F"/>
    <w:rsid w:val="006F7412"/>
    <w:rsid w:val="00717AEB"/>
    <w:rsid w:val="00742202"/>
    <w:rsid w:val="00744BD8"/>
    <w:rsid w:val="00750AE5"/>
    <w:rsid w:val="007C258F"/>
    <w:rsid w:val="008060B0"/>
    <w:rsid w:val="00811DC2"/>
    <w:rsid w:val="008614C6"/>
    <w:rsid w:val="00892237"/>
    <w:rsid w:val="008E777A"/>
    <w:rsid w:val="00914289"/>
    <w:rsid w:val="00961663"/>
    <w:rsid w:val="00990E7D"/>
    <w:rsid w:val="00994692"/>
    <w:rsid w:val="009B341C"/>
    <w:rsid w:val="009D0009"/>
    <w:rsid w:val="009E5E7D"/>
    <w:rsid w:val="00A34EB9"/>
    <w:rsid w:val="00A54D3E"/>
    <w:rsid w:val="00AB6750"/>
    <w:rsid w:val="00AC5256"/>
    <w:rsid w:val="00B30B55"/>
    <w:rsid w:val="00B56A71"/>
    <w:rsid w:val="00B6223F"/>
    <w:rsid w:val="00B63EF0"/>
    <w:rsid w:val="00BB4B92"/>
    <w:rsid w:val="00BD6016"/>
    <w:rsid w:val="00C3233A"/>
    <w:rsid w:val="00C92C3E"/>
    <w:rsid w:val="00CA14AD"/>
    <w:rsid w:val="00D10414"/>
    <w:rsid w:val="00D267C1"/>
    <w:rsid w:val="00D74A5D"/>
    <w:rsid w:val="00D753B5"/>
    <w:rsid w:val="00E36A88"/>
    <w:rsid w:val="00E42817"/>
    <w:rsid w:val="00E42A57"/>
    <w:rsid w:val="00E628AA"/>
    <w:rsid w:val="00EB2A14"/>
    <w:rsid w:val="00EF14AB"/>
    <w:rsid w:val="00F023BB"/>
    <w:rsid w:val="00F05456"/>
    <w:rsid w:val="00F11973"/>
    <w:rsid w:val="00F14B86"/>
    <w:rsid w:val="00F73401"/>
    <w:rsid w:val="00F83879"/>
    <w:rsid w:val="00F971C2"/>
    <w:rsid w:val="0AAE896D"/>
    <w:rsid w:val="0C5A33DF"/>
    <w:rsid w:val="1593CC9C"/>
    <w:rsid w:val="1B1C72AD"/>
    <w:rsid w:val="1B8D10D7"/>
    <w:rsid w:val="569808D4"/>
    <w:rsid w:val="5AF73ADC"/>
    <w:rsid w:val="5D80A712"/>
    <w:rsid w:val="6452F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1F148E"/>
  <w14:defaultImageDpi w14:val="32767"/>
  <w15:docId w15:val="{3B2234A2-8F46-461D-B668-45B8AB331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197EEA"/>
    <w:pPr>
      <w:keepNext/>
      <w:keepLines/>
      <w:framePr w:wrap="notBeside" w:vAnchor="text" w:hAnchor="text" w:y="1"/>
      <w:tabs>
        <w:tab w:val="left" w:pos="720"/>
      </w:tabs>
      <w:outlineLvl w:val="0"/>
    </w:pPr>
    <w:rPr>
      <w:rFonts w:ascii="Arial" w:eastAsiaTheme="majorEastAsia" w:hAnsi="Arial" w:cstheme="majorBidi"/>
      <w:b/>
      <w:bCs/>
      <w:szCs w:val="28"/>
    </w:rPr>
  </w:style>
  <w:style w:type="paragraph" w:styleId="Heading2">
    <w:name w:val="heading 2"/>
    <w:aliases w:val="LIHTC H2"/>
    <w:basedOn w:val="LIHTCText"/>
    <w:next w:val="LIHTCText"/>
    <w:link w:val="Heading2Char"/>
    <w:autoRedefine/>
    <w:qFormat/>
    <w:rsid w:val="00990E7D"/>
    <w:pPr>
      <w:tabs>
        <w:tab w:val="left" w:pos="1080"/>
      </w:tabs>
      <w:ind w:left="720"/>
      <w:outlineLvl w:val="1"/>
    </w:pPr>
    <w:rPr>
      <w:rFonts w:eastAsiaTheme="minorHAnsi"/>
      <w:b/>
    </w:rPr>
  </w:style>
  <w:style w:type="paragraph" w:styleId="Heading3">
    <w:name w:val="heading 3"/>
    <w:aliases w:val="LIHTC H3"/>
    <w:basedOn w:val="LIHTCText"/>
    <w:next w:val="LIHTCText"/>
    <w:link w:val="Heading3Char"/>
    <w:qFormat/>
    <w:rsid w:val="00990E7D"/>
    <w:pPr>
      <w:tabs>
        <w:tab w:val="left" w:pos="1440"/>
      </w:tabs>
      <w:ind w:left="1440"/>
      <w:outlineLvl w:val="2"/>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rsid w:val="006559F3"/>
    <w:rPr>
      <w:rFonts w:ascii="Arial" w:hAnsi="Arial" w:cs="Arial"/>
      <w:b/>
      <w:color w:val="737B4C"/>
      <w:sz w:val="32"/>
      <w:szCs w:val="32"/>
    </w:rPr>
  </w:style>
  <w:style w:type="paragraph" w:customStyle="1" w:styleId="IFAHeader2">
    <w:name w:val="IFA Header 2"/>
    <w:basedOn w:val="IFAHeader1"/>
    <w:link w:val="IFAHeader2Char"/>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LIHTCH1-11">
    <w:name w:val="LIHTC H1-11"/>
    <w:basedOn w:val="LIHTCText"/>
    <w:next w:val="LIHTCText"/>
    <w:link w:val="LIHTCH1-11Char"/>
    <w:qFormat/>
    <w:rsid w:val="00300D1C"/>
    <w:rPr>
      <w:b/>
      <w:caps/>
      <w:sz w:val="22"/>
      <w:szCs w:val="22"/>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LIHTCNormal">
    <w:name w:val="LIHTC Normal"/>
    <w:basedOn w:val="LIHTCH1-11"/>
    <w:link w:val="LIHTCNormalChar"/>
    <w:qFormat/>
    <w:rsid w:val="00C92C3E"/>
    <w:rPr>
      <w:b w:val="0"/>
      <w:caps w:val="0"/>
      <w:sz w:val="20"/>
      <w:szCs w:val="20"/>
    </w:rPr>
  </w:style>
  <w:style w:type="character" w:customStyle="1" w:styleId="LIHTCH1-11Char">
    <w:name w:val="LIHTC H1-11 Char"/>
    <w:basedOn w:val="IFAHeader3Char"/>
    <w:link w:val="LIHTCH1-11"/>
    <w:rsid w:val="00300D1C"/>
    <w:rPr>
      <w:rFonts w:ascii="Arial" w:eastAsia="Times New Roman" w:hAnsi="Arial" w:cs="Times New Roman"/>
      <w:b/>
      <w:caps/>
      <w:color w:val="737B4C"/>
      <w:sz w:val="22"/>
      <w:szCs w:val="22"/>
    </w:rPr>
  </w:style>
  <w:style w:type="character" w:customStyle="1" w:styleId="LIHTCNormalChar">
    <w:name w:val="LIHTC Normal Char"/>
    <w:basedOn w:val="LIHTCH1-11Char"/>
    <w:link w:val="LIHTCNormal"/>
    <w:rsid w:val="00C92C3E"/>
    <w:rPr>
      <w:rFonts w:ascii="Arial" w:eastAsia="Times New Roman" w:hAnsi="Arial" w:cs="Times New Roman"/>
      <w:b w:val="0"/>
      <w:caps w:val="0"/>
      <w:color w:val="737B4C"/>
      <w:sz w:val="20"/>
      <w:szCs w:val="20"/>
    </w:rPr>
  </w:style>
  <w:style w:type="paragraph" w:styleId="Title">
    <w:name w:val="Title"/>
    <w:aliases w:val="LIHTC Title"/>
    <w:basedOn w:val="Normal"/>
    <w:next w:val="Normal"/>
    <w:link w:val="TitleChar"/>
    <w:autoRedefine/>
    <w:qFormat/>
    <w:rsid w:val="00990E7D"/>
    <w:pPr>
      <w:pBdr>
        <w:bottom w:val="single" w:sz="8" w:space="4" w:color="385623" w:themeColor="accent6" w:themeShade="80"/>
      </w:pBdr>
      <w:spacing w:after="120"/>
      <w:contextualSpacing/>
      <w:jc w:val="center"/>
    </w:pPr>
    <w:rPr>
      <w:rFonts w:ascii="Arial" w:eastAsiaTheme="majorEastAsia" w:hAnsi="Arial" w:cs="Arial"/>
      <w:b/>
      <w:caps/>
      <w:color w:val="000000" w:themeColor="text1"/>
      <w:kern w:val="28"/>
      <w:sz w:val="22"/>
      <w:szCs w:val="22"/>
    </w:rPr>
  </w:style>
  <w:style w:type="character" w:customStyle="1" w:styleId="TitleChar">
    <w:name w:val="Title Char"/>
    <w:aliases w:val="LIHTC Title Char"/>
    <w:basedOn w:val="DefaultParagraphFont"/>
    <w:link w:val="Title"/>
    <w:uiPriority w:val="10"/>
    <w:rsid w:val="00990E7D"/>
    <w:rPr>
      <w:rFonts w:ascii="Arial" w:eastAsiaTheme="majorEastAsia" w:hAnsi="Arial" w:cs="Arial"/>
      <w:b/>
      <w:caps/>
      <w:color w:val="000000" w:themeColor="text1"/>
      <w:kern w:val="28"/>
      <w:sz w:val="22"/>
      <w:szCs w:val="22"/>
    </w:rPr>
  </w:style>
  <w:style w:type="character" w:styleId="Hyperlink">
    <w:name w:val="Hyperlink"/>
    <w:rsid w:val="00F023BB"/>
    <w:rPr>
      <w:color w:val="0000FF"/>
      <w:u w:val="single"/>
    </w:rPr>
  </w:style>
  <w:style w:type="paragraph" w:customStyle="1" w:styleId="IFANormal">
    <w:name w:val="IFA Normal"/>
    <w:basedOn w:val="Normal"/>
    <w:link w:val="IFANormalChar"/>
    <w:autoRedefine/>
    <w:rsid w:val="00961663"/>
    <w:pPr>
      <w:tabs>
        <w:tab w:val="left" w:pos="720"/>
      </w:tabs>
    </w:pPr>
    <w:rPr>
      <w:rFonts w:ascii="Arial" w:hAnsi="Arial"/>
    </w:rPr>
  </w:style>
  <w:style w:type="character" w:customStyle="1" w:styleId="IFANormalChar">
    <w:name w:val="IFA Normal Char"/>
    <w:basedOn w:val="DefaultParagraphFont"/>
    <w:link w:val="IFANormal"/>
    <w:rsid w:val="00961663"/>
    <w:rPr>
      <w:rFonts w:ascii="Arial" w:hAnsi="Arial"/>
    </w:rPr>
  </w:style>
  <w:style w:type="character" w:styleId="CommentReference">
    <w:name w:val="annotation reference"/>
    <w:basedOn w:val="DefaultParagraphFont"/>
    <w:uiPriority w:val="99"/>
    <w:semiHidden/>
    <w:unhideWhenUsed/>
    <w:rsid w:val="00197EEA"/>
    <w:rPr>
      <w:sz w:val="16"/>
      <w:szCs w:val="16"/>
    </w:rPr>
  </w:style>
  <w:style w:type="paragraph" w:styleId="CommentText">
    <w:name w:val="annotation text"/>
    <w:basedOn w:val="Normal"/>
    <w:link w:val="CommentTextChar"/>
    <w:uiPriority w:val="99"/>
    <w:semiHidden/>
    <w:unhideWhenUsed/>
    <w:rsid w:val="00197EEA"/>
    <w:rPr>
      <w:sz w:val="20"/>
      <w:szCs w:val="20"/>
    </w:rPr>
  </w:style>
  <w:style w:type="character" w:customStyle="1" w:styleId="CommentTextChar">
    <w:name w:val="Comment Text Char"/>
    <w:basedOn w:val="DefaultParagraphFont"/>
    <w:link w:val="CommentText"/>
    <w:uiPriority w:val="99"/>
    <w:semiHidden/>
    <w:rsid w:val="00197EEA"/>
    <w:rPr>
      <w:sz w:val="20"/>
      <w:szCs w:val="20"/>
    </w:rPr>
  </w:style>
  <w:style w:type="paragraph" w:styleId="CommentSubject">
    <w:name w:val="annotation subject"/>
    <w:basedOn w:val="CommentText"/>
    <w:next w:val="CommentText"/>
    <w:link w:val="CommentSubjectChar"/>
    <w:uiPriority w:val="99"/>
    <w:semiHidden/>
    <w:unhideWhenUsed/>
    <w:rsid w:val="00197EEA"/>
    <w:rPr>
      <w:b/>
      <w:bCs/>
    </w:rPr>
  </w:style>
  <w:style w:type="character" w:customStyle="1" w:styleId="CommentSubjectChar">
    <w:name w:val="Comment Subject Char"/>
    <w:basedOn w:val="CommentTextChar"/>
    <w:link w:val="CommentSubject"/>
    <w:uiPriority w:val="99"/>
    <w:semiHidden/>
    <w:rsid w:val="00197EEA"/>
    <w:rPr>
      <w:b/>
      <w:bCs/>
      <w:sz w:val="20"/>
      <w:szCs w:val="20"/>
    </w:rPr>
  </w:style>
  <w:style w:type="paragraph" w:styleId="BalloonText">
    <w:name w:val="Balloon Text"/>
    <w:basedOn w:val="Normal"/>
    <w:link w:val="BalloonTextChar"/>
    <w:uiPriority w:val="99"/>
    <w:semiHidden/>
    <w:unhideWhenUsed/>
    <w:rsid w:val="00197EEA"/>
    <w:rPr>
      <w:rFonts w:ascii="Tahoma" w:hAnsi="Tahoma" w:cs="Tahoma"/>
      <w:sz w:val="16"/>
      <w:szCs w:val="16"/>
    </w:rPr>
  </w:style>
  <w:style w:type="character" w:customStyle="1" w:styleId="BalloonTextChar">
    <w:name w:val="Balloon Text Char"/>
    <w:basedOn w:val="DefaultParagraphFont"/>
    <w:link w:val="BalloonText"/>
    <w:uiPriority w:val="99"/>
    <w:semiHidden/>
    <w:rsid w:val="00197EEA"/>
    <w:rPr>
      <w:rFonts w:ascii="Tahoma" w:hAnsi="Tahoma" w:cs="Tahoma"/>
      <w:sz w:val="16"/>
      <w:szCs w:val="16"/>
    </w:rPr>
  </w:style>
  <w:style w:type="character" w:customStyle="1" w:styleId="Heading1Char">
    <w:name w:val="Heading 1 Char"/>
    <w:basedOn w:val="DefaultParagraphFont"/>
    <w:link w:val="Heading1"/>
    <w:uiPriority w:val="9"/>
    <w:rsid w:val="00197EEA"/>
    <w:rPr>
      <w:rFonts w:ascii="Arial" w:eastAsiaTheme="majorEastAsia" w:hAnsi="Arial" w:cstheme="majorBidi"/>
      <w:b/>
      <w:bCs/>
      <w:szCs w:val="28"/>
    </w:rPr>
  </w:style>
  <w:style w:type="paragraph" w:customStyle="1" w:styleId="LIHTCText">
    <w:name w:val="LIHTC Text"/>
    <w:basedOn w:val="Normal"/>
    <w:next w:val="Normal"/>
    <w:link w:val="LIHTCTextChar"/>
    <w:qFormat/>
    <w:rsid w:val="00990E7D"/>
    <w:pPr>
      <w:jc w:val="both"/>
    </w:pPr>
    <w:rPr>
      <w:rFonts w:ascii="Arial" w:eastAsia="Times New Roman" w:hAnsi="Arial" w:cs="Times New Roman"/>
      <w:sz w:val="20"/>
      <w:szCs w:val="20"/>
    </w:rPr>
  </w:style>
  <w:style w:type="character" w:customStyle="1" w:styleId="LIHTCTextChar">
    <w:name w:val="LIHTC Text Char"/>
    <w:basedOn w:val="DefaultParagraphFont"/>
    <w:link w:val="LIHTCText"/>
    <w:rsid w:val="00990E7D"/>
    <w:rPr>
      <w:rFonts w:ascii="Arial" w:eastAsia="Times New Roman" w:hAnsi="Arial" w:cs="Times New Roman"/>
      <w:sz w:val="20"/>
      <w:szCs w:val="20"/>
    </w:rPr>
  </w:style>
  <w:style w:type="character" w:customStyle="1" w:styleId="Heading2Char">
    <w:name w:val="Heading 2 Char"/>
    <w:aliases w:val="LIHTC H2 Char"/>
    <w:basedOn w:val="DefaultParagraphFont"/>
    <w:link w:val="Heading2"/>
    <w:rsid w:val="00990E7D"/>
    <w:rPr>
      <w:rFonts w:ascii="Arial" w:hAnsi="Arial" w:cs="Times New Roman"/>
      <w:b/>
      <w:sz w:val="20"/>
      <w:szCs w:val="20"/>
    </w:rPr>
  </w:style>
  <w:style w:type="character" w:customStyle="1" w:styleId="Heading3Char">
    <w:name w:val="Heading 3 Char"/>
    <w:aliases w:val="LIHTC H3 Char"/>
    <w:basedOn w:val="DefaultParagraphFont"/>
    <w:link w:val="Heading3"/>
    <w:rsid w:val="00990E7D"/>
    <w:rPr>
      <w:rFonts w:ascii="Arial" w:hAnsi="Arial" w:cs="Times New Roman"/>
      <w:b/>
      <w:sz w:val="20"/>
      <w:szCs w:val="20"/>
    </w:rPr>
  </w:style>
  <w:style w:type="paragraph" w:customStyle="1" w:styleId="LIHTCH1-10">
    <w:name w:val="LIHTC H1-10"/>
    <w:basedOn w:val="LIHTCText"/>
    <w:next w:val="LIHTCText"/>
    <w:link w:val="LIHTCH1-10Char"/>
    <w:qFormat/>
    <w:rsid w:val="00300D1C"/>
    <w:pPr>
      <w:tabs>
        <w:tab w:val="left" w:pos="720"/>
      </w:tabs>
    </w:pPr>
    <w:rPr>
      <w:rFonts w:eastAsiaTheme="minorHAnsi" w:cs="Arial"/>
      <w:b/>
      <w:caps/>
      <w:szCs w:val="22"/>
    </w:rPr>
  </w:style>
  <w:style w:type="character" w:customStyle="1" w:styleId="LIHTCH1-10Char">
    <w:name w:val="LIHTC H1-10 Char"/>
    <w:basedOn w:val="DefaultParagraphFont"/>
    <w:link w:val="LIHTCH1-10"/>
    <w:rsid w:val="00300D1C"/>
    <w:rPr>
      <w:rFonts w:ascii="Arial" w:hAnsi="Arial" w:cs="Arial"/>
      <w:b/>
      <w:caps/>
      <w:sz w:val="20"/>
      <w:szCs w:val="22"/>
    </w:rPr>
  </w:style>
  <w:style w:type="paragraph" w:styleId="ListParagraph">
    <w:name w:val="List Paragraph"/>
    <w:basedOn w:val="Normal"/>
    <w:uiPriority w:val="34"/>
    <w:qFormat/>
    <w:rsid w:val="008614C6"/>
    <w:pPr>
      <w:ind w:left="720"/>
    </w:pPr>
    <w:rPr>
      <w:rFonts w:ascii="Arial" w:eastAsia="Times New Roman" w:hAnsi="Arial" w:cs="Times New Roman"/>
    </w:rPr>
  </w:style>
  <w:style w:type="table" w:styleId="TableGrid">
    <w:name w:val="Table Grid"/>
    <w:basedOn w:val="TableNormal"/>
    <w:rsid w:val="000A74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0502C3"/>
    <w:rPr>
      <w:rFonts w:ascii="Times New Roman" w:eastAsia="Times New Roman" w:hAnsi="Times New Roman" w:cs="Times New Roman"/>
    </w:rPr>
  </w:style>
  <w:style w:type="paragraph" w:customStyle="1" w:styleId="TxBrp4">
    <w:name w:val="TxBr_p4"/>
    <w:basedOn w:val="Normal"/>
    <w:rsid w:val="006F7412"/>
    <w:pPr>
      <w:widowControl w:val="0"/>
      <w:tabs>
        <w:tab w:val="left" w:pos="255"/>
      </w:tabs>
      <w:autoSpaceDE w:val="0"/>
      <w:autoSpaceDN w:val="0"/>
      <w:adjustRightInd w:val="0"/>
      <w:spacing w:line="232" w:lineRule="atLeast"/>
      <w:ind w:left="136"/>
    </w:pPr>
    <w:rPr>
      <w:rFonts w:ascii="Times New Roman" w:eastAsia="Times New Roman" w:hAnsi="Times New Roman" w:cs="Times New Roman"/>
    </w:rPr>
  </w:style>
  <w:style w:type="paragraph" w:customStyle="1" w:styleId="TxBrp8">
    <w:name w:val="TxBr_p8"/>
    <w:basedOn w:val="Normal"/>
    <w:rsid w:val="006F7412"/>
    <w:pPr>
      <w:widowControl w:val="0"/>
      <w:tabs>
        <w:tab w:val="left" w:pos="204"/>
      </w:tabs>
      <w:autoSpaceDE w:val="0"/>
      <w:autoSpaceDN w:val="0"/>
      <w:adjustRightInd w:val="0"/>
      <w:spacing w:line="238"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8EB3B6-E381-47A3-A534-D65DEA955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837</Words>
  <Characters>4775</Characters>
  <Application>Microsoft Office Word</Application>
  <DocSecurity>0</DocSecurity>
  <Lines>39</Lines>
  <Paragraphs>11</Paragraphs>
  <ScaleCrop>false</ScaleCrop>
  <Company>Iowa Finance Authority</Company>
  <LinksUpToDate>false</LinksUpToDate>
  <CharactersWithSpaces>5601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Kulisky, Katie [IFA]</dc:creator>
  <cp:lastModifiedBy>KtK</cp:lastModifiedBy>
  <cp:revision>5</cp:revision>
  <dcterms:created xsi:type="dcterms:W3CDTF">2019-11-12T15:00:00Z</dcterms:created>
  <dcterms:modified xsi:type="dcterms:W3CDTF">2020-01-09T17:35:00Z</dcterms:modified>
</cp:coreProperties>
</file>