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41E4" w14:textId="77777777" w:rsidR="00F05456" w:rsidRPr="00F05456" w:rsidRDefault="00F05456" w:rsidP="002352D2">
      <w:pPr>
        <w:pStyle w:val="Title"/>
      </w:pPr>
    </w:p>
    <w:p w14:paraId="42929FDE" w14:textId="77777777" w:rsidR="001907B4" w:rsidRDefault="001907B4" w:rsidP="006D6509">
      <w:pPr>
        <w:pStyle w:val="Title"/>
      </w:pPr>
      <w:r>
        <w:t>exhibit 2hsa</w:t>
      </w:r>
    </w:p>
    <w:p w14:paraId="0E0BF1E6" w14:textId="77777777" w:rsidR="001E2701" w:rsidRDefault="001907B4" w:rsidP="006D6509">
      <w:pPr>
        <w:pStyle w:val="Title"/>
      </w:pPr>
      <w:r>
        <w:t>continuum of care</w:t>
      </w:r>
    </w:p>
    <w:p w14:paraId="7B4BCDC2" w14:textId="77777777" w:rsidR="009912E0" w:rsidRDefault="009912E0" w:rsidP="001907B4">
      <w:pPr>
        <w:pStyle w:val="TxBrp4"/>
        <w:tabs>
          <w:tab w:val="clear" w:pos="255"/>
          <w:tab w:val="left" w:pos="0"/>
          <w:tab w:val="left" w:pos="3240"/>
        </w:tabs>
        <w:spacing w:line="300" w:lineRule="auto"/>
        <w:ind w:left="0"/>
        <w:rPr>
          <w:rFonts w:ascii="Arial" w:hAnsi="Arial" w:cs="Arial"/>
          <w:sz w:val="20"/>
          <w:szCs w:val="20"/>
        </w:rPr>
      </w:pPr>
    </w:p>
    <w:p w14:paraId="26217713" w14:textId="77777777" w:rsidR="001907B4" w:rsidRDefault="001907B4" w:rsidP="009912E0">
      <w:pPr>
        <w:pStyle w:val="LIHTCNormal"/>
        <w:tabs>
          <w:tab w:val="left" w:pos="2700"/>
        </w:tabs>
      </w:pPr>
      <w:r>
        <w:t>Continuum of Care Region: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</w:instrText>
      </w:r>
      <w:bookmarkStart w:id="0" w:name="Text47"/>
      <w:r>
        <w:rPr>
          <w:u w:val="single"/>
        </w:rPr>
        <w:instrText xml:space="preserve">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1"/>
      <w:r>
        <w:rPr>
          <w:u w:val="single"/>
        </w:rPr>
        <w:fldChar w:fldCharType="end"/>
      </w:r>
      <w:bookmarkEnd w:id="0"/>
    </w:p>
    <w:p w14:paraId="6CE1E772" w14:textId="77777777" w:rsidR="001907B4" w:rsidRDefault="001907B4" w:rsidP="009912E0">
      <w:pPr>
        <w:pStyle w:val="LIHTCNormal"/>
        <w:tabs>
          <w:tab w:val="left" w:pos="2700"/>
        </w:tabs>
      </w:pPr>
      <w:r>
        <w:t>Project Name:</w:t>
      </w:r>
      <w:r w:rsidR="009912E0">
        <w:tab/>
      </w:r>
      <w:r>
        <w:rPr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" w:name="Text4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14:paraId="3178EE8F" w14:textId="77777777" w:rsidR="001907B4" w:rsidRPr="00C7762E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Ownership Entity Name:</w:t>
      </w:r>
      <w:r w:rsidR="009912E0">
        <w:tab/>
      </w:r>
      <w:r>
        <w:rPr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3" w:name="Text49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14:paraId="0764BE64" w14:textId="77777777" w:rsidR="001907B4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Project Address: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EE8BF05" w14:textId="77777777" w:rsidR="001907B4" w:rsidRDefault="001907B4" w:rsidP="009912E0">
      <w:pPr>
        <w:pStyle w:val="LIHTCNormal"/>
        <w:tabs>
          <w:tab w:val="left" w:pos="2700"/>
        </w:tabs>
      </w:pPr>
      <w:r>
        <w:tab/>
      </w:r>
    </w:p>
    <w:p w14:paraId="01F5019B" w14:textId="77777777" w:rsidR="001907B4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Qualified Service Provider: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2F4B422B" w14:textId="77777777" w:rsidR="001907B4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Provider Address: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5364190" w14:textId="77777777" w:rsidR="001907B4" w:rsidRDefault="001907B4" w:rsidP="009912E0">
      <w:pPr>
        <w:pStyle w:val="LIHTCNormal"/>
        <w:tabs>
          <w:tab w:val="left" w:pos="2700"/>
        </w:tabs>
        <w:rPr>
          <w:u w:val="single"/>
        </w:rPr>
      </w:pPr>
      <w:r>
        <w:t>Provider Phone Number:</w:t>
      </w:r>
      <w:r w:rsidR="009912E0">
        <w:tab/>
      </w:r>
      <w:r>
        <w:rPr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3D7E2F44" w14:textId="77777777" w:rsidR="001907B4" w:rsidRDefault="001907B4" w:rsidP="009912E0">
      <w:pPr>
        <w:pStyle w:val="LIHTCNormal"/>
        <w:rPr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74"/>
        <w:gridCol w:w="5070"/>
      </w:tblGrid>
      <w:tr w:rsidR="001907B4" w14:paraId="2B7456FD" w14:textId="77777777" w:rsidTr="009912E0">
        <w:trPr>
          <w:trHeight w:val="377"/>
        </w:trPr>
        <w:tc>
          <w:tcPr>
            <w:tcW w:w="4974" w:type="dxa"/>
          </w:tcPr>
          <w:p w14:paraId="2CE82A95" w14:textId="77777777" w:rsidR="001907B4" w:rsidRDefault="001907B4" w:rsidP="009912E0">
            <w:pPr>
              <w:pStyle w:val="LIHTCNormal"/>
            </w:pPr>
            <w:r>
              <w:rPr>
                <w:b/>
              </w:rPr>
              <w:t>Target Population(s) for Long-term Homeless Units</w:t>
            </w:r>
          </w:p>
        </w:tc>
        <w:tc>
          <w:tcPr>
            <w:tcW w:w="5070" w:type="dxa"/>
          </w:tcPr>
          <w:p w14:paraId="61B658AA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907B4" w14:paraId="6BD075B1" w14:textId="77777777" w:rsidTr="009912E0">
        <w:tc>
          <w:tcPr>
            <w:tcW w:w="4974" w:type="dxa"/>
          </w:tcPr>
          <w:p w14:paraId="2939EA99" w14:textId="77777777" w:rsidR="001907B4" w:rsidRDefault="001907B4" w:rsidP="009912E0">
            <w:pPr>
              <w:pStyle w:val="LIHTCNormal"/>
            </w:pPr>
            <w:r>
              <w:rPr>
                <w:b/>
              </w:rPr>
              <w:t>Household Type:</w:t>
            </w:r>
            <w:r>
              <w:t xml:space="preserve"> Family, Single Adults, Families     with Youth</w:t>
            </w:r>
          </w:p>
          <w:p w14:paraId="2DE9BC63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7AECDC68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07B4" w14:paraId="19E39303" w14:textId="77777777" w:rsidTr="009912E0">
        <w:tc>
          <w:tcPr>
            <w:tcW w:w="4974" w:type="dxa"/>
          </w:tcPr>
          <w:p w14:paraId="37400781" w14:textId="77777777" w:rsidR="001907B4" w:rsidRDefault="001907B4" w:rsidP="009912E0">
            <w:pPr>
              <w:pStyle w:val="LIHTCNormal"/>
            </w:pPr>
            <w:r>
              <w:rPr>
                <w:b/>
              </w:rPr>
              <w:t>Sub-Populations:</w:t>
            </w:r>
            <w:r>
              <w:t xml:space="preserve"> Chronic Homeless, Severely Mentally Ill, Chronic Substance Abuse, Veterans, Victims of Domestic Violence, HIV/Aids, Other (describe)</w:t>
            </w:r>
          </w:p>
          <w:p w14:paraId="2E6CB19D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1AE68E08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07B4" w14:paraId="09165A25" w14:textId="77777777" w:rsidTr="009912E0">
        <w:tc>
          <w:tcPr>
            <w:tcW w:w="4974" w:type="dxa"/>
          </w:tcPr>
          <w:p w14:paraId="4A8BA637" w14:textId="77777777" w:rsidR="001907B4" w:rsidRPr="00F53AA3" w:rsidRDefault="001907B4" w:rsidP="009912E0">
            <w:pPr>
              <w:pStyle w:val="LIHTCNormal"/>
              <w:rPr>
                <w:b/>
              </w:rPr>
            </w:pPr>
            <w:r>
              <w:rPr>
                <w:b/>
              </w:rPr>
              <w:t>Total Number of Housing Units</w:t>
            </w:r>
          </w:p>
          <w:p w14:paraId="6A747ACC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1197D6C1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07B4" w14:paraId="00B7C528" w14:textId="77777777" w:rsidTr="009912E0">
        <w:tc>
          <w:tcPr>
            <w:tcW w:w="4974" w:type="dxa"/>
          </w:tcPr>
          <w:p w14:paraId="398D017A" w14:textId="77777777" w:rsidR="001907B4" w:rsidRPr="00973DEF" w:rsidRDefault="001907B4" w:rsidP="009912E0">
            <w:pPr>
              <w:pStyle w:val="LIHTCNormal"/>
              <w:rPr>
                <w:b/>
              </w:rPr>
            </w:pPr>
            <w:r>
              <w:rPr>
                <w:b/>
              </w:rPr>
              <w:t>Total Long-term Homeless Units</w:t>
            </w:r>
          </w:p>
          <w:p w14:paraId="717E7C76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1C799E3A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07B4" w14:paraId="04DBA89E" w14:textId="77777777" w:rsidTr="009912E0">
        <w:tc>
          <w:tcPr>
            <w:tcW w:w="4974" w:type="dxa"/>
          </w:tcPr>
          <w:p w14:paraId="251337D8" w14:textId="77777777" w:rsidR="001907B4" w:rsidRDefault="001907B4" w:rsidP="009912E0">
            <w:pPr>
              <w:pStyle w:val="LIHTCNormal"/>
              <w:rPr>
                <w:b/>
              </w:rPr>
            </w:pPr>
            <w:r>
              <w:rPr>
                <w:b/>
              </w:rPr>
              <w:t>Summary of Project</w:t>
            </w:r>
          </w:p>
          <w:p w14:paraId="6D5228AB" w14:textId="77777777" w:rsidR="001907B4" w:rsidRDefault="001907B4" w:rsidP="009912E0">
            <w:pPr>
              <w:pStyle w:val="LIHTCNormal"/>
            </w:pPr>
          </w:p>
        </w:tc>
        <w:tc>
          <w:tcPr>
            <w:tcW w:w="5070" w:type="dxa"/>
          </w:tcPr>
          <w:p w14:paraId="03EF0D3E" w14:textId="77777777" w:rsidR="001907B4" w:rsidRDefault="001907B4" w:rsidP="009912E0">
            <w:pPr>
              <w:pStyle w:val="LIHTCNormal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9E06580" w14:textId="77777777" w:rsidR="001907B4" w:rsidRDefault="001907B4" w:rsidP="009912E0">
      <w:pPr>
        <w:pStyle w:val="LIHTCNormal"/>
      </w:pPr>
    </w:p>
    <w:p w14:paraId="30A2D0DE" w14:textId="77777777" w:rsidR="001907B4" w:rsidRDefault="001907B4" w:rsidP="009912E0">
      <w:pPr>
        <w:pStyle w:val="LIHTCNormal"/>
      </w:pPr>
      <w:r>
        <w:t>The Continuum of Care has been notified of the proposed project and had an opportunity to provide feedback to the Qualified Service Provider and/or Ownership Entity.</w:t>
      </w:r>
    </w:p>
    <w:p w14:paraId="7133A7BE" w14:textId="77777777" w:rsidR="001907B4" w:rsidRDefault="001907B4" w:rsidP="009912E0">
      <w:pPr>
        <w:pStyle w:val="LIHTCNormal"/>
      </w:pPr>
    </w:p>
    <w:p w14:paraId="65B70EB8" w14:textId="77777777" w:rsidR="001907B4" w:rsidRDefault="001907B4" w:rsidP="009912E0">
      <w:pPr>
        <w:pStyle w:val="LIHTCNormal"/>
      </w:pPr>
      <w:r w:rsidRPr="00B122C8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B122C8">
        <w:rPr>
          <w:szCs w:val="24"/>
        </w:rPr>
        <w:instrText xml:space="preserve"> FORMCHECKBOX </w:instrText>
      </w:r>
      <w:r w:rsidR="00CA63F4">
        <w:rPr>
          <w:szCs w:val="24"/>
        </w:rPr>
      </w:r>
      <w:r w:rsidR="00CA63F4">
        <w:rPr>
          <w:szCs w:val="24"/>
        </w:rPr>
        <w:fldChar w:fldCharType="separate"/>
      </w:r>
      <w:r w:rsidRPr="00B122C8">
        <w:rPr>
          <w:szCs w:val="24"/>
        </w:rPr>
        <w:fldChar w:fldCharType="end"/>
      </w:r>
      <w:bookmarkEnd w:id="5"/>
      <w:r>
        <w:t xml:space="preserve"> Yes</w:t>
      </w:r>
      <w:r>
        <w:tab/>
      </w:r>
      <w:r>
        <w:tab/>
      </w:r>
      <w:r w:rsidRPr="00B122C8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B122C8">
        <w:rPr>
          <w:szCs w:val="24"/>
        </w:rPr>
        <w:instrText xml:space="preserve"> FORMCHECKBOX </w:instrText>
      </w:r>
      <w:r w:rsidR="00CA63F4">
        <w:rPr>
          <w:szCs w:val="24"/>
        </w:rPr>
      </w:r>
      <w:r w:rsidR="00CA63F4">
        <w:rPr>
          <w:szCs w:val="24"/>
        </w:rPr>
        <w:fldChar w:fldCharType="separate"/>
      </w:r>
      <w:r w:rsidRPr="00B122C8">
        <w:rPr>
          <w:szCs w:val="24"/>
        </w:rPr>
        <w:fldChar w:fldCharType="end"/>
      </w:r>
      <w:bookmarkEnd w:id="6"/>
      <w:r>
        <w:t xml:space="preserve">  No </w:t>
      </w:r>
    </w:p>
    <w:p w14:paraId="3ABC9BDC" w14:textId="77777777" w:rsidR="001907B4" w:rsidRDefault="001907B4" w:rsidP="009912E0">
      <w:pPr>
        <w:pStyle w:val="LIHTCNormal"/>
      </w:pPr>
    </w:p>
    <w:p w14:paraId="70B419CA" w14:textId="77777777" w:rsidR="001907B4" w:rsidRDefault="001907B4" w:rsidP="009912E0">
      <w:pPr>
        <w:pStyle w:val="LIHTCNormal"/>
      </w:pPr>
    </w:p>
    <w:p w14:paraId="484E568A" w14:textId="77777777" w:rsidR="001907B4" w:rsidRDefault="001907B4" w:rsidP="009912E0">
      <w:pPr>
        <w:pStyle w:val="LIHTCNormal"/>
        <w:rPr>
          <w:u w:val="single"/>
        </w:rPr>
      </w:pP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</w:p>
    <w:p w14:paraId="005AC53A" w14:textId="77777777" w:rsidR="001907B4" w:rsidRDefault="001907B4" w:rsidP="009912E0">
      <w:pPr>
        <w:pStyle w:val="LIHTCNormal"/>
      </w:pPr>
      <w:r>
        <w:t>Authorized Continuum of Care Representative</w:t>
      </w:r>
    </w:p>
    <w:p w14:paraId="354CF46C" w14:textId="77777777" w:rsidR="001907B4" w:rsidRDefault="001907B4" w:rsidP="009912E0">
      <w:pPr>
        <w:pStyle w:val="LIHTCNormal"/>
        <w:rPr>
          <w:u w:val="single"/>
        </w:rPr>
      </w:pPr>
    </w:p>
    <w:p w14:paraId="6449AF78" w14:textId="77777777" w:rsidR="001907B4" w:rsidRDefault="001907B4" w:rsidP="009912E0">
      <w:pPr>
        <w:pStyle w:val="LIHTCNormal"/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9DD8DD2" w14:textId="77777777" w:rsidR="001907B4" w:rsidRDefault="001907B4" w:rsidP="009912E0">
      <w:pPr>
        <w:pStyle w:val="LIHTCNormal"/>
      </w:pPr>
      <w:r>
        <w:t>Title</w:t>
      </w:r>
    </w:p>
    <w:p w14:paraId="43969B76" w14:textId="77777777" w:rsidR="001907B4" w:rsidRDefault="001907B4" w:rsidP="009912E0">
      <w:pPr>
        <w:pStyle w:val="LIHTCNormal"/>
      </w:pPr>
    </w:p>
    <w:p w14:paraId="03D6E68C" w14:textId="77777777" w:rsidR="001907B4" w:rsidRPr="009912E0" w:rsidRDefault="009912E0" w:rsidP="009912E0">
      <w:pPr>
        <w:pStyle w:val="LIHTCNormal"/>
      </w:pPr>
      <w:r w:rsidRPr="009912E0">
        <w:t>______________________________________</w:t>
      </w:r>
    </w:p>
    <w:p w14:paraId="665732D1" w14:textId="77777777" w:rsidR="001907B4" w:rsidRDefault="001907B4" w:rsidP="009912E0">
      <w:pPr>
        <w:pStyle w:val="LIHTCNormal"/>
      </w:pPr>
      <w:r>
        <w:t>Signature of Representative</w:t>
      </w:r>
    </w:p>
    <w:p w14:paraId="3A457157" w14:textId="77777777" w:rsidR="001907B4" w:rsidRDefault="001907B4" w:rsidP="009912E0">
      <w:pPr>
        <w:pStyle w:val="LIHTCNormal"/>
      </w:pPr>
    </w:p>
    <w:p w14:paraId="1519E249" w14:textId="77777777" w:rsidR="001907B4" w:rsidRDefault="001907B4" w:rsidP="009912E0">
      <w:pPr>
        <w:pStyle w:val="LIHTCNormal"/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</w:p>
    <w:p w14:paraId="1D0ACF88" w14:textId="77777777" w:rsidR="001907B4" w:rsidRDefault="001907B4" w:rsidP="009912E0">
      <w:pPr>
        <w:pStyle w:val="LIHTCNormal"/>
      </w:pPr>
      <w:r>
        <w:t>Date</w:t>
      </w:r>
    </w:p>
    <w:p w14:paraId="42C8530C" w14:textId="77777777" w:rsidR="001907B4" w:rsidRDefault="001907B4" w:rsidP="009912E0">
      <w:pPr>
        <w:pStyle w:val="LIHTCNormal"/>
        <w:rPr>
          <w:rFonts w:eastAsia="Calibri"/>
          <w:b/>
          <w:bCs/>
          <w:sz w:val="22"/>
          <w:szCs w:val="22"/>
          <w:lang w:val="en"/>
        </w:rPr>
      </w:pPr>
      <w:r>
        <w:rPr>
          <w:rFonts w:eastAsia="Calibri"/>
          <w:b/>
          <w:bCs/>
          <w:sz w:val="22"/>
          <w:szCs w:val="22"/>
          <w:lang w:val="en"/>
        </w:rPr>
        <w:br w:type="page"/>
      </w:r>
    </w:p>
    <w:p w14:paraId="1A26C782" w14:textId="77777777" w:rsidR="001907B4" w:rsidRDefault="001907B4" w:rsidP="009912E0">
      <w:pPr>
        <w:pStyle w:val="LIHTCNormal"/>
        <w:rPr>
          <w:rFonts w:eastAsia="Calibri"/>
          <w:b/>
          <w:bCs/>
          <w:sz w:val="22"/>
          <w:szCs w:val="22"/>
          <w:lang w:val="en"/>
        </w:rPr>
      </w:pPr>
    </w:p>
    <w:p w14:paraId="5CC07907" w14:textId="77777777" w:rsidR="001907B4" w:rsidRPr="00085E89" w:rsidRDefault="001907B4" w:rsidP="00EA15E1">
      <w:pPr>
        <w:pStyle w:val="LIHTCH1-10"/>
        <w:jc w:val="center"/>
        <w:rPr>
          <w:lang w:val="en"/>
        </w:rPr>
      </w:pPr>
      <w:r w:rsidRPr="00085E89">
        <w:rPr>
          <w:lang w:val="en"/>
        </w:rPr>
        <w:t>Continuum of Care Contact Information in Iowa</w:t>
      </w:r>
    </w:p>
    <w:p w14:paraId="5EEFE13A" w14:textId="77777777" w:rsidR="001907B4" w:rsidRDefault="001907B4" w:rsidP="009912E0">
      <w:pPr>
        <w:pStyle w:val="LIHTCNormal"/>
        <w:rPr>
          <w:rFonts w:ascii="Calibri" w:eastAsia="Calibri" w:hAnsi="Calibri"/>
          <w:b/>
          <w:bCs/>
          <w:sz w:val="22"/>
          <w:szCs w:val="22"/>
          <w:lang w:val="en"/>
        </w:rPr>
      </w:pPr>
    </w:p>
    <w:p w14:paraId="33A04630" w14:textId="77777777" w:rsidR="001907B4" w:rsidRPr="00085E89" w:rsidRDefault="001907B4" w:rsidP="009912E0">
      <w:pPr>
        <w:pStyle w:val="LIHTCNormal"/>
        <w:rPr>
          <w:rFonts w:eastAsia="Calibri"/>
          <w:b/>
          <w:bCs/>
          <w:lang w:val="en"/>
        </w:rPr>
      </w:pPr>
    </w:p>
    <w:p w14:paraId="26B16A4B" w14:textId="77777777" w:rsidR="001907B4" w:rsidRPr="00085E89" w:rsidRDefault="001907B4" w:rsidP="00EA15E1">
      <w:pPr>
        <w:pStyle w:val="LIHTCH1-10"/>
      </w:pPr>
      <w:r w:rsidRPr="00085E89">
        <w:t xml:space="preserve">Des Moines/Polk County Continuum of Care: </w:t>
      </w:r>
    </w:p>
    <w:p w14:paraId="7F478454" w14:textId="77777777" w:rsidR="001907B4" w:rsidRPr="00085E89" w:rsidRDefault="00CA63F4" w:rsidP="009912E0">
      <w:pPr>
        <w:pStyle w:val="LIHTCNormal"/>
        <w:rPr>
          <w:rFonts w:eastAsia="Calibri"/>
        </w:rPr>
      </w:pPr>
      <w:hyperlink r:id="rId8" w:history="1">
        <w:r w:rsidR="001907B4" w:rsidRPr="00085E89">
          <w:rPr>
            <w:rFonts w:eastAsia="Calibri"/>
            <w:color w:val="0000FF"/>
            <w:u w:val="single"/>
          </w:rPr>
          <w:t>www.polkcococ.org</w:t>
        </w:r>
      </w:hyperlink>
      <w:r w:rsidR="001907B4" w:rsidRPr="00085E89">
        <w:rPr>
          <w:rFonts w:eastAsia="Calibri"/>
        </w:rPr>
        <w:t xml:space="preserve"> </w:t>
      </w:r>
    </w:p>
    <w:p w14:paraId="75AC767C" w14:textId="77777777" w:rsidR="001907B4" w:rsidRPr="00085E89" w:rsidRDefault="001907B4" w:rsidP="009912E0">
      <w:pPr>
        <w:pStyle w:val="LIHTCNormal"/>
        <w:rPr>
          <w:rFonts w:eastAsia="Calibri"/>
          <w:b/>
          <w:bCs/>
          <w:lang w:val="en"/>
        </w:rPr>
      </w:pPr>
    </w:p>
    <w:p w14:paraId="744A6981" w14:textId="77777777" w:rsidR="001907B4" w:rsidRPr="00085E89" w:rsidRDefault="001907B4" w:rsidP="00EA15E1">
      <w:pPr>
        <w:pStyle w:val="LIHTCH1-10"/>
      </w:pPr>
      <w:r w:rsidRPr="00085E89">
        <w:t>Iowa Balance of State Continuum of Care (96 counties):</w:t>
      </w:r>
    </w:p>
    <w:p w14:paraId="65BE80CF" w14:textId="77777777" w:rsidR="001907B4" w:rsidRPr="00085E89" w:rsidRDefault="00CA63F4" w:rsidP="009912E0">
      <w:pPr>
        <w:pStyle w:val="LIHTCNormal"/>
        <w:rPr>
          <w:rFonts w:eastAsia="Calibri"/>
        </w:rPr>
      </w:pPr>
      <w:hyperlink r:id="rId9" w:history="1">
        <w:r w:rsidR="001907B4" w:rsidRPr="00085E89">
          <w:rPr>
            <w:rFonts w:eastAsia="Calibri"/>
            <w:color w:val="0000FF"/>
            <w:u w:val="single"/>
          </w:rPr>
          <w:t>http://www.iowafinanceauthority.gov/Public/Pages/PC46LN13</w:t>
        </w:r>
      </w:hyperlink>
    </w:p>
    <w:p w14:paraId="58606448" w14:textId="77777777" w:rsidR="001907B4" w:rsidRPr="00085E89" w:rsidRDefault="001907B4" w:rsidP="009912E0">
      <w:pPr>
        <w:pStyle w:val="LIHTCNormal"/>
        <w:rPr>
          <w:rFonts w:eastAsia="Calibri"/>
        </w:rPr>
      </w:pPr>
    </w:p>
    <w:p w14:paraId="04F40B41" w14:textId="77777777" w:rsidR="001907B4" w:rsidRPr="00085E89" w:rsidRDefault="001907B4" w:rsidP="00EA15E1">
      <w:pPr>
        <w:pStyle w:val="LIHTCH1-10"/>
      </w:pPr>
      <w:r w:rsidRPr="00085E89">
        <w:t xml:space="preserve">Omaha/Council Bluffs Continuum of Care: </w:t>
      </w:r>
    </w:p>
    <w:p w14:paraId="21608213" w14:textId="77777777" w:rsidR="001907B4" w:rsidRPr="00085E89" w:rsidRDefault="00CA63F4" w:rsidP="009912E0">
      <w:pPr>
        <w:pStyle w:val="LIHTCNormal"/>
        <w:rPr>
          <w:rFonts w:eastAsia="Calibri"/>
        </w:rPr>
      </w:pPr>
      <w:hyperlink r:id="rId10" w:history="1">
        <w:r w:rsidR="001907B4" w:rsidRPr="00085E89">
          <w:rPr>
            <w:rFonts w:eastAsia="Calibri"/>
            <w:color w:val="0000FF"/>
            <w:u w:val="single"/>
          </w:rPr>
          <w:t>www.endhomelessnesstoday.org</w:t>
        </w:r>
      </w:hyperlink>
    </w:p>
    <w:p w14:paraId="0E6AD4FE" w14:textId="77777777" w:rsidR="001907B4" w:rsidRPr="00085E89" w:rsidRDefault="001907B4" w:rsidP="009912E0">
      <w:pPr>
        <w:pStyle w:val="LIHTCNormal"/>
        <w:rPr>
          <w:rFonts w:eastAsia="Calibri"/>
          <w:b/>
          <w:bCs/>
          <w:lang w:val="en"/>
        </w:rPr>
      </w:pPr>
    </w:p>
    <w:p w14:paraId="3379CFB1" w14:textId="77777777" w:rsidR="001907B4" w:rsidRPr="00085E89" w:rsidRDefault="001907B4" w:rsidP="00EA15E1">
      <w:pPr>
        <w:pStyle w:val="LIHTCH1-10"/>
        <w:rPr>
          <w:lang w:val="en"/>
        </w:rPr>
      </w:pPr>
      <w:r w:rsidRPr="00085E89">
        <w:rPr>
          <w:lang w:val="en"/>
        </w:rPr>
        <w:t xml:space="preserve">Sioux City/Dakota, Woodbury Counties Continuum of Care: </w:t>
      </w:r>
    </w:p>
    <w:p w14:paraId="632194B6" w14:textId="77777777" w:rsidR="001907B4" w:rsidRPr="00085E89" w:rsidRDefault="00CA63F4" w:rsidP="009912E0">
      <w:pPr>
        <w:pStyle w:val="LIHTCNormal"/>
        <w:rPr>
          <w:rFonts w:eastAsia="Calibri"/>
          <w:lang w:val="en"/>
        </w:rPr>
      </w:pPr>
      <w:hyperlink r:id="rId11" w:history="1">
        <w:r w:rsidR="001907B4" w:rsidRPr="00085E89">
          <w:rPr>
            <w:rFonts w:eastAsia="Calibri"/>
            <w:color w:val="0000FF"/>
            <w:u w:val="single"/>
            <w:lang w:val="en"/>
          </w:rPr>
          <w:t>http://www.siouxlandhomeless.org</w:t>
        </w:r>
      </w:hyperlink>
      <w:r w:rsidR="001907B4" w:rsidRPr="00085E89">
        <w:rPr>
          <w:rFonts w:eastAsia="Calibri"/>
          <w:lang w:val="en"/>
        </w:rPr>
        <w:t xml:space="preserve"> </w:t>
      </w:r>
    </w:p>
    <w:p w14:paraId="1A52FB09" w14:textId="77777777" w:rsidR="001907B4" w:rsidRPr="00085E89" w:rsidRDefault="001907B4" w:rsidP="009912E0">
      <w:pPr>
        <w:pStyle w:val="LIHTCNormal"/>
        <w:rPr>
          <w:rFonts w:eastAsia="Calibri"/>
        </w:rPr>
      </w:pPr>
    </w:p>
    <w:p w14:paraId="7C7557D7" w14:textId="77777777" w:rsidR="001907B4" w:rsidRPr="00C4530F" w:rsidRDefault="001907B4" w:rsidP="009912E0">
      <w:pPr>
        <w:pStyle w:val="LIHTCNormal"/>
      </w:pPr>
    </w:p>
    <w:p w14:paraId="3CB7CF90" w14:textId="77777777" w:rsidR="00811DC2" w:rsidRPr="00811DC2" w:rsidRDefault="00811DC2" w:rsidP="009912E0">
      <w:pPr>
        <w:pStyle w:val="LIHTCNormal"/>
      </w:pPr>
    </w:p>
    <w:sectPr w:rsidR="00811DC2" w:rsidRPr="00811DC2" w:rsidSect="009616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1C37" w14:textId="77777777" w:rsidR="00B63EF0" w:rsidRDefault="00B63EF0" w:rsidP="00222545">
      <w:r>
        <w:separator/>
      </w:r>
    </w:p>
  </w:endnote>
  <w:endnote w:type="continuationSeparator" w:id="0">
    <w:p w14:paraId="1B9FC74D" w14:textId="77777777" w:rsidR="00B63EF0" w:rsidRDefault="00B63EF0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7267" w14:textId="77777777" w:rsidR="00B66FA4" w:rsidRDefault="00B66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FEEB" w14:textId="77777777" w:rsidR="008614C6" w:rsidRPr="00B66FA4" w:rsidRDefault="008614C6" w:rsidP="008614C6">
    <w:pPr>
      <w:pStyle w:val="Footer"/>
      <w:rPr>
        <w:rFonts w:ascii="Arial" w:hAnsi="Arial" w:cs="Arial"/>
        <w:sz w:val="16"/>
        <w:szCs w:val="16"/>
      </w:rPr>
    </w:pPr>
    <w:r w:rsidRPr="00B66FA4">
      <w:rPr>
        <w:rFonts w:ascii="Arial" w:hAnsi="Arial" w:cs="Arial"/>
        <w:sz w:val="16"/>
        <w:szCs w:val="16"/>
      </w:rPr>
      <w:t>2020 Round</w:t>
    </w:r>
    <w:r w:rsidR="00B66FA4">
      <w:rPr>
        <w:rFonts w:ascii="Arial" w:hAnsi="Arial" w:cs="Arial"/>
        <w:sz w:val="16"/>
        <w:szCs w:val="16"/>
      </w:rPr>
      <w:tab/>
    </w:r>
    <w:r w:rsidR="00B66FA4">
      <w:rPr>
        <w:rFonts w:ascii="Arial" w:hAnsi="Arial" w:cs="Arial"/>
        <w:sz w:val="16"/>
        <w:szCs w:val="16"/>
      </w:rPr>
      <w:tab/>
    </w:r>
    <w:r w:rsidR="00B66FA4" w:rsidRPr="00B66FA4">
      <w:rPr>
        <w:rFonts w:ascii="Arial" w:hAnsi="Arial" w:cs="Arial"/>
        <w:sz w:val="16"/>
        <w:szCs w:val="16"/>
      </w:rPr>
      <w:fldChar w:fldCharType="begin"/>
    </w:r>
    <w:r w:rsidR="00B66FA4" w:rsidRPr="00B66FA4">
      <w:rPr>
        <w:rFonts w:ascii="Arial" w:hAnsi="Arial" w:cs="Arial"/>
        <w:sz w:val="16"/>
        <w:szCs w:val="16"/>
      </w:rPr>
      <w:instrText xml:space="preserve"> PAGE   \* MERGEFORMAT </w:instrText>
    </w:r>
    <w:r w:rsidR="00B66FA4" w:rsidRPr="00B66FA4">
      <w:rPr>
        <w:rFonts w:ascii="Arial" w:hAnsi="Arial" w:cs="Arial"/>
        <w:sz w:val="16"/>
        <w:szCs w:val="16"/>
      </w:rPr>
      <w:fldChar w:fldCharType="separate"/>
    </w:r>
    <w:r w:rsidR="00B66FA4">
      <w:rPr>
        <w:rFonts w:ascii="Arial" w:hAnsi="Arial" w:cs="Arial"/>
        <w:noProof/>
        <w:sz w:val="16"/>
        <w:szCs w:val="16"/>
      </w:rPr>
      <w:t>1</w:t>
    </w:r>
    <w:r w:rsidR="00B66FA4" w:rsidRPr="00B66FA4">
      <w:rPr>
        <w:rFonts w:ascii="Arial" w:hAnsi="Arial" w:cs="Arial"/>
        <w:noProof/>
        <w:sz w:val="16"/>
        <w:szCs w:val="16"/>
      </w:rPr>
      <w:fldChar w:fldCharType="end"/>
    </w:r>
  </w:p>
  <w:p w14:paraId="251968AC" w14:textId="77777777" w:rsidR="00176488" w:rsidRDefault="0017648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514D1" wp14:editId="319C546B">
          <wp:simplePos x="0" y="0"/>
          <wp:positionH relativeFrom="column">
            <wp:posOffset>-730250</wp:posOffset>
          </wp:positionH>
          <wp:positionV relativeFrom="paragraph">
            <wp:posOffset>69215</wp:posOffset>
          </wp:positionV>
          <wp:extent cx="7772400" cy="571305"/>
          <wp:effectExtent l="0" t="0" r="0" b="63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fa_templateupdate_IFA_Portrait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7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F40C3" w14:textId="77777777" w:rsidR="00B66FA4" w:rsidRDefault="00B66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EDAF2" w14:textId="77777777" w:rsidR="00B63EF0" w:rsidRDefault="00B63EF0" w:rsidP="00222545">
      <w:r>
        <w:separator/>
      </w:r>
    </w:p>
  </w:footnote>
  <w:footnote w:type="continuationSeparator" w:id="0">
    <w:p w14:paraId="6FDA9624" w14:textId="77777777" w:rsidR="00B63EF0" w:rsidRDefault="00B63EF0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B44C5" w14:textId="77777777" w:rsidR="00B66FA4" w:rsidRDefault="00B66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2801" w14:textId="77777777" w:rsidR="00222545" w:rsidRDefault="00176488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93261EB" wp14:editId="2CE35448">
          <wp:simplePos x="0" y="0"/>
          <wp:positionH relativeFrom="column">
            <wp:posOffset>-736600</wp:posOffset>
          </wp:positionH>
          <wp:positionV relativeFrom="paragraph">
            <wp:posOffset>-508000</wp:posOffset>
          </wp:positionV>
          <wp:extent cx="7772400" cy="914253"/>
          <wp:effectExtent l="0" t="0" r="0" b="63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templateupdate_IFA_Portrait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D44CC" w14:textId="77777777" w:rsidR="00B66FA4" w:rsidRDefault="00B66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6493"/>
    <w:multiLevelType w:val="hybridMultilevel"/>
    <w:tmpl w:val="2F66D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0575"/>
    <w:multiLevelType w:val="hybridMultilevel"/>
    <w:tmpl w:val="F374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5744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1F9E2BC5"/>
    <w:multiLevelType w:val="hybridMultilevel"/>
    <w:tmpl w:val="99888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011F37"/>
    <w:multiLevelType w:val="hybridMultilevel"/>
    <w:tmpl w:val="F55680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C4C148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17C8F"/>
    <w:multiLevelType w:val="hybridMultilevel"/>
    <w:tmpl w:val="15A81C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80778"/>
    <w:multiLevelType w:val="hybridMultilevel"/>
    <w:tmpl w:val="5FC2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E6AA2"/>
    <w:multiLevelType w:val="hybridMultilevel"/>
    <w:tmpl w:val="26D66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202198"/>
    <w:multiLevelType w:val="hybridMultilevel"/>
    <w:tmpl w:val="D8A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609D6"/>
    <w:multiLevelType w:val="hybridMultilevel"/>
    <w:tmpl w:val="15E8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66336"/>
    <w:multiLevelType w:val="hybridMultilevel"/>
    <w:tmpl w:val="C17A1EF6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1" w15:restartNumberingAfterBreak="0">
    <w:nsid w:val="5EE65600"/>
    <w:multiLevelType w:val="hybridMultilevel"/>
    <w:tmpl w:val="0BB0DBE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F7139FC"/>
    <w:multiLevelType w:val="hybridMultilevel"/>
    <w:tmpl w:val="5A18A9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27074D"/>
    <w:multiLevelType w:val="hybridMultilevel"/>
    <w:tmpl w:val="698463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6A1EB4"/>
    <w:multiLevelType w:val="hybridMultilevel"/>
    <w:tmpl w:val="3B72E2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9579B"/>
    <w:multiLevelType w:val="hybridMultilevel"/>
    <w:tmpl w:val="60C267DE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689C767C"/>
    <w:multiLevelType w:val="hybridMultilevel"/>
    <w:tmpl w:val="D3BEA53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8D269D"/>
    <w:multiLevelType w:val="hybridMultilevel"/>
    <w:tmpl w:val="3D5C47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823AC"/>
    <w:multiLevelType w:val="hybridMultilevel"/>
    <w:tmpl w:val="55724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3C75"/>
    <w:multiLevelType w:val="hybridMultilevel"/>
    <w:tmpl w:val="2D26732C"/>
    <w:lvl w:ilvl="0" w:tplc="C5E0BE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2CF2"/>
    <w:multiLevelType w:val="hybridMultilevel"/>
    <w:tmpl w:val="7F205600"/>
    <w:lvl w:ilvl="0" w:tplc="C1C67CB2">
      <w:start w:val="14"/>
      <w:numFmt w:val="upperLetter"/>
      <w:lvlText w:val="%1."/>
      <w:lvlJc w:val="left"/>
      <w:pPr>
        <w:ind w:left="147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D01F7"/>
    <w:multiLevelType w:val="hybridMultilevel"/>
    <w:tmpl w:val="FA789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15604"/>
    <w:multiLevelType w:val="hybridMultilevel"/>
    <w:tmpl w:val="2F08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F75B6"/>
    <w:multiLevelType w:val="hybridMultilevel"/>
    <w:tmpl w:val="C9CC17CC"/>
    <w:lvl w:ilvl="0" w:tplc="6C488A4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0662FB8">
      <w:start w:val="1"/>
      <w:numFmt w:val="lowerLetter"/>
      <w:lvlText w:val="%2."/>
      <w:lvlJc w:val="left"/>
      <w:pPr>
        <w:ind w:left="1095" w:hanging="375"/>
      </w:pPr>
      <w:rPr>
        <w:rFonts w:hint="default"/>
      </w:rPr>
    </w:lvl>
    <w:lvl w:ilvl="2" w:tplc="8580ECD6">
      <w:start w:val="1"/>
      <w:numFmt w:val="decimal"/>
      <w:lvlText w:val="%3."/>
      <w:lvlJc w:val="left"/>
      <w:pPr>
        <w:ind w:left="3150" w:hanging="15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19"/>
  </w:num>
  <w:num w:numId="5">
    <w:abstractNumId w:val="20"/>
  </w:num>
  <w:num w:numId="6">
    <w:abstractNumId w:val="14"/>
  </w:num>
  <w:num w:numId="7">
    <w:abstractNumId w:val="4"/>
  </w:num>
  <w:num w:numId="8">
    <w:abstractNumId w:val="18"/>
  </w:num>
  <w:num w:numId="9">
    <w:abstractNumId w:val="7"/>
  </w:num>
  <w:num w:numId="10">
    <w:abstractNumId w:val="3"/>
  </w:num>
  <w:num w:numId="11">
    <w:abstractNumId w:val="12"/>
  </w:num>
  <w:num w:numId="12">
    <w:abstractNumId w:val="15"/>
  </w:num>
  <w:num w:numId="13">
    <w:abstractNumId w:val="9"/>
  </w:num>
  <w:num w:numId="14">
    <w:abstractNumId w:val="11"/>
  </w:num>
  <w:num w:numId="15">
    <w:abstractNumId w:val="5"/>
  </w:num>
  <w:num w:numId="16">
    <w:abstractNumId w:val="16"/>
  </w:num>
  <w:num w:numId="17">
    <w:abstractNumId w:val="13"/>
  </w:num>
  <w:num w:numId="18">
    <w:abstractNumId w:val="0"/>
  </w:num>
  <w:num w:numId="19">
    <w:abstractNumId w:val="22"/>
  </w:num>
  <w:num w:numId="20">
    <w:abstractNumId w:val="17"/>
  </w:num>
  <w:num w:numId="21">
    <w:abstractNumId w:val="8"/>
  </w:num>
  <w:num w:numId="22">
    <w:abstractNumId w:val="6"/>
  </w:num>
  <w:num w:numId="23">
    <w:abstractNumId w:val="2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r/ACSgooMslTvX4aEZlT1Mc71y9xqADI3A7sHwaRmV2Lc0bLxIeynCD/qiwUiGzU8XL4Y3fhRS9BaOfn8qphQw==" w:salt="JP9EqxmbFrP7eDl+5c0ST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237"/>
    <w:rsid w:val="000149BC"/>
    <w:rsid w:val="000502C3"/>
    <w:rsid w:val="0006692F"/>
    <w:rsid w:val="000970B6"/>
    <w:rsid w:val="000A1606"/>
    <w:rsid w:val="000A3646"/>
    <w:rsid w:val="000A74F1"/>
    <w:rsid w:val="00100E31"/>
    <w:rsid w:val="00140FF7"/>
    <w:rsid w:val="00176488"/>
    <w:rsid w:val="001907B4"/>
    <w:rsid w:val="00197EEA"/>
    <w:rsid w:val="001E2701"/>
    <w:rsid w:val="00222545"/>
    <w:rsid w:val="002352D2"/>
    <w:rsid w:val="002B3C18"/>
    <w:rsid w:val="00300D1C"/>
    <w:rsid w:val="00305C68"/>
    <w:rsid w:val="00335890"/>
    <w:rsid w:val="003449AF"/>
    <w:rsid w:val="00377128"/>
    <w:rsid w:val="00490351"/>
    <w:rsid w:val="004C6AE1"/>
    <w:rsid w:val="004E3DC4"/>
    <w:rsid w:val="00552B07"/>
    <w:rsid w:val="005C501A"/>
    <w:rsid w:val="005C7552"/>
    <w:rsid w:val="00623A30"/>
    <w:rsid w:val="006559F3"/>
    <w:rsid w:val="006D6509"/>
    <w:rsid w:val="006F638D"/>
    <w:rsid w:val="006F689F"/>
    <w:rsid w:val="00717AEB"/>
    <w:rsid w:val="00742202"/>
    <w:rsid w:val="00744BD8"/>
    <w:rsid w:val="00750AE5"/>
    <w:rsid w:val="007C258F"/>
    <w:rsid w:val="00811DC2"/>
    <w:rsid w:val="008614C6"/>
    <w:rsid w:val="00892237"/>
    <w:rsid w:val="00914289"/>
    <w:rsid w:val="00961663"/>
    <w:rsid w:val="00990E7D"/>
    <w:rsid w:val="009912E0"/>
    <w:rsid w:val="00994692"/>
    <w:rsid w:val="009B341C"/>
    <w:rsid w:val="009D0009"/>
    <w:rsid w:val="009E5E7D"/>
    <w:rsid w:val="00A34EB9"/>
    <w:rsid w:val="00A54D3E"/>
    <w:rsid w:val="00AC5256"/>
    <w:rsid w:val="00B30B55"/>
    <w:rsid w:val="00B3183D"/>
    <w:rsid w:val="00B56A71"/>
    <w:rsid w:val="00B63EF0"/>
    <w:rsid w:val="00B66FA4"/>
    <w:rsid w:val="00BB4B92"/>
    <w:rsid w:val="00BD6016"/>
    <w:rsid w:val="00C92C3E"/>
    <w:rsid w:val="00CA63F4"/>
    <w:rsid w:val="00D10414"/>
    <w:rsid w:val="00D267C1"/>
    <w:rsid w:val="00D74A5D"/>
    <w:rsid w:val="00D753B5"/>
    <w:rsid w:val="00E36A88"/>
    <w:rsid w:val="00E42817"/>
    <w:rsid w:val="00E42A57"/>
    <w:rsid w:val="00E628AA"/>
    <w:rsid w:val="00EA15E1"/>
    <w:rsid w:val="00EF14AB"/>
    <w:rsid w:val="00F023BB"/>
    <w:rsid w:val="00F05456"/>
    <w:rsid w:val="00F11973"/>
    <w:rsid w:val="00F14B86"/>
    <w:rsid w:val="00F83879"/>
    <w:rsid w:val="00F971C2"/>
    <w:rsid w:val="00FC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0307AC"/>
  <w14:defaultImageDpi w14:val="32767"/>
  <w15:docId w15:val="{A89A39CA-FB2F-4773-B944-91E2A49E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197EEA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aliases w:val="LIHTC H2"/>
    <w:basedOn w:val="LIHTCText"/>
    <w:next w:val="LIHTCText"/>
    <w:link w:val="Heading2Char"/>
    <w:autoRedefine/>
    <w:qFormat/>
    <w:rsid w:val="00990E7D"/>
    <w:pPr>
      <w:tabs>
        <w:tab w:val="left" w:pos="1080"/>
      </w:tabs>
      <w:ind w:left="720"/>
      <w:outlineLvl w:val="1"/>
    </w:pPr>
    <w:rPr>
      <w:rFonts w:eastAsiaTheme="minorHAnsi"/>
      <w:b/>
    </w:rPr>
  </w:style>
  <w:style w:type="paragraph" w:styleId="Heading3">
    <w:name w:val="heading 3"/>
    <w:aliases w:val="LIHTC H3"/>
    <w:basedOn w:val="LIHTCText"/>
    <w:next w:val="LIHTCText"/>
    <w:link w:val="Heading3Char"/>
    <w:qFormat/>
    <w:rsid w:val="00990E7D"/>
    <w:pPr>
      <w:tabs>
        <w:tab w:val="left" w:pos="1440"/>
      </w:tabs>
      <w:ind w:left="1440"/>
      <w:outlineLvl w:val="2"/>
    </w:pPr>
    <w:rPr>
      <w:rFonts w:eastAsia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H1-11">
    <w:name w:val="LIHTC H1-11"/>
    <w:basedOn w:val="LIHTCText"/>
    <w:next w:val="LIHTCText"/>
    <w:link w:val="LIHTCH1-11Char"/>
    <w:qFormat/>
    <w:rsid w:val="00300D1C"/>
    <w:rPr>
      <w:b/>
      <w:caps/>
      <w:sz w:val="22"/>
      <w:szCs w:val="22"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LIHTCNormal">
    <w:name w:val="LIHTC Normal"/>
    <w:basedOn w:val="LIHTCH1-11"/>
    <w:link w:val="LIHTCNormalChar"/>
    <w:qFormat/>
    <w:rsid w:val="00C92C3E"/>
    <w:rPr>
      <w:b w:val="0"/>
      <w:caps w:val="0"/>
      <w:sz w:val="20"/>
      <w:szCs w:val="20"/>
    </w:rPr>
  </w:style>
  <w:style w:type="character" w:customStyle="1" w:styleId="LIHTCH1-11Char">
    <w:name w:val="LIHTC H1-11 Char"/>
    <w:basedOn w:val="IFAHeader3Char"/>
    <w:link w:val="LIHTCH1-11"/>
    <w:rsid w:val="00300D1C"/>
    <w:rPr>
      <w:rFonts w:ascii="Arial" w:eastAsia="Times New Roman" w:hAnsi="Arial" w:cs="Times New Roman"/>
      <w:b/>
      <w:caps/>
      <w:color w:val="737B4C"/>
      <w:sz w:val="22"/>
      <w:szCs w:val="22"/>
    </w:rPr>
  </w:style>
  <w:style w:type="character" w:customStyle="1" w:styleId="LIHTCNormalChar">
    <w:name w:val="LIHTC Normal Char"/>
    <w:basedOn w:val="LIHTCH1-11Char"/>
    <w:link w:val="LIHTCNormal"/>
    <w:rsid w:val="00C92C3E"/>
    <w:rPr>
      <w:rFonts w:ascii="Arial" w:eastAsia="Times New Roman" w:hAnsi="Arial" w:cs="Times New Roman"/>
      <w:b w:val="0"/>
      <w:caps w:val="0"/>
      <w:color w:val="737B4C"/>
      <w:sz w:val="20"/>
      <w:szCs w:val="20"/>
    </w:rPr>
  </w:style>
  <w:style w:type="paragraph" w:styleId="Title">
    <w:name w:val="Title"/>
    <w:aliases w:val="LIHTC Title"/>
    <w:basedOn w:val="Normal"/>
    <w:next w:val="Normal"/>
    <w:link w:val="TitleChar"/>
    <w:autoRedefine/>
    <w:uiPriority w:val="10"/>
    <w:qFormat/>
    <w:rsid w:val="00990E7D"/>
    <w:pPr>
      <w:pBdr>
        <w:bottom w:val="single" w:sz="8" w:space="4" w:color="385623" w:themeColor="accent6" w:themeShade="80"/>
      </w:pBdr>
      <w:spacing w:after="120"/>
      <w:contextualSpacing/>
      <w:jc w:val="center"/>
    </w:pPr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customStyle="1" w:styleId="TitleChar">
    <w:name w:val="Title Char"/>
    <w:aliases w:val="LIHTC Title Char"/>
    <w:basedOn w:val="DefaultParagraphFont"/>
    <w:link w:val="Title"/>
    <w:uiPriority w:val="10"/>
    <w:rsid w:val="00990E7D"/>
    <w:rPr>
      <w:rFonts w:ascii="Arial" w:eastAsiaTheme="majorEastAsia" w:hAnsi="Arial" w:cs="Arial"/>
      <w:b/>
      <w:caps/>
      <w:color w:val="000000" w:themeColor="text1"/>
      <w:kern w:val="28"/>
      <w:sz w:val="22"/>
      <w:szCs w:val="22"/>
    </w:rPr>
  </w:style>
  <w:style w:type="character" w:styleId="Hyperlink">
    <w:name w:val="Hyperlink"/>
    <w:rsid w:val="00F023BB"/>
    <w:rPr>
      <w:color w:val="0000FF"/>
      <w:u w:val="single"/>
    </w:rPr>
  </w:style>
  <w:style w:type="paragraph" w:customStyle="1" w:styleId="IFANormal">
    <w:name w:val="IFA Normal"/>
    <w:basedOn w:val="Normal"/>
    <w:link w:val="IFANormalChar"/>
    <w:autoRedefine/>
    <w:rsid w:val="00961663"/>
    <w:pPr>
      <w:tabs>
        <w:tab w:val="left" w:pos="720"/>
      </w:tabs>
    </w:pPr>
    <w:rPr>
      <w:rFonts w:ascii="Arial" w:hAnsi="Arial"/>
    </w:rPr>
  </w:style>
  <w:style w:type="character" w:customStyle="1" w:styleId="IFANormalChar">
    <w:name w:val="IFA Normal Char"/>
    <w:basedOn w:val="DefaultParagraphFont"/>
    <w:link w:val="IFANormal"/>
    <w:rsid w:val="00961663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97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E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E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7EEA"/>
    <w:rPr>
      <w:rFonts w:ascii="Arial" w:eastAsiaTheme="majorEastAsia" w:hAnsi="Arial" w:cstheme="majorBidi"/>
      <w:b/>
      <w:bCs/>
      <w:szCs w:val="28"/>
    </w:rPr>
  </w:style>
  <w:style w:type="paragraph" w:customStyle="1" w:styleId="LIHTCText">
    <w:name w:val="LIHTC Text"/>
    <w:basedOn w:val="Normal"/>
    <w:next w:val="Normal"/>
    <w:link w:val="LIHTCTextChar"/>
    <w:qFormat/>
    <w:rsid w:val="00990E7D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LIHTCTextChar">
    <w:name w:val="LIHTC Text Char"/>
    <w:basedOn w:val="DefaultParagraphFont"/>
    <w:link w:val="LIHTCText"/>
    <w:rsid w:val="00990E7D"/>
    <w:rPr>
      <w:rFonts w:ascii="Arial" w:eastAsia="Times New Roman" w:hAnsi="Arial" w:cs="Times New Roman"/>
      <w:sz w:val="20"/>
      <w:szCs w:val="20"/>
    </w:rPr>
  </w:style>
  <w:style w:type="character" w:customStyle="1" w:styleId="Heading2Char">
    <w:name w:val="Heading 2 Char"/>
    <w:aliases w:val="LIHTC H2 Char"/>
    <w:basedOn w:val="DefaultParagraphFont"/>
    <w:link w:val="Heading2"/>
    <w:rsid w:val="00990E7D"/>
    <w:rPr>
      <w:rFonts w:ascii="Arial" w:hAnsi="Arial" w:cs="Times New Roman"/>
      <w:b/>
      <w:sz w:val="20"/>
      <w:szCs w:val="20"/>
    </w:rPr>
  </w:style>
  <w:style w:type="character" w:customStyle="1" w:styleId="Heading3Char">
    <w:name w:val="Heading 3 Char"/>
    <w:aliases w:val="LIHTC H3 Char"/>
    <w:basedOn w:val="DefaultParagraphFont"/>
    <w:link w:val="Heading3"/>
    <w:rsid w:val="00990E7D"/>
    <w:rPr>
      <w:rFonts w:ascii="Arial" w:hAnsi="Arial" w:cs="Times New Roman"/>
      <w:b/>
      <w:sz w:val="20"/>
      <w:szCs w:val="20"/>
    </w:rPr>
  </w:style>
  <w:style w:type="paragraph" w:customStyle="1" w:styleId="LIHTCH1-10">
    <w:name w:val="LIHTC H1-10"/>
    <w:basedOn w:val="LIHTCText"/>
    <w:next w:val="LIHTCText"/>
    <w:link w:val="LIHTCH1-10Char"/>
    <w:qFormat/>
    <w:rsid w:val="00300D1C"/>
    <w:pPr>
      <w:tabs>
        <w:tab w:val="left" w:pos="720"/>
      </w:tabs>
    </w:pPr>
    <w:rPr>
      <w:rFonts w:eastAsiaTheme="minorHAnsi" w:cs="Arial"/>
      <w:b/>
      <w:caps/>
      <w:szCs w:val="22"/>
    </w:rPr>
  </w:style>
  <w:style w:type="character" w:customStyle="1" w:styleId="LIHTCH1-10Char">
    <w:name w:val="LIHTC H1-10 Char"/>
    <w:basedOn w:val="DefaultParagraphFont"/>
    <w:link w:val="LIHTCH1-10"/>
    <w:rsid w:val="00300D1C"/>
    <w:rPr>
      <w:rFonts w:ascii="Arial" w:hAnsi="Arial" w:cs="Arial"/>
      <w:b/>
      <w:caps/>
      <w:sz w:val="20"/>
      <w:szCs w:val="22"/>
    </w:rPr>
  </w:style>
  <w:style w:type="paragraph" w:styleId="ListParagraph">
    <w:name w:val="List Paragraph"/>
    <w:basedOn w:val="Normal"/>
    <w:uiPriority w:val="34"/>
    <w:qFormat/>
    <w:rsid w:val="008614C6"/>
    <w:pPr>
      <w:ind w:left="720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rsid w:val="000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0502C3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rsid w:val="001907B4"/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907B4"/>
    <w:rPr>
      <w:rFonts w:ascii="Arial" w:eastAsia="Times New Roman" w:hAnsi="Arial" w:cs="Times New Roman"/>
      <w:szCs w:val="20"/>
    </w:rPr>
  </w:style>
  <w:style w:type="paragraph" w:customStyle="1" w:styleId="TxBrp4">
    <w:name w:val="TxBr_p4"/>
    <w:basedOn w:val="Normal"/>
    <w:rsid w:val="001907B4"/>
    <w:pPr>
      <w:widowControl w:val="0"/>
      <w:tabs>
        <w:tab w:val="left" w:pos="255"/>
      </w:tabs>
      <w:autoSpaceDE w:val="0"/>
      <w:autoSpaceDN w:val="0"/>
      <w:adjustRightInd w:val="0"/>
      <w:spacing w:line="232" w:lineRule="atLeast"/>
      <w:ind w:left="136"/>
    </w:pPr>
    <w:rPr>
      <w:rFonts w:ascii="Times New Roman" w:eastAsia="Times New Roman" w:hAnsi="Times New Roman" w:cs="Times New Roman"/>
    </w:rPr>
  </w:style>
  <w:style w:type="paragraph" w:customStyle="1" w:styleId="TxBrp8">
    <w:name w:val="TxBr_p8"/>
    <w:basedOn w:val="Normal"/>
    <w:rsid w:val="001907B4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kcococ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ouxlandhomeles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ndhomelessnesstoday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owafinanceauthority.gov/Public/Pages/PC46LN13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9891B4-C18A-4F03-882E-1FAFC82E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Kulisky, Katie [IFA]</dc:creator>
  <cp:lastModifiedBy>KtK</cp:lastModifiedBy>
  <cp:revision>10</cp:revision>
  <dcterms:created xsi:type="dcterms:W3CDTF">2019-02-15T23:07:00Z</dcterms:created>
  <dcterms:modified xsi:type="dcterms:W3CDTF">2020-01-09T17:53:00Z</dcterms:modified>
</cp:coreProperties>
</file>