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7112" w14:textId="77777777" w:rsidR="00F65617" w:rsidRDefault="00F65617" w:rsidP="00854D3B">
      <w:pPr>
        <w:spacing w:after="0" w:line="240" w:lineRule="auto"/>
        <w:jc w:val="center"/>
        <w:rPr>
          <w:b/>
          <w:u w:val="single"/>
        </w:rPr>
      </w:pPr>
    </w:p>
    <w:p w14:paraId="273106D0" w14:textId="066BDB64" w:rsidR="0096735E" w:rsidRDefault="0096735E" w:rsidP="00B77AA3">
      <w:pPr>
        <w:spacing w:after="0" w:line="240" w:lineRule="auto"/>
        <w:jc w:val="center"/>
        <w:rPr>
          <w:b/>
          <w:sz w:val="32"/>
          <w:szCs w:val="32"/>
        </w:rPr>
      </w:pPr>
      <w:r w:rsidRPr="00B77AA3">
        <w:rPr>
          <w:b/>
          <w:sz w:val="32"/>
          <w:szCs w:val="32"/>
        </w:rPr>
        <w:t>Committee/Task Force Reports</w:t>
      </w:r>
    </w:p>
    <w:p w14:paraId="662CCA3C" w14:textId="20C7E1D8" w:rsidR="00B749CC" w:rsidRDefault="00B749CC" w:rsidP="00B77AA3">
      <w:pPr>
        <w:spacing w:after="0" w:line="240" w:lineRule="auto"/>
        <w:jc w:val="center"/>
        <w:rPr>
          <w:b/>
          <w:sz w:val="32"/>
          <w:szCs w:val="32"/>
        </w:rPr>
      </w:pPr>
      <w:proofErr w:type="gramStart"/>
      <w:r>
        <w:rPr>
          <w:b/>
          <w:sz w:val="32"/>
          <w:szCs w:val="32"/>
        </w:rPr>
        <w:t>for</w:t>
      </w:r>
      <w:proofErr w:type="gramEnd"/>
      <w:r>
        <w:rPr>
          <w:b/>
          <w:sz w:val="32"/>
          <w:szCs w:val="32"/>
        </w:rPr>
        <w:t xml:space="preserve"> Iowa Council on Homelessness Meeting</w:t>
      </w:r>
    </w:p>
    <w:p w14:paraId="592CA522" w14:textId="5B1CA950" w:rsidR="00B749CC" w:rsidRPr="00B77AA3" w:rsidRDefault="00B749CC" w:rsidP="00B77AA3">
      <w:pPr>
        <w:spacing w:after="0" w:line="240" w:lineRule="auto"/>
        <w:jc w:val="center"/>
        <w:rPr>
          <w:bCs/>
          <w:i/>
          <w:iCs/>
          <w:sz w:val="32"/>
          <w:szCs w:val="32"/>
        </w:rPr>
      </w:pPr>
      <w:r>
        <w:rPr>
          <w:b/>
          <w:sz w:val="32"/>
          <w:szCs w:val="32"/>
        </w:rPr>
        <w:t>March 27, 2020</w:t>
      </w:r>
    </w:p>
    <w:p w14:paraId="1EDF1F79" w14:textId="77777777" w:rsidR="0096735E" w:rsidRDefault="0096735E" w:rsidP="005628F2">
      <w:pPr>
        <w:pStyle w:val="ListParagraph"/>
        <w:spacing w:line="240" w:lineRule="auto"/>
      </w:pPr>
    </w:p>
    <w:p w14:paraId="24AE5691" w14:textId="77777777" w:rsidR="00681810" w:rsidRPr="00681810" w:rsidRDefault="0096735E" w:rsidP="00B74A18">
      <w:pPr>
        <w:pStyle w:val="ListParagraph"/>
        <w:numPr>
          <w:ilvl w:val="0"/>
          <w:numId w:val="16"/>
        </w:numPr>
        <w:spacing w:after="0" w:line="240" w:lineRule="auto"/>
        <w:ind w:left="1440"/>
        <w:rPr>
          <w:rFonts w:eastAsia="Calibri" w:cs="Times New Roman"/>
          <w:iCs/>
        </w:rPr>
      </w:pPr>
      <w:r w:rsidRPr="00681810">
        <w:rPr>
          <w:b/>
        </w:rPr>
        <w:t>Executive Committee</w:t>
      </w:r>
      <w:r w:rsidRPr="0096735E">
        <w:t xml:space="preserve"> (</w:t>
      </w:r>
      <w:r w:rsidR="000E3CEA" w:rsidRPr="00681810">
        <w:rPr>
          <w:i/>
        </w:rPr>
        <w:t>Karin Ford</w:t>
      </w:r>
      <w:r w:rsidRPr="0096735E">
        <w:t>)</w:t>
      </w:r>
    </w:p>
    <w:p w14:paraId="7C464328" w14:textId="2E8B58F5" w:rsidR="00B749CC" w:rsidRPr="00B749CC" w:rsidRDefault="00BB4140" w:rsidP="00F316F4">
      <w:pPr>
        <w:pStyle w:val="ListParagraph"/>
        <w:numPr>
          <w:ilvl w:val="0"/>
          <w:numId w:val="37"/>
        </w:numPr>
        <w:spacing w:after="120" w:line="240" w:lineRule="auto"/>
        <w:ind w:left="1714" w:hanging="274"/>
        <w:rPr>
          <w:i/>
        </w:rPr>
      </w:pPr>
      <w:r w:rsidRPr="00B749CC">
        <w:rPr>
          <w:i/>
        </w:rPr>
        <w:t>Met on</w:t>
      </w:r>
      <w:r w:rsidR="00100CF5" w:rsidRPr="00B749CC">
        <w:rPr>
          <w:i/>
        </w:rPr>
        <w:t xml:space="preserve"> </w:t>
      </w:r>
      <w:r w:rsidR="00F35D61" w:rsidRPr="00B749CC">
        <w:rPr>
          <w:i/>
        </w:rPr>
        <w:t>2/</w:t>
      </w:r>
      <w:r w:rsidR="00681810" w:rsidRPr="00B749CC">
        <w:rPr>
          <w:i/>
        </w:rPr>
        <w:t xml:space="preserve">21/2020 </w:t>
      </w:r>
      <w:r w:rsidR="00681810">
        <w:t xml:space="preserve"> </w:t>
      </w:r>
      <w:r w:rsidR="00B749CC">
        <w:t xml:space="preserve">      </w:t>
      </w:r>
      <w:r w:rsidR="00B749CC" w:rsidRPr="00B749CC">
        <w:rPr>
          <w:i/>
          <w:iCs/>
        </w:rPr>
        <w:t>Next meeting: April 17, 10:00am</w:t>
      </w:r>
    </w:p>
    <w:p w14:paraId="0BFEA2D4" w14:textId="77777777" w:rsidR="00681810" w:rsidRDefault="00681810" w:rsidP="00681810">
      <w:pPr>
        <w:pStyle w:val="ListParagraph"/>
        <w:spacing w:after="0" w:line="240" w:lineRule="auto"/>
        <w:ind w:left="1440"/>
      </w:pPr>
    </w:p>
    <w:p w14:paraId="3ACF3981" w14:textId="77777777" w:rsidR="00681810" w:rsidRDefault="00681810" w:rsidP="00681810">
      <w:pPr>
        <w:pStyle w:val="ListParagraph"/>
        <w:spacing w:after="0" w:line="240" w:lineRule="auto"/>
        <w:ind w:left="1440"/>
      </w:pPr>
      <w:r>
        <w:t xml:space="preserve">Appointed an Interim Board for the Continuum of Care: </w:t>
      </w:r>
    </w:p>
    <w:p w14:paraId="691B9648" w14:textId="1A705951" w:rsidR="00681810" w:rsidRDefault="00681810" w:rsidP="002D7D16">
      <w:pPr>
        <w:pStyle w:val="ListParagraph"/>
        <w:spacing w:after="0" w:line="240" w:lineRule="auto"/>
        <w:ind w:left="1440"/>
        <w:rPr>
          <w:rFonts w:eastAsia="Calibri" w:cs="Times New Roman"/>
          <w:i/>
        </w:rPr>
      </w:pPr>
      <w:r w:rsidRPr="00681810">
        <w:rPr>
          <w:rFonts w:eastAsia="Calibri" w:cs="Times New Roman"/>
          <w:iCs/>
        </w:rPr>
        <w:t>Allison Hannah</w:t>
      </w:r>
      <w:r>
        <w:rPr>
          <w:rFonts w:eastAsia="Calibri" w:cs="Times New Roman"/>
          <w:iCs/>
        </w:rPr>
        <w:t xml:space="preserve"> (VA, Iowa City), </w:t>
      </w:r>
      <w:r w:rsidRPr="00681810">
        <w:rPr>
          <w:rFonts w:eastAsia="Calibri" w:cs="Times New Roman"/>
          <w:iCs/>
        </w:rPr>
        <w:t xml:space="preserve">Ben </w:t>
      </w:r>
      <w:proofErr w:type="spellStart"/>
      <w:r w:rsidRPr="00681810">
        <w:rPr>
          <w:rFonts w:eastAsia="Calibri" w:cs="Times New Roman"/>
          <w:iCs/>
        </w:rPr>
        <w:t>Brustkern</w:t>
      </w:r>
      <w:proofErr w:type="spellEnd"/>
      <w:r>
        <w:rPr>
          <w:rFonts w:eastAsia="Calibri" w:cs="Times New Roman"/>
          <w:iCs/>
        </w:rPr>
        <w:t xml:space="preserve"> (Friends of the Family, Northeast CSR), </w:t>
      </w:r>
      <w:proofErr w:type="spellStart"/>
      <w:r w:rsidRPr="00681810">
        <w:rPr>
          <w:rFonts w:eastAsia="Calibri" w:cs="Times New Roman"/>
          <w:iCs/>
        </w:rPr>
        <w:t>Crissy</w:t>
      </w:r>
      <w:proofErr w:type="spellEnd"/>
      <w:r w:rsidRPr="00681810">
        <w:rPr>
          <w:rFonts w:eastAsia="Calibri" w:cs="Times New Roman"/>
          <w:iCs/>
        </w:rPr>
        <w:t xml:space="preserve"> </w:t>
      </w:r>
      <w:proofErr w:type="spellStart"/>
      <w:r w:rsidRPr="00681810">
        <w:rPr>
          <w:rFonts w:eastAsia="Calibri" w:cs="Times New Roman"/>
          <w:iCs/>
        </w:rPr>
        <w:t>Canganelli</w:t>
      </w:r>
      <w:proofErr w:type="spellEnd"/>
      <w:r>
        <w:rPr>
          <w:rFonts w:eastAsia="Calibri" w:cs="Times New Roman"/>
          <w:iCs/>
        </w:rPr>
        <w:t xml:space="preserve"> (Shelter House, Johnson/Washington CSR), </w:t>
      </w:r>
      <w:r w:rsidRPr="00681810">
        <w:rPr>
          <w:rFonts w:eastAsia="Calibri" w:cs="Times New Roman"/>
          <w:iCs/>
        </w:rPr>
        <w:t xml:space="preserve">Dennis </w:t>
      </w:r>
      <w:proofErr w:type="spellStart"/>
      <w:r w:rsidRPr="00681810">
        <w:rPr>
          <w:rFonts w:eastAsia="Calibri" w:cs="Times New Roman"/>
          <w:iCs/>
        </w:rPr>
        <w:t>Lauterbach</w:t>
      </w:r>
      <w:proofErr w:type="spellEnd"/>
      <w:r>
        <w:rPr>
          <w:rFonts w:eastAsia="Calibri" w:cs="Times New Roman"/>
          <w:iCs/>
        </w:rPr>
        <w:t xml:space="preserve"> (retired volunteer, West Des Moines), </w:t>
      </w:r>
      <w:r w:rsidRPr="00681810">
        <w:rPr>
          <w:rFonts w:eastAsia="Calibri" w:cs="Times New Roman"/>
          <w:iCs/>
        </w:rPr>
        <w:t xml:space="preserve">Hope </w:t>
      </w:r>
      <w:proofErr w:type="spellStart"/>
      <w:r w:rsidRPr="00681810">
        <w:rPr>
          <w:rFonts w:eastAsia="Calibri" w:cs="Times New Roman"/>
          <w:iCs/>
        </w:rPr>
        <w:t>Metheny</w:t>
      </w:r>
      <w:proofErr w:type="spellEnd"/>
      <w:r>
        <w:rPr>
          <w:rFonts w:eastAsia="Calibri" w:cs="Times New Roman"/>
          <w:iCs/>
        </w:rPr>
        <w:t xml:space="preserve"> (YSS, Two Rivers CSR), </w:t>
      </w:r>
      <w:r w:rsidRPr="00681810">
        <w:rPr>
          <w:rFonts w:eastAsia="Calibri" w:cs="Times New Roman"/>
          <w:iCs/>
        </w:rPr>
        <w:t xml:space="preserve">Jessica </w:t>
      </w:r>
      <w:proofErr w:type="spellStart"/>
      <w:r w:rsidRPr="00681810">
        <w:rPr>
          <w:rFonts w:eastAsia="Calibri" w:cs="Times New Roman"/>
          <w:iCs/>
        </w:rPr>
        <w:t>Bleile</w:t>
      </w:r>
      <w:proofErr w:type="spellEnd"/>
      <w:r>
        <w:rPr>
          <w:rFonts w:eastAsia="Calibri" w:cs="Times New Roman"/>
          <w:iCs/>
        </w:rPr>
        <w:t xml:space="preserve"> (United Way of Dubuque Area Tri-States, Eastern Iowa CSR), </w:t>
      </w:r>
      <w:r w:rsidRPr="00681810">
        <w:rPr>
          <w:rFonts w:eastAsia="Calibri" w:cs="Times New Roman"/>
          <w:iCs/>
        </w:rPr>
        <w:t xml:space="preserve">Kerri </w:t>
      </w:r>
      <w:proofErr w:type="spellStart"/>
      <w:r w:rsidRPr="00681810">
        <w:rPr>
          <w:rFonts w:eastAsia="Calibri" w:cs="Times New Roman"/>
          <w:iCs/>
        </w:rPr>
        <w:t>Rupe</w:t>
      </w:r>
      <w:proofErr w:type="spellEnd"/>
      <w:r>
        <w:rPr>
          <w:rFonts w:eastAsia="Calibri" w:cs="Times New Roman"/>
          <w:iCs/>
        </w:rPr>
        <w:t xml:space="preserve"> (University of Iowa Hospitals &amp; Clinics, Balance of Counties), </w:t>
      </w:r>
      <w:proofErr w:type="spellStart"/>
      <w:r w:rsidRPr="00681810">
        <w:rPr>
          <w:rFonts w:eastAsia="Calibri" w:cs="Times New Roman"/>
          <w:iCs/>
        </w:rPr>
        <w:t>Monalisa</w:t>
      </w:r>
      <w:proofErr w:type="spellEnd"/>
      <w:r w:rsidRPr="00681810">
        <w:rPr>
          <w:rFonts w:eastAsia="Calibri" w:cs="Times New Roman"/>
          <w:iCs/>
        </w:rPr>
        <w:t xml:space="preserve"> McGee</w:t>
      </w:r>
      <w:r w:rsidR="002D7D16">
        <w:rPr>
          <w:rFonts w:eastAsia="Calibri" w:cs="Times New Roman"/>
          <w:iCs/>
        </w:rPr>
        <w:t xml:space="preserve"> (The Salvation Army Western Division, Omaha), </w:t>
      </w:r>
      <w:r w:rsidRPr="00681810">
        <w:rPr>
          <w:rFonts w:eastAsia="Calibri" w:cs="Times New Roman"/>
          <w:iCs/>
        </w:rPr>
        <w:t>Scott Mather</w:t>
      </w:r>
      <w:r w:rsidR="002D7D16">
        <w:rPr>
          <w:rFonts w:eastAsia="Calibri" w:cs="Times New Roman"/>
          <w:iCs/>
        </w:rPr>
        <w:t xml:space="preserve"> (Iowa Workforce Development, Linn/Benton/Jones CSR), </w:t>
      </w:r>
      <w:r w:rsidRPr="00681810">
        <w:rPr>
          <w:rFonts w:eastAsia="Calibri" w:cs="Times New Roman"/>
          <w:iCs/>
        </w:rPr>
        <w:t xml:space="preserve">Amber Lewis </w:t>
      </w:r>
      <w:r w:rsidR="002D7D16">
        <w:rPr>
          <w:rFonts w:eastAsia="Calibri" w:cs="Times New Roman"/>
          <w:iCs/>
        </w:rPr>
        <w:t>(Iowa Finance Authority), one spot rese</w:t>
      </w:r>
      <w:r w:rsidR="002D7D16" w:rsidRPr="00681810">
        <w:rPr>
          <w:rFonts w:eastAsia="Calibri" w:cs="Times New Roman"/>
          <w:iCs/>
        </w:rPr>
        <w:t>rved</w:t>
      </w:r>
      <w:r w:rsidRPr="00681810">
        <w:rPr>
          <w:rFonts w:eastAsia="Calibri" w:cs="Times New Roman"/>
          <w:iCs/>
        </w:rPr>
        <w:t xml:space="preserve"> for person with lived experience </w:t>
      </w:r>
      <w:r w:rsidRPr="00681810">
        <w:rPr>
          <w:rFonts w:eastAsia="Calibri" w:cs="Times New Roman"/>
          <w:i/>
        </w:rPr>
        <w:t>(pending, only if this isn’t met by one of the members named above)</w:t>
      </w:r>
    </w:p>
    <w:p w14:paraId="13A34541" w14:textId="77777777" w:rsidR="002D7D16" w:rsidRPr="00681810" w:rsidRDefault="002D7D16" w:rsidP="002D7D16">
      <w:pPr>
        <w:pStyle w:val="ListParagraph"/>
        <w:spacing w:after="0" w:line="240" w:lineRule="auto"/>
        <w:ind w:left="1440"/>
        <w:rPr>
          <w:rFonts w:eastAsia="Calibri" w:cs="Times New Roman"/>
          <w:i/>
        </w:rPr>
      </w:pPr>
    </w:p>
    <w:p w14:paraId="1A6DD519" w14:textId="024A1D32" w:rsidR="00775F09" w:rsidRDefault="00681810" w:rsidP="00F316F4">
      <w:pPr>
        <w:spacing w:after="120" w:line="240" w:lineRule="auto"/>
        <w:ind w:left="1440"/>
        <w:rPr>
          <w:iCs/>
        </w:rPr>
      </w:pPr>
      <w:r w:rsidRPr="002D7D16">
        <w:rPr>
          <w:iCs/>
        </w:rPr>
        <w:t xml:space="preserve">Date of May Council meeting: will need to </w:t>
      </w:r>
      <w:r w:rsidR="00B749CC">
        <w:rPr>
          <w:iCs/>
        </w:rPr>
        <w:t>be held</w:t>
      </w:r>
      <w:r w:rsidRPr="002D7D16">
        <w:rPr>
          <w:iCs/>
        </w:rPr>
        <w:t xml:space="preserve"> the third Friday in May, as it turns out the IEDA Board holds their meetings not always on the third Fridays of the month, but on the third Fridays after the first Thursday</w:t>
      </w:r>
      <w:r w:rsidR="00F316F4">
        <w:rPr>
          <w:iCs/>
        </w:rPr>
        <w:t xml:space="preserve"> </w:t>
      </w:r>
      <w:r w:rsidRPr="002D7D16">
        <w:rPr>
          <w:iCs/>
        </w:rPr>
        <w:t>of the month. Amber will send calendar invitations to board members for all meetings this year</w:t>
      </w:r>
      <w:r w:rsidR="002D7D16">
        <w:rPr>
          <w:iCs/>
        </w:rPr>
        <w:t>.</w:t>
      </w:r>
    </w:p>
    <w:p w14:paraId="7DF31BDB" w14:textId="708EC69C" w:rsidR="00854EAA" w:rsidRDefault="00854EAA" w:rsidP="00F416FC">
      <w:pPr>
        <w:pStyle w:val="ListParagraph"/>
        <w:spacing w:line="240" w:lineRule="auto"/>
        <w:ind w:left="1800"/>
      </w:pPr>
    </w:p>
    <w:p w14:paraId="7B777CF5" w14:textId="7482A301" w:rsidR="00B03F4F" w:rsidRPr="002B2BD2"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1A0ADF">
        <w:rPr>
          <w:i/>
        </w:rPr>
        <w:t>Ashley Odom</w:t>
      </w:r>
      <w:r w:rsidR="00896482" w:rsidRPr="00896482">
        <w:rPr>
          <w:i/>
        </w:rPr>
        <w:t>)</w:t>
      </w:r>
    </w:p>
    <w:p w14:paraId="7B1E9945" w14:textId="3202E936" w:rsidR="002D7D16" w:rsidRPr="002D7D16" w:rsidRDefault="002D7D16" w:rsidP="00F316F4">
      <w:pPr>
        <w:shd w:val="clear" w:color="auto" w:fill="FFFFFF"/>
        <w:spacing w:after="120" w:line="240" w:lineRule="auto"/>
        <w:ind w:left="1440"/>
        <w:rPr>
          <w:rFonts w:eastAsia="Times New Roman" w:cs="Times New Roman"/>
          <w:color w:val="000000" w:themeColor="text1"/>
          <w:szCs w:val="24"/>
        </w:rPr>
      </w:pPr>
      <w:r>
        <w:rPr>
          <w:rFonts w:eastAsia="Times New Roman" w:cs="Times New Roman"/>
          <w:color w:val="000000" w:themeColor="text1"/>
          <w:szCs w:val="24"/>
        </w:rPr>
        <w:t>S</w:t>
      </w:r>
      <w:r w:rsidRPr="002D7D16">
        <w:rPr>
          <w:rFonts w:eastAsia="Times New Roman" w:cs="Times New Roman"/>
          <w:color w:val="000000" w:themeColor="text1"/>
          <w:szCs w:val="24"/>
        </w:rPr>
        <w:t>ome terms will be ending June 30</w:t>
      </w:r>
      <w:r w:rsidRPr="002D7D16">
        <w:rPr>
          <w:rFonts w:eastAsia="Times New Roman" w:cs="Times New Roman"/>
          <w:color w:val="000000" w:themeColor="text1"/>
          <w:szCs w:val="24"/>
          <w:vertAlign w:val="superscript"/>
        </w:rPr>
        <w:t>th</w:t>
      </w:r>
      <w:r w:rsidRPr="002D7D16">
        <w:rPr>
          <w:rFonts w:eastAsia="Times New Roman" w:cs="Times New Roman"/>
          <w:color w:val="000000" w:themeColor="text1"/>
          <w:szCs w:val="24"/>
        </w:rPr>
        <w:t xml:space="preserve">, so be on the lookout for reminder emails about submitting the info to the </w:t>
      </w:r>
      <w:r>
        <w:rPr>
          <w:rFonts w:eastAsia="Times New Roman" w:cs="Times New Roman"/>
          <w:color w:val="000000" w:themeColor="text1"/>
          <w:szCs w:val="24"/>
        </w:rPr>
        <w:t xml:space="preserve">State’s Iowa </w:t>
      </w:r>
      <w:proofErr w:type="spellStart"/>
      <w:r>
        <w:rPr>
          <w:rFonts w:eastAsia="Times New Roman" w:cs="Times New Roman"/>
          <w:color w:val="000000" w:themeColor="text1"/>
          <w:szCs w:val="24"/>
        </w:rPr>
        <w:t>TalentBank</w:t>
      </w:r>
      <w:proofErr w:type="spellEnd"/>
      <w:r w:rsidRPr="002D7D16">
        <w:rPr>
          <w:rFonts w:eastAsia="Times New Roman" w:cs="Times New Roman"/>
          <w:color w:val="000000" w:themeColor="text1"/>
          <w:szCs w:val="24"/>
        </w:rPr>
        <w:t xml:space="preserve"> website. Also, </w:t>
      </w:r>
      <w:r>
        <w:rPr>
          <w:rFonts w:eastAsia="Times New Roman" w:cs="Times New Roman"/>
          <w:color w:val="000000" w:themeColor="text1"/>
          <w:szCs w:val="24"/>
        </w:rPr>
        <w:t>Council will need a s</w:t>
      </w:r>
      <w:r w:rsidRPr="002D7D16">
        <w:rPr>
          <w:rFonts w:eastAsia="Times New Roman" w:cs="Times New Roman"/>
          <w:color w:val="000000" w:themeColor="text1"/>
          <w:szCs w:val="24"/>
        </w:rPr>
        <w:t>tate</w:t>
      </w:r>
      <w:r>
        <w:rPr>
          <w:rFonts w:eastAsia="Times New Roman" w:cs="Times New Roman"/>
          <w:color w:val="000000" w:themeColor="text1"/>
          <w:szCs w:val="24"/>
        </w:rPr>
        <w:t xml:space="preserve"> employee</w:t>
      </w:r>
      <w:r w:rsidRPr="002D7D16">
        <w:rPr>
          <w:rFonts w:eastAsia="Times New Roman" w:cs="Times New Roman"/>
          <w:color w:val="000000" w:themeColor="text1"/>
          <w:szCs w:val="24"/>
        </w:rPr>
        <w:t xml:space="preserve"> rep to fill the Vice Chair position</w:t>
      </w:r>
      <w:r>
        <w:rPr>
          <w:rFonts w:eastAsia="Times New Roman" w:cs="Times New Roman"/>
          <w:color w:val="000000" w:themeColor="text1"/>
          <w:szCs w:val="24"/>
        </w:rPr>
        <w:t xml:space="preserve"> beginning in July. S</w:t>
      </w:r>
      <w:r w:rsidRPr="002D7D16">
        <w:rPr>
          <w:rFonts w:eastAsia="Times New Roman" w:cs="Times New Roman"/>
          <w:color w:val="000000" w:themeColor="text1"/>
          <w:szCs w:val="24"/>
        </w:rPr>
        <w:t xml:space="preserve">o if anyone is interested I ask that they let </w:t>
      </w:r>
      <w:r>
        <w:rPr>
          <w:rFonts w:eastAsia="Times New Roman" w:cs="Times New Roman"/>
          <w:color w:val="000000" w:themeColor="text1"/>
          <w:szCs w:val="24"/>
        </w:rPr>
        <w:t>Ashley Odom</w:t>
      </w:r>
      <w:r w:rsidRPr="002D7D16">
        <w:rPr>
          <w:rFonts w:eastAsia="Times New Roman" w:cs="Times New Roman"/>
          <w:color w:val="000000" w:themeColor="text1"/>
          <w:szCs w:val="24"/>
        </w:rPr>
        <w:t xml:space="preserve"> know.</w:t>
      </w:r>
    </w:p>
    <w:p w14:paraId="3B079231" w14:textId="1CA8F777" w:rsidR="00B77AA3" w:rsidRPr="002D7D16" w:rsidRDefault="002D7D16" w:rsidP="002D7D16">
      <w:pPr>
        <w:shd w:val="clear" w:color="auto" w:fill="FFFFFF"/>
        <w:spacing w:after="0" w:line="240" w:lineRule="auto"/>
        <w:rPr>
          <w:rFonts w:ascii="Arial" w:eastAsia="Times New Roman" w:hAnsi="Arial" w:cs="Arial"/>
          <w:color w:val="222222"/>
          <w:szCs w:val="24"/>
        </w:rPr>
      </w:pPr>
      <w:r w:rsidRPr="002D7D16">
        <w:rPr>
          <w:rFonts w:ascii="Calibri" w:eastAsia="Times New Roman" w:hAnsi="Calibri" w:cs="Calibri"/>
          <w:color w:val="1F497D"/>
          <w:sz w:val="22"/>
        </w:rPr>
        <w:t> </w:t>
      </w:r>
    </w:p>
    <w:p w14:paraId="66AEF79B" w14:textId="4025D969" w:rsidR="0096735E" w:rsidRDefault="0096735E" w:rsidP="005628F2">
      <w:pPr>
        <w:pStyle w:val="ListParagraph"/>
        <w:numPr>
          <w:ilvl w:val="0"/>
          <w:numId w:val="16"/>
        </w:numPr>
        <w:spacing w:line="240" w:lineRule="auto"/>
      </w:pPr>
      <w:r w:rsidRPr="0096735E">
        <w:rPr>
          <w:b/>
        </w:rPr>
        <w:t>Continuum of Care Committee</w:t>
      </w:r>
      <w:r>
        <w:t xml:space="preserve"> (</w:t>
      </w:r>
      <w:r w:rsidR="003261D1">
        <w:rPr>
          <w:i/>
        </w:rPr>
        <w:t>Dennis Lauterbac</w:t>
      </w:r>
      <w:r w:rsidR="000516A7">
        <w:rPr>
          <w:i/>
        </w:rPr>
        <w:t>h</w:t>
      </w:r>
      <w:r>
        <w:t>)</w:t>
      </w:r>
    </w:p>
    <w:p w14:paraId="615DD3CB" w14:textId="68A238E2" w:rsidR="001C12EA" w:rsidRDefault="0038561D" w:rsidP="00F316F4">
      <w:pPr>
        <w:pStyle w:val="ListParagraph"/>
        <w:numPr>
          <w:ilvl w:val="1"/>
          <w:numId w:val="16"/>
        </w:numPr>
        <w:spacing w:after="120" w:line="240" w:lineRule="auto"/>
        <w:contextualSpacing w:val="0"/>
        <w:rPr>
          <w:i/>
        </w:rPr>
      </w:pPr>
      <w:r w:rsidRPr="0045723F">
        <w:rPr>
          <w:i/>
        </w:rPr>
        <w:t xml:space="preserve">Met on </w:t>
      </w:r>
      <w:r w:rsidR="00F35D61">
        <w:rPr>
          <w:i/>
        </w:rPr>
        <w:t>2/</w:t>
      </w:r>
      <w:r w:rsidR="00875350">
        <w:rPr>
          <w:i/>
        </w:rPr>
        <w:t>11/20</w:t>
      </w:r>
      <w:r w:rsidR="0037439C">
        <w:rPr>
          <w:i/>
        </w:rPr>
        <w:t xml:space="preserve"> &amp; 3/10/20</w:t>
      </w:r>
    </w:p>
    <w:p w14:paraId="177D981B" w14:textId="77777777" w:rsidR="002D7D16" w:rsidRPr="002D7D16" w:rsidRDefault="002D7D16" w:rsidP="002D7D16">
      <w:pPr>
        <w:pStyle w:val="NoSpacing"/>
        <w:numPr>
          <w:ilvl w:val="0"/>
          <w:numId w:val="16"/>
        </w:numPr>
        <w:ind w:left="1620"/>
        <w:rPr>
          <w:rFonts w:ascii="Times New Roman" w:hAnsi="Times New Roman"/>
          <w:sz w:val="24"/>
          <w:szCs w:val="24"/>
        </w:rPr>
      </w:pPr>
      <w:r w:rsidRPr="002D7D16">
        <w:rPr>
          <w:rFonts w:ascii="Times New Roman" w:hAnsi="Times New Roman"/>
          <w:sz w:val="24"/>
          <w:szCs w:val="24"/>
        </w:rPr>
        <w:t>Annual Meeting:  Given the current state of affairs with the virus, the annual meeting in April has been placed on hold.  We will continue to work towards an agenda, but at this time we are not sure how it will be presented.  It is possible this meeting will be done electronically and/or be pushed back a bit should there be delays in various programs, etc.</w:t>
      </w:r>
    </w:p>
    <w:p w14:paraId="4840F736" w14:textId="77777777" w:rsidR="002D7D16" w:rsidRPr="002D7D16" w:rsidRDefault="002D7D16" w:rsidP="002D7D16">
      <w:pPr>
        <w:pStyle w:val="NoSpacing"/>
        <w:numPr>
          <w:ilvl w:val="0"/>
          <w:numId w:val="16"/>
        </w:numPr>
        <w:ind w:left="1620" w:hanging="270"/>
        <w:rPr>
          <w:rFonts w:ascii="Times New Roman" w:hAnsi="Times New Roman"/>
          <w:sz w:val="24"/>
          <w:szCs w:val="24"/>
        </w:rPr>
      </w:pPr>
      <w:r w:rsidRPr="002D7D16">
        <w:rPr>
          <w:rFonts w:ascii="Times New Roman" w:hAnsi="Times New Roman"/>
          <w:sz w:val="24"/>
          <w:szCs w:val="24"/>
        </w:rPr>
        <w:t>CoC Transfer:  IFA has sent a request for transfer of leadership to HUD and ICA has sent documents to the field office.  We are awaiting approval.</w:t>
      </w:r>
    </w:p>
    <w:p w14:paraId="7F589D51" w14:textId="77777777" w:rsidR="002D7D16" w:rsidRPr="002D7D16" w:rsidRDefault="002D7D16" w:rsidP="002D7D16">
      <w:pPr>
        <w:pStyle w:val="NoSpacing"/>
        <w:numPr>
          <w:ilvl w:val="0"/>
          <w:numId w:val="16"/>
        </w:numPr>
        <w:ind w:left="1620" w:hanging="270"/>
        <w:rPr>
          <w:rFonts w:ascii="Times New Roman" w:hAnsi="Times New Roman"/>
          <w:sz w:val="24"/>
          <w:szCs w:val="24"/>
        </w:rPr>
      </w:pPr>
      <w:r w:rsidRPr="002D7D16">
        <w:rPr>
          <w:rFonts w:ascii="Times New Roman" w:hAnsi="Times New Roman"/>
          <w:sz w:val="24"/>
          <w:szCs w:val="24"/>
        </w:rPr>
        <w:t xml:space="preserve">Annual Application for Funding:  The NOFA may be released in May.  We have heard that the 2020 application may look more like 2018 rather than last year’s 2019 format.  We anticipate our new application will incorporate both 2018 and 2019 formats.  </w:t>
      </w:r>
    </w:p>
    <w:p w14:paraId="0598304E" w14:textId="77777777" w:rsidR="002D7D16" w:rsidRPr="002D7D16" w:rsidRDefault="002D7D16" w:rsidP="002D7D16">
      <w:pPr>
        <w:pStyle w:val="NoSpacing"/>
        <w:numPr>
          <w:ilvl w:val="0"/>
          <w:numId w:val="16"/>
        </w:numPr>
        <w:ind w:left="1620" w:hanging="270"/>
        <w:rPr>
          <w:rFonts w:ascii="Times New Roman" w:hAnsi="Times New Roman"/>
          <w:sz w:val="24"/>
          <w:szCs w:val="24"/>
        </w:rPr>
      </w:pPr>
      <w:r w:rsidRPr="002D7D16">
        <w:rPr>
          <w:rFonts w:ascii="Times New Roman" w:hAnsi="Times New Roman"/>
          <w:sz w:val="24"/>
          <w:szCs w:val="24"/>
        </w:rPr>
        <w:t>Challenges/Opportunities 2018/2019:  This committee met and completed their review of this report which had been prepared by the ICA following last year’s contest.  The CoC Committee will review the results and make decisions at our next meeting, Tuesday, April 14</w:t>
      </w:r>
      <w:r w:rsidRPr="002D7D16">
        <w:rPr>
          <w:rFonts w:ascii="Times New Roman" w:hAnsi="Times New Roman"/>
          <w:sz w:val="24"/>
          <w:szCs w:val="24"/>
          <w:vertAlign w:val="superscript"/>
        </w:rPr>
        <w:t>th</w:t>
      </w:r>
      <w:r w:rsidRPr="002D7D16">
        <w:rPr>
          <w:rFonts w:ascii="Times New Roman" w:hAnsi="Times New Roman"/>
          <w:sz w:val="24"/>
          <w:szCs w:val="24"/>
        </w:rPr>
        <w:t>.</w:t>
      </w:r>
    </w:p>
    <w:p w14:paraId="5FECD762" w14:textId="0C52835D" w:rsidR="001B3CA1" w:rsidRDefault="001B3CA1" w:rsidP="005628F2">
      <w:pPr>
        <w:pStyle w:val="ListParagraph"/>
        <w:numPr>
          <w:ilvl w:val="0"/>
          <w:numId w:val="16"/>
        </w:numPr>
        <w:spacing w:line="240" w:lineRule="auto"/>
      </w:pPr>
      <w:r>
        <w:rPr>
          <w:b/>
        </w:rPr>
        <w:lastRenderedPageBreak/>
        <w:t>Coordinated Entry</w:t>
      </w:r>
      <w:r w:rsidRPr="0096735E">
        <w:t xml:space="preserve"> (</w:t>
      </w:r>
      <w:r w:rsidR="00EF033E">
        <w:rPr>
          <w:i/>
        </w:rPr>
        <w:t>Gary Wickering</w:t>
      </w:r>
      <w:r w:rsidR="0037399A">
        <w:t>)</w:t>
      </w:r>
    </w:p>
    <w:p w14:paraId="11F899C3" w14:textId="19E32E54" w:rsidR="007F16F9" w:rsidRPr="007F16F9" w:rsidRDefault="007F16F9" w:rsidP="00F316F4">
      <w:pPr>
        <w:pStyle w:val="ListParagraph"/>
        <w:numPr>
          <w:ilvl w:val="1"/>
          <w:numId w:val="16"/>
        </w:numPr>
        <w:spacing w:line="240" w:lineRule="auto"/>
        <w:rPr>
          <w:bCs/>
          <w:i/>
          <w:iCs/>
        </w:rPr>
      </w:pPr>
      <w:r w:rsidRPr="007F16F9">
        <w:rPr>
          <w:bCs/>
          <w:i/>
          <w:iCs/>
        </w:rPr>
        <w:t>Met on</w:t>
      </w:r>
      <w:r w:rsidR="00632101">
        <w:rPr>
          <w:bCs/>
          <w:i/>
          <w:iCs/>
        </w:rPr>
        <w:t xml:space="preserve"> </w:t>
      </w:r>
      <w:r w:rsidR="00F35D61">
        <w:rPr>
          <w:bCs/>
          <w:i/>
          <w:iCs/>
        </w:rPr>
        <w:t>2/</w:t>
      </w:r>
      <w:r w:rsidR="0037439C">
        <w:rPr>
          <w:bCs/>
          <w:i/>
          <w:iCs/>
        </w:rPr>
        <w:t xml:space="preserve">18/20 </w:t>
      </w:r>
      <w:r w:rsidR="00B749CC">
        <w:rPr>
          <w:bCs/>
          <w:i/>
          <w:iCs/>
        </w:rPr>
        <w:t xml:space="preserve">&amp; </w:t>
      </w:r>
      <w:r w:rsidR="00B77AA3">
        <w:rPr>
          <w:bCs/>
          <w:i/>
          <w:iCs/>
        </w:rPr>
        <w:t>3/17/2020</w:t>
      </w:r>
    </w:p>
    <w:p w14:paraId="5587C2CA" w14:textId="64EA4834" w:rsidR="00592D91" w:rsidRDefault="00ED612C" w:rsidP="00592D91">
      <w:pPr>
        <w:pStyle w:val="ListParagraph"/>
        <w:spacing w:line="240" w:lineRule="auto"/>
        <w:ind w:left="1800"/>
      </w:pPr>
      <w:r>
        <w:t>Brief oral report</w:t>
      </w:r>
    </w:p>
    <w:p w14:paraId="1B7EA771" w14:textId="77777777" w:rsidR="00ED612C" w:rsidRPr="00ED612C" w:rsidRDefault="00ED612C" w:rsidP="00592D91">
      <w:pPr>
        <w:pStyle w:val="ListParagraph"/>
        <w:spacing w:line="240" w:lineRule="auto"/>
        <w:ind w:left="1800"/>
      </w:pPr>
    </w:p>
    <w:p w14:paraId="54488FB4" w14:textId="182F58A4" w:rsidR="001B3CA1" w:rsidRDefault="001B3CA1" w:rsidP="005628F2">
      <w:pPr>
        <w:pStyle w:val="ListParagraph"/>
        <w:numPr>
          <w:ilvl w:val="0"/>
          <w:numId w:val="16"/>
        </w:numPr>
        <w:spacing w:line="240" w:lineRule="auto"/>
        <w:rPr>
          <w:i/>
        </w:rPr>
      </w:pPr>
      <w:r w:rsidRPr="0096735E">
        <w:rPr>
          <w:b/>
        </w:rPr>
        <w:t>Research and Analysis Committee</w:t>
      </w:r>
      <w:r w:rsidR="0037399A">
        <w:t xml:space="preserve"> </w:t>
      </w:r>
      <w:r w:rsidR="00E4295E">
        <w:rPr>
          <w:i/>
        </w:rPr>
        <w:t>(David Hagen</w:t>
      </w:r>
      <w:r w:rsidR="0037399A" w:rsidRPr="0037399A">
        <w:rPr>
          <w:i/>
        </w:rPr>
        <w:t>)</w:t>
      </w:r>
    </w:p>
    <w:p w14:paraId="558C6783" w14:textId="35385486" w:rsidR="00592D91" w:rsidRPr="00B77AA3" w:rsidRDefault="00B77AA3" w:rsidP="00F316F4">
      <w:pPr>
        <w:pStyle w:val="ListParagraph"/>
        <w:numPr>
          <w:ilvl w:val="0"/>
          <w:numId w:val="36"/>
        </w:numPr>
        <w:spacing w:line="240" w:lineRule="auto"/>
        <w:ind w:left="2160" w:hanging="720"/>
        <w:rPr>
          <w:i/>
        </w:rPr>
      </w:pPr>
      <w:r w:rsidRPr="00B77AA3">
        <w:rPr>
          <w:i/>
        </w:rPr>
        <w:t>Has not met.</w:t>
      </w:r>
    </w:p>
    <w:p w14:paraId="23CAC6C6" w14:textId="77777777" w:rsidR="00B77AA3" w:rsidRPr="00592D91" w:rsidRDefault="00B77AA3" w:rsidP="00592D91">
      <w:pPr>
        <w:pStyle w:val="ListParagraph"/>
        <w:spacing w:line="240" w:lineRule="auto"/>
        <w:ind w:left="1800"/>
        <w:rPr>
          <w:i/>
          <w:u w:val="single"/>
        </w:rPr>
      </w:pPr>
    </w:p>
    <w:p w14:paraId="066BF81E" w14:textId="796AD103" w:rsidR="0096735E" w:rsidRDefault="0096735E" w:rsidP="005628F2">
      <w:pPr>
        <w:pStyle w:val="ListParagraph"/>
        <w:numPr>
          <w:ilvl w:val="0"/>
          <w:numId w:val="16"/>
        </w:numPr>
        <w:spacing w:line="240" w:lineRule="auto"/>
      </w:pPr>
      <w:r w:rsidRPr="0096735E">
        <w:rPr>
          <w:b/>
        </w:rPr>
        <w:t>Policy &amp; Planning</w:t>
      </w:r>
      <w:r>
        <w:t xml:space="preserve"> (</w:t>
      </w:r>
      <w:r w:rsidR="00E4295E">
        <w:rPr>
          <w:i/>
        </w:rPr>
        <w:t>Crissy Canganelli</w:t>
      </w:r>
      <w:r>
        <w:t>)</w:t>
      </w:r>
    </w:p>
    <w:p w14:paraId="34C67074" w14:textId="4AB75130" w:rsidR="00B77AA3" w:rsidRDefault="00B77AA3" w:rsidP="00B77AA3">
      <w:pPr>
        <w:pStyle w:val="ListParagraph"/>
        <w:numPr>
          <w:ilvl w:val="0"/>
          <w:numId w:val="36"/>
        </w:numPr>
        <w:spacing w:line="240" w:lineRule="auto"/>
        <w:ind w:left="2074" w:hanging="634"/>
        <w:contextualSpacing w:val="0"/>
      </w:pPr>
      <w:r>
        <w:t>No report at this time</w:t>
      </w:r>
    </w:p>
    <w:p w14:paraId="771A3D1C" w14:textId="77777777" w:rsidR="00267504" w:rsidRPr="00DF51FE" w:rsidRDefault="00267504" w:rsidP="005628F2">
      <w:pPr>
        <w:pStyle w:val="ListParagraph"/>
        <w:spacing w:line="240" w:lineRule="auto"/>
        <w:ind w:left="1800"/>
        <w:rPr>
          <w:iCs/>
        </w:rPr>
      </w:pPr>
      <w:bookmarkStart w:id="0" w:name="_GoBack"/>
      <w:bookmarkEnd w:id="0"/>
    </w:p>
    <w:p w14:paraId="44A74D70" w14:textId="5074BFE5"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A63EB0">
        <w:rPr>
          <w:i/>
        </w:rPr>
        <w:t>Tim Wilson</w:t>
      </w:r>
      <w:r w:rsidRPr="001B3CA1">
        <w:t>)</w:t>
      </w:r>
    </w:p>
    <w:p w14:paraId="4B4D10D8" w14:textId="49EFC1C2" w:rsidR="00FF53E5" w:rsidRPr="005A0CF6" w:rsidRDefault="005A0CF6" w:rsidP="005A0CF6">
      <w:pPr>
        <w:pStyle w:val="ListParagraph"/>
        <w:numPr>
          <w:ilvl w:val="0"/>
          <w:numId w:val="35"/>
        </w:numPr>
        <w:spacing w:after="0" w:line="240" w:lineRule="auto"/>
        <w:ind w:left="1800"/>
        <w:rPr>
          <w:i/>
          <w:iCs/>
        </w:rPr>
      </w:pPr>
      <w:r w:rsidRPr="005A0CF6">
        <w:rPr>
          <w:i/>
          <w:iCs/>
        </w:rPr>
        <w:t xml:space="preserve">Met 3/16/2020 </w:t>
      </w:r>
    </w:p>
    <w:p w14:paraId="6DB50E51" w14:textId="6D78BA00" w:rsidR="005A0CF6" w:rsidRDefault="005A0CF6" w:rsidP="00F316F4">
      <w:pPr>
        <w:pStyle w:val="ListParagraph"/>
        <w:spacing w:line="240" w:lineRule="auto"/>
        <w:ind w:left="1627"/>
        <w:rPr>
          <w:iCs/>
        </w:rPr>
      </w:pPr>
      <w:r>
        <w:rPr>
          <w:iCs/>
        </w:rPr>
        <w:t>Next meeting: April 13, 9:00am</w:t>
      </w:r>
    </w:p>
    <w:p w14:paraId="6849ACD8" w14:textId="77777777" w:rsidR="005A0CF6" w:rsidRPr="005A0CF6" w:rsidRDefault="005A0CF6" w:rsidP="005A0CF6">
      <w:pPr>
        <w:pStyle w:val="ListParagraph"/>
        <w:spacing w:after="0" w:line="240" w:lineRule="auto"/>
        <w:ind w:left="1620" w:hanging="180"/>
        <w:rPr>
          <w:b/>
        </w:rPr>
      </w:pPr>
    </w:p>
    <w:p w14:paraId="1EC14049" w14:textId="77777777" w:rsidR="0037439C" w:rsidRPr="00A87132" w:rsidRDefault="0037439C" w:rsidP="0037439C">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w:t>
      </w:r>
    </w:p>
    <w:p w14:paraId="2DE3FF2E" w14:textId="7239B8A1" w:rsidR="0037439C" w:rsidRPr="00ED612C" w:rsidRDefault="00ED612C" w:rsidP="00ED612C">
      <w:pPr>
        <w:pStyle w:val="ListParagraph"/>
        <w:spacing w:after="0" w:line="240" w:lineRule="auto"/>
        <w:ind w:left="2160"/>
      </w:pPr>
      <w:r w:rsidRPr="00ED612C">
        <w:t>Brief oral report</w:t>
      </w:r>
    </w:p>
    <w:sectPr w:rsidR="0037439C" w:rsidRPr="00ED612C" w:rsidSect="002C6F46">
      <w:footerReference w:type="default" r:id="rId7"/>
      <w:headerReference w:type="first" r:id="rId8"/>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36D0" w14:textId="77777777" w:rsidR="0088289B" w:rsidRDefault="0088289B" w:rsidP="00854D3B">
      <w:pPr>
        <w:spacing w:after="0" w:line="240" w:lineRule="auto"/>
      </w:pPr>
      <w:r>
        <w:separator/>
      </w:r>
    </w:p>
  </w:endnote>
  <w:endnote w:type="continuationSeparator" w:id="0">
    <w:p w14:paraId="3CA4D772" w14:textId="77777777" w:rsidR="0088289B" w:rsidRDefault="0088289B"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D612C">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E4BE" w14:textId="77777777" w:rsidR="0088289B" w:rsidRDefault="0088289B" w:rsidP="00854D3B">
      <w:pPr>
        <w:spacing w:after="0" w:line="240" w:lineRule="auto"/>
      </w:pPr>
      <w:r>
        <w:separator/>
      </w:r>
    </w:p>
  </w:footnote>
  <w:footnote w:type="continuationSeparator" w:id="0">
    <w:p w14:paraId="0FBAFC56" w14:textId="77777777" w:rsidR="0088289B" w:rsidRDefault="0088289B" w:rsidP="0085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6B2CDA2A"/>
    <w:lvl w:ilvl="0" w:tplc="04090003">
      <w:start w:val="1"/>
      <w:numFmt w:val="bullet"/>
      <w:lvlText w:val="o"/>
      <w:lvlJc w:val="left"/>
      <w:pPr>
        <w:ind w:left="720" w:hanging="720"/>
      </w:pPr>
      <w:rPr>
        <w:rFonts w:ascii="Courier New" w:hAnsi="Courier New" w:cs="Courier New"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B7E5C"/>
    <w:multiLevelType w:val="hybridMultilevel"/>
    <w:tmpl w:val="D7E2B2E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50FF8"/>
    <w:multiLevelType w:val="hybridMultilevel"/>
    <w:tmpl w:val="A6F20C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ED7344"/>
    <w:multiLevelType w:val="hybridMultilevel"/>
    <w:tmpl w:val="5D68E02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690742"/>
    <w:multiLevelType w:val="hybridMultilevel"/>
    <w:tmpl w:val="33360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31"/>
  </w:num>
  <w:num w:numId="4">
    <w:abstractNumId w:val="0"/>
  </w:num>
  <w:num w:numId="5">
    <w:abstractNumId w:val="23"/>
  </w:num>
  <w:num w:numId="6">
    <w:abstractNumId w:val="7"/>
  </w:num>
  <w:num w:numId="7">
    <w:abstractNumId w:val="5"/>
  </w:num>
  <w:num w:numId="8">
    <w:abstractNumId w:val="14"/>
  </w:num>
  <w:num w:numId="9">
    <w:abstractNumId w:val="21"/>
  </w:num>
  <w:num w:numId="10">
    <w:abstractNumId w:val="4"/>
  </w:num>
  <w:num w:numId="11">
    <w:abstractNumId w:val="30"/>
  </w:num>
  <w:num w:numId="12">
    <w:abstractNumId w:val="32"/>
  </w:num>
  <w:num w:numId="13">
    <w:abstractNumId w:val="6"/>
  </w:num>
  <w:num w:numId="14">
    <w:abstractNumId w:val="10"/>
  </w:num>
  <w:num w:numId="15">
    <w:abstractNumId w:val="19"/>
  </w:num>
  <w:num w:numId="16">
    <w:abstractNumId w:val="26"/>
  </w:num>
  <w:num w:numId="17">
    <w:abstractNumId w:val="8"/>
  </w:num>
  <w:num w:numId="18">
    <w:abstractNumId w:val="29"/>
  </w:num>
  <w:num w:numId="19">
    <w:abstractNumId w:val="20"/>
  </w:num>
  <w:num w:numId="20">
    <w:abstractNumId w:val="24"/>
  </w:num>
  <w:num w:numId="21">
    <w:abstractNumId w:val="17"/>
  </w:num>
  <w:num w:numId="22">
    <w:abstractNumId w:val="26"/>
  </w:num>
  <w:num w:numId="23">
    <w:abstractNumId w:val="3"/>
  </w:num>
  <w:num w:numId="24">
    <w:abstractNumId w:val="13"/>
  </w:num>
  <w:num w:numId="25">
    <w:abstractNumId w:val="16"/>
  </w:num>
  <w:num w:numId="26">
    <w:abstractNumId w:val="11"/>
  </w:num>
  <w:num w:numId="27">
    <w:abstractNumId w:val="12"/>
  </w:num>
  <w:num w:numId="28">
    <w:abstractNumId w:val="28"/>
  </w:num>
  <w:num w:numId="29">
    <w:abstractNumId w:val="15"/>
  </w:num>
  <w:num w:numId="30">
    <w:abstractNumId w:val="2"/>
  </w:num>
  <w:num w:numId="31">
    <w:abstractNumId w:val="22"/>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B"/>
    <w:rsid w:val="0000466E"/>
    <w:rsid w:val="00015605"/>
    <w:rsid w:val="00016BA1"/>
    <w:rsid w:val="00035286"/>
    <w:rsid w:val="000516A7"/>
    <w:rsid w:val="000520B2"/>
    <w:rsid w:val="00055060"/>
    <w:rsid w:val="0005776C"/>
    <w:rsid w:val="0006238B"/>
    <w:rsid w:val="000711F3"/>
    <w:rsid w:val="0007760A"/>
    <w:rsid w:val="000818E9"/>
    <w:rsid w:val="0009316A"/>
    <w:rsid w:val="00095192"/>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79E8"/>
    <w:rsid w:val="00152DBB"/>
    <w:rsid w:val="0016321D"/>
    <w:rsid w:val="00166A11"/>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290B"/>
    <w:rsid w:val="001E3EFB"/>
    <w:rsid w:val="001E5778"/>
    <w:rsid w:val="001F58FE"/>
    <w:rsid w:val="0022063A"/>
    <w:rsid w:val="00230DEF"/>
    <w:rsid w:val="00265678"/>
    <w:rsid w:val="00265D65"/>
    <w:rsid w:val="002663C0"/>
    <w:rsid w:val="00267504"/>
    <w:rsid w:val="00270CE1"/>
    <w:rsid w:val="00272CDD"/>
    <w:rsid w:val="00275898"/>
    <w:rsid w:val="00277ED6"/>
    <w:rsid w:val="00290019"/>
    <w:rsid w:val="002A4D3C"/>
    <w:rsid w:val="002B125A"/>
    <w:rsid w:val="002B2BD2"/>
    <w:rsid w:val="002C6F46"/>
    <w:rsid w:val="002D618E"/>
    <w:rsid w:val="002D7D16"/>
    <w:rsid w:val="002F203B"/>
    <w:rsid w:val="002F7466"/>
    <w:rsid w:val="003037C8"/>
    <w:rsid w:val="00303D7B"/>
    <w:rsid w:val="00304312"/>
    <w:rsid w:val="00304FBF"/>
    <w:rsid w:val="00324B4D"/>
    <w:rsid w:val="003261D1"/>
    <w:rsid w:val="00326B97"/>
    <w:rsid w:val="00332ED5"/>
    <w:rsid w:val="00343B39"/>
    <w:rsid w:val="00344A17"/>
    <w:rsid w:val="003603AC"/>
    <w:rsid w:val="003644B4"/>
    <w:rsid w:val="003736EA"/>
    <w:rsid w:val="0037399A"/>
    <w:rsid w:val="0037439C"/>
    <w:rsid w:val="0038094F"/>
    <w:rsid w:val="00382A4B"/>
    <w:rsid w:val="0038561D"/>
    <w:rsid w:val="003904DC"/>
    <w:rsid w:val="0039645F"/>
    <w:rsid w:val="00397764"/>
    <w:rsid w:val="003B2CE7"/>
    <w:rsid w:val="003B6510"/>
    <w:rsid w:val="003B68F8"/>
    <w:rsid w:val="003C05EA"/>
    <w:rsid w:val="003C5D3F"/>
    <w:rsid w:val="003C5ED5"/>
    <w:rsid w:val="003E266E"/>
    <w:rsid w:val="003F64F4"/>
    <w:rsid w:val="00403B67"/>
    <w:rsid w:val="00441C17"/>
    <w:rsid w:val="00441D6E"/>
    <w:rsid w:val="0045723F"/>
    <w:rsid w:val="004638A7"/>
    <w:rsid w:val="00465785"/>
    <w:rsid w:val="00473543"/>
    <w:rsid w:val="00477551"/>
    <w:rsid w:val="004858C3"/>
    <w:rsid w:val="00491B2D"/>
    <w:rsid w:val="00496005"/>
    <w:rsid w:val="004A315A"/>
    <w:rsid w:val="004A31D9"/>
    <w:rsid w:val="004B31BC"/>
    <w:rsid w:val="004C5E1F"/>
    <w:rsid w:val="004D04CC"/>
    <w:rsid w:val="004D2EB0"/>
    <w:rsid w:val="004F1EDF"/>
    <w:rsid w:val="00516D61"/>
    <w:rsid w:val="0051721C"/>
    <w:rsid w:val="00517E8B"/>
    <w:rsid w:val="005373D5"/>
    <w:rsid w:val="00547CE8"/>
    <w:rsid w:val="0055432A"/>
    <w:rsid w:val="00560160"/>
    <w:rsid w:val="005628F2"/>
    <w:rsid w:val="00572937"/>
    <w:rsid w:val="00583F35"/>
    <w:rsid w:val="00584577"/>
    <w:rsid w:val="00586B89"/>
    <w:rsid w:val="00592D91"/>
    <w:rsid w:val="005936EF"/>
    <w:rsid w:val="005A0BB1"/>
    <w:rsid w:val="005A0CF6"/>
    <w:rsid w:val="005A12AD"/>
    <w:rsid w:val="005A66AF"/>
    <w:rsid w:val="005B0BEC"/>
    <w:rsid w:val="005C0B2B"/>
    <w:rsid w:val="005C2E77"/>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1810"/>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7291"/>
    <w:rsid w:val="00757ED3"/>
    <w:rsid w:val="007714B7"/>
    <w:rsid w:val="007733D0"/>
    <w:rsid w:val="00775F09"/>
    <w:rsid w:val="007828F1"/>
    <w:rsid w:val="0079695C"/>
    <w:rsid w:val="007973DA"/>
    <w:rsid w:val="007D2999"/>
    <w:rsid w:val="007E03A8"/>
    <w:rsid w:val="007E627B"/>
    <w:rsid w:val="007F16F9"/>
    <w:rsid w:val="007F2106"/>
    <w:rsid w:val="007F5683"/>
    <w:rsid w:val="008004BD"/>
    <w:rsid w:val="00823E7B"/>
    <w:rsid w:val="00825D84"/>
    <w:rsid w:val="00834390"/>
    <w:rsid w:val="00836A9B"/>
    <w:rsid w:val="008406F7"/>
    <w:rsid w:val="00854D3B"/>
    <w:rsid w:val="00854EAA"/>
    <w:rsid w:val="00860DD4"/>
    <w:rsid w:val="00867DFE"/>
    <w:rsid w:val="00867FCB"/>
    <w:rsid w:val="00870E21"/>
    <w:rsid w:val="00875350"/>
    <w:rsid w:val="0088148F"/>
    <w:rsid w:val="0088289B"/>
    <w:rsid w:val="0089189C"/>
    <w:rsid w:val="008935FF"/>
    <w:rsid w:val="00893D06"/>
    <w:rsid w:val="00896482"/>
    <w:rsid w:val="008A02FD"/>
    <w:rsid w:val="008B2CFC"/>
    <w:rsid w:val="008C5885"/>
    <w:rsid w:val="008C5A72"/>
    <w:rsid w:val="008C7071"/>
    <w:rsid w:val="008E2E75"/>
    <w:rsid w:val="008F2F71"/>
    <w:rsid w:val="00904F1E"/>
    <w:rsid w:val="00911658"/>
    <w:rsid w:val="009241CE"/>
    <w:rsid w:val="0092551C"/>
    <w:rsid w:val="0093068E"/>
    <w:rsid w:val="00933491"/>
    <w:rsid w:val="009345D3"/>
    <w:rsid w:val="0093745F"/>
    <w:rsid w:val="00946CA2"/>
    <w:rsid w:val="00947927"/>
    <w:rsid w:val="00951C9C"/>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10B1B"/>
    <w:rsid w:val="00B226AE"/>
    <w:rsid w:val="00B24E6C"/>
    <w:rsid w:val="00B47299"/>
    <w:rsid w:val="00B53CC3"/>
    <w:rsid w:val="00B545B8"/>
    <w:rsid w:val="00B62D06"/>
    <w:rsid w:val="00B749CC"/>
    <w:rsid w:val="00B749E8"/>
    <w:rsid w:val="00B77AA3"/>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62F2"/>
    <w:rsid w:val="00C06F3E"/>
    <w:rsid w:val="00C226F0"/>
    <w:rsid w:val="00C27DD9"/>
    <w:rsid w:val="00C312FB"/>
    <w:rsid w:val="00C5105C"/>
    <w:rsid w:val="00C65330"/>
    <w:rsid w:val="00C655E9"/>
    <w:rsid w:val="00C73241"/>
    <w:rsid w:val="00C809A9"/>
    <w:rsid w:val="00C83BF0"/>
    <w:rsid w:val="00C84DF0"/>
    <w:rsid w:val="00C9572B"/>
    <w:rsid w:val="00CA3B23"/>
    <w:rsid w:val="00CB1498"/>
    <w:rsid w:val="00CB4D73"/>
    <w:rsid w:val="00CC3098"/>
    <w:rsid w:val="00CD6457"/>
    <w:rsid w:val="00CE6A95"/>
    <w:rsid w:val="00CF1AFD"/>
    <w:rsid w:val="00CF2AC9"/>
    <w:rsid w:val="00CF3A9B"/>
    <w:rsid w:val="00CF4659"/>
    <w:rsid w:val="00D00651"/>
    <w:rsid w:val="00D03DE3"/>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12F1"/>
    <w:rsid w:val="00DB4346"/>
    <w:rsid w:val="00DC42B9"/>
    <w:rsid w:val="00DD41D3"/>
    <w:rsid w:val="00DE78A2"/>
    <w:rsid w:val="00DF05F2"/>
    <w:rsid w:val="00DF51FE"/>
    <w:rsid w:val="00E3533B"/>
    <w:rsid w:val="00E373B6"/>
    <w:rsid w:val="00E40E7C"/>
    <w:rsid w:val="00E4295E"/>
    <w:rsid w:val="00E43647"/>
    <w:rsid w:val="00E4420F"/>
    <w:rsid w:val="00E44F6A"/>
    <w:rsid w:val="00E452DB"/>
    <w:rsid w:val="00E4598D"/>
    <w:rsid w:val="00E4745A"/>
    <w:rsid w:val="00E50649"/>
    <w:rsid w:val="00E53A20"/>
    <w:rsid w:val="00E54ED0"/>
    <w:rsid w:val="00E551DA"/>
    <w:rsid w:val="00E65941"/>
    <w:rsid w:val="00E6751D"/>
    <w:rsid w:val="00E741E5"/>
    <w:rsid w:val="00E842D8"/>
    <w:rsid w:val="00E84444"/>
    <w:rsid w:val="00E91AEE"/>
    <w:rsid w:val="00E932EA"/>
    <w:rsid w:val="00EC195C"/>
    <w:rsid w:val="00EC63C2"/>
    <w:rsid w:val="00EC7BC5"/>
    <w:rsid w:val="00ED390B"/>
    <w:rsid w:val="00ED5961"/>
    <w:rsid w:val="00ED612C"/>
    <w:rsid w:val="00EF033E"/>
    <w:rsid w:val="00EF05A2"/>
    <w:rsid w:val="00F20A4F"/>
    <w:rsid w:val="00F278B8"/>
    <w:rsid w:val="00F316F4"/>
    <w:rsid w:val="00F35D61"/>
    <w:rsid w:val="00F411B0"/>
    <w:rsid w:val="00F416FC"/>
    <w:rsid w:val="00F55F27"/>
    <w:rsid w:val="00F563CF"/>
    <w:rsid w:val="00F64C3E"/>
    <w:rsid w:val="00F65617"/>
    <w:rsid w:val="00F8513E"/>
    <w:rsid w:val="00F85834"/>
    <w:rsid w:val="00FA782D"/>
    <w:rsid w:val="00FB37A3"/>
    <w:rsid w:val="00FD67C9"/>
    <w:rsid w:val="00FD76B4"/>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customStyle="1"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024">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597524085">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23282102">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TimW</cp:lastModifiedBy>
  <cp:revision>6</cp:revision>
  <cp:lastPrinted>2019-09-20T13:19:00Z</cp:lastPrinted>
  <dcterms:created xsi:type="dcterms:W3CDTF">2020-03-26T18:25:00Z</dcterms:created>
  <dcterms:modified xsi:type="dcterms:W3CDTF">2020-03-26T21:14:00Z</dcterms:modified>
</cp:coreProperties>
</file>