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3E51" w14:textId="056F3791" w:rsidR="00F7081D" w:rsidRDefault="00F7081D" w:rsidP="00F7081D">
      <w:pPr>
        <w:spacing w:after="0" w:line="240" w:lineRule="auto"/>
        <w:jc w:val="center"/>
        <w:rPr>
          <w:b/>
        </w:rPr>
      </w:pPr>
      <w:r>
        <w:rPr>
          <w:b/>
        </w:rPr>
        <w:t xml:space="preserve">DRAFT </w:t>
      </w:r>
      <w:r w:rsidR="000C11FC">
        <w:rPr>
          <w:b/>
        </w:rPr>
        <w:t>MINUTES</w:t>
      </w:r>
    </w:p>
    <w:p w14:paraId="4CF26FA2" w14:textId="77777777" w:rsidR="00F7081D" w:rsidRDefault="00F7081D" w:rsidP="00F7081D">
      <w:pPr>
        <w:spacing w:after="0" w:line="240" w:lineRule="auto"/>
        <w:jc w:val="center"/>
        <w:rPr>
          <w:b/>
        </w:rPr>
      </w:pPr>
      <w:r>
        <w:rPr>
          <w:b/>
        </w:rPr>
        <w:t>EXECUTIVE COMMITTEE MEETING</w:t>
      </w:r>
    </w:p>
    <w:p w14:paraId="0BB17B43" w14:textId="148BDE92" w:rsidR="00F7081D" w:rsidRDefault="00AD70B2" w:rsidP="00F7081D">
      <w:pPr>
        <w:spacing w:after="0" w:line="240" w:lineRule="auto"/>
        <w:jc w:val="center"/>
      </w:pPr>
      <w:r>
        <w:t>Friday</w:t>
      </w:r>
      <w:r w:rsidR="009C0CAC">
        <w:t xml:space="preserve">, </w:t>
      </w:r>
      <w:r w:rsidR="00040CAB">
        <w:t>February 21, 2020</w:t>
      </w:r>
    </w:p>
    <w:p w14:paraId="32D271E9" w14:textId="09033F9B" w:rsidR="00F7081D" w:rsidRDefault="000326DE" w:rsidP="009E45AE">
      <w:pPr>
        <w:spacing w:after="0" w:line="240" w:lineRule="auto"/>
        <w:jc w:val="center"/>
      </w:pPr>
      <w:r>
        <w:t>1</w:t>
      </w:r>
      <w:r w:rsidR="00AD70B2">
        <w:t>0</w:t>
      </w:r>
      <w:r>
        <w:t>:00</w:t>
      </w:r>
      <w:r w:rsidR="00AD70B2">
        <w:t xml:space="preserve"> AM – 12</w:t>
      </w:r>
      <w:r>
        <w:t>:00 P</w:t>
      </w:r>
      <w:r w:rsidR="009C05D4">
        <w:t>M</w:t>
      </w:r>
    </w:p>
    <w:p w14:paraId="4E68D6CE" w14:textId="77777777" w:rsidR="00F81792" w:rsidRDefault="00F7081D" w:rsidP="00F81792">
      <w:pPr>
        <w:spacing w:after="0" w:line="240" w:lineRule="auto"/>
        <w:jc w:val="center"/>
      </w:pPr>
      <w:r>
        <w:t xml:space="preserve">Meeting Location: </w:t>
      </w:r>
    </w:p>
    <w:p w14:paraId="27056A8A" w14:textId="77777777" w:rsidR="00BA5FC4" w:rsidRDefault="00162DAD" w:rsidP="00FC2BFB">
      <w:pPr>
        <w:pStyle w:val="ListParagraph"/>
        <w:ind w:left="0"/>
        <w:jc w:val="center"/>
        <w:rPr>
          <w:b/>
          <w:szCs w:val="24"/>
        </w:rPr>
      </w:pPr>
      <w:r>
        <w:rPr>
          <w:b/>
          <w:szCs w:val="24"/>
        </w:rPr>
        <w:t>Iowa Finance Authorit</w:t>
      </w:r>
      <w:r w:rsidR="009C05D4">
        <w:rPr>
          <w:b/>
          <w:szCs w:val="24"/>
        </w:rPr>
        <w:t xml:space="preserve">y, </w:t>
      </w:r>
      <w:r w:rsidR="00245EAB">
        <w:rPr>
          <w:b/>
          <w:szCs w:val="24"/>
        </w:rPr>
        <w:t>1963 Bell Avenue</w:t>
      </w:r>
      <w:r w:rsidR="009C05D4">
        <w:rPr>
          <w:b/>
          <w:szCs w:val="24"/>
        </w:rPr>
        <w:t xml:space="preserve">, </w:t>
      </w:r>
      <w:r w:rsidR="00245EAB">
        <w:rPr>
          <w:b/>
          <w:szCs w:val="24"/>
        </w:rPr>
        <w:t xml:space="preserve">Suite 200, </w:t>
      </w:r>
      <w:r w:rsidR="009C05D4">
        <w:rPr>
          <w:b/>
          <w:szCs w:val="24"/>
        </w:rPr>
        <w:t xml:space="preserve">Des Moines </w:t>
      </w:r>
      <w:r w:rsidR="00FC2BFB" w:rsidRPr="00FC2BFB">
        <w:rPr>
          <w:b/>
          <w:szCs w:val="24"/>
        </w:rPr>
        <w:t>OR</w:t>
      </w:r>
    </w:p>
    <w:p w14:paraId="15D4F179" w14:textId="77777777" w:rsidR="008275DE" w:rsidRPr="000326DE" w:rsidRDefault="008275DE" w:rsidP="008275DE">
      <w:pPr>
        <w:pStyle w:val="ListParagraph"/>
        <w:ind w:left="0"/>
        <w:jc w:val="center"/>
        <w:rPr>
          <w:rFonts w:cs="Times New Roman"/>
          <w:b/>
          <w:szCs w:val="24"/>
        </w:rPr>
      </w:pPr>
      <w:r w:rsidRPr="008275DE">
        <w:rPr>
          <w:rFonts w:cs="Times New Roman"/>
          <w:b/>
          <w:szCs w:val="24"/>
        </w:rPr>
        <w:t xml:space="preserve">Conference Call: </w:t>
      </w:r>
      <w:r w:rsidR="00AD70B2">
        <w:rPr>
          <w:rFonts w:cs="Times New Roman"/>
          <w:b/>
          <w:szCs w:val="24"/>
        </w:rPr>
        <w:t>(866) 685-1580; code 515-725-4942</w:t>
      </w:r>
    </w:p>
    <w:p w14:paraId="2540716C" w14:textId="77777777" w:rsidR="00FC15AC" w:rsidRDefault="00FC15AC" w:rsidP="00FC15AC">
      <w:pPr>
        <w:spacing w:after="0" w:line="240" w:lineRule="auto"/>
        <w:jc w:val="center"/>
        <w:rPr>
          <w:i/>
        </w:rPr>
      </w:pPr>
      <w:r>
        <w:rPr>
          <w:i/>
        </w:rPr>
        <w:t xml:space="preserve">Notes: This is an open, public meeting and may be recorded for minute taking purposes. </w:t>
      </w:r>
    </w:p>
    <w:p w14:paraId="60E18328" w14:textId="7CF2248B" w:rsidR="00CF3A10" w:rsidRDefault="00FC15AC" w:rsidP="00CF3A10">
      <w:pPr>
        <w:spacing w:after="0" w:line="240" w:lineRule="auto"/>
        <w:jc w:val="center"/>
        <w:rPr>
          <w:i/>
        </w:rPr>
      </w:pPr>
      <w:r>
        <w:rPr>
          <w:i/>
        </w:rPr>
        <w:t xml:space="preserve">The Executive Committee </w:t>
      </w:r>
      <w:r w:rsidR="00B24DA2">
        <w:rPr>
          <w:i/>
        </w:rPr>
        <w:t xml:space="preserve">has </w:t>
      </w:r>
      <w:r w:rsidR="00760877">
        <w:rPr>
          <w:i/>
        </w:rPr>
        <w:t>nine</w:t>
      </w:r>
      <w:r w:rsidR="00B24DA2">
        <w:rPr>
          <w:i/>
        </w:rPr>
        <w:t xml:space="preserve"> voting members: </w:t>
      </w:r>
      <w:r w:rsidR="00CF3A10">
        <w:rPr>
          <w:i/>
        </w:rPr>
        <w:t>Karin Ford (chair),</w:t>
      </w:r>
      <w:r w:rsidR="00760877">
        <w:rPr>
          <w:i/>
        </w:rPr>
        <w:t xml:space="preserve"> Ashley Odom (vice-chair),</w:t>
      </w:r>
      <w:r w:rsidR="00CF3A10">
        <w:rPr>
          <w:i/>
        </w:rPr>
        <w:t xml:space="preserve"> Tim Wilson (secretary), Ben </w:t>
      </w:r>
      <w:proofErr w:type="spellStart"/>
      <w:r w:rsidR="00CF3A10">
        <w:rPr>
          <w:i/>
        </w:rPr>
        <w:t>Brustkern</w:t>
      </w:r>
      <w:proofErr w:type="spellEnd"/>
      <w:r w:rsidR="00B24DA2">
        <w:rPr>
          <w:i/>
        </w:rPr>
        <w:t xml:space="preserve">, </w:t>
      </w:r>
      <w:r w:rsidR="00042CB9">
        <w:rPr>
          <w:i/>
        </w:rPr>
        <w:t>Dennis Lauterbach,</w:t>
      </w:r>
      <w:r w:rsidR="00CF3A10" w:rsidRPr="00CF3A10">
        <w:rPr>
          <w:i/>
        </w:rPr>
        <w:t xml:space="preserve"> </w:t>
      </w:r>
      <w:r w:rsidR="00CF3A10">
        <w:rPr>
          <w:i/>
        </w:rPr>
        <w:t xml:space="preserve">Carolyn Cobb, </w:t>
      </w:r>
      <w:r w:rsidR="00760877">
        <w:rPr>
          <w:i/>
        </w:rPr>
        <w:t xml:space="preserve">Scott Mather, </w:t>
      </w:r>
      <w:r w:rsidR="00CF3A10">
        <w:rPr>
          <w:i/>
        </w:rPr>
        <w:t>Diane Nichols</w:t>
      </w:r>
      <w:r w:rsidR="009D6119">
        <w:rPr>
          <w:i/>
        </w:rPr>
        <w:t xml:space="preserve">, </w:t>
      </w:r>
      <w:r w:rsidR="00760877">
        <w:rPr>
          <w:i/>
        </w:rPr>
        <w:t>Dax Oberreuter</w:t>
      </w:r>
      <w:r w:rsidR="00042CB9">
        <w:rPr>
          <w:i/>
        </w:rPr>
        <w:t>. N</w:t>
      </w:r>
      <w:r w:rsidR="00DA0307">
        <w:rPr>
          <w:i/>
        </w:rPr>
        <w:t>on-voting members</w:t>
      </w:r>
      <w:r w:rsidR="00042CB9">
        <w:rPr>
          <w:i/>
        </w:rPr>
        <w:t>:</w:t>
      </w:r>
      <w:r w:rsidR="00CF3A10">
        <w:rPr>
          <w:i/>
        </w:rPr>
        <w:t xml:space="preserve"> Crissy Cang</w:t>
      </w:r>
      <w:r w:rsidR="009D6119">
        <w:rPr>
          <w:i/>
        </w:rPr>
        <w:t>anelli, David Hagen</w:t>
      </w:r>
      <w:r w:rsidR="00CF3A10">
        <w:rPr>
          <w:i/>
        </w:rPr>
        <w:t xml:space="preserve">. </w:t>
      </w:r>
    </w:p>
    <w:p w14:paraId="0C87961F" w14:textId="77777777" w:rsidR="00CF3A10" w:rsidRPr="00974745" w:rsidRDefault="00CF3A10" w:rsidP="00CF3A10">
      <w:pPr>
        <w:spacing w:after="0" w:line="240" w:lineRule="auto"/>
        <w:jc w:val="center"/>
        <w:rPr>
          <w:i/>
        </w:rPr>
      </w:pPr>
      <w:r>
        <w:rPr>
          <w:i/>
        </w:rPr>
        <w:t xml:space="preserve"> </w:t>
      </w:r>
    </w:p>
    <w:p w14:paraId="4896DF0E" w14:textId="3734554A" w:rsidR="0042131F" w:rsidRDefault="0042131F" w:rsidP="0042131F">
      <w:pPr>
        <w:spacing w:after="0" w:line="240" w:lineRule="auto"/>
      </w:pPr>
      <w:r>
        <w:rPr>
          <w:b/>
        </w:rPr>
        <w:t xml:space="preserve">Resources </w:t>
      </w:r>
      <w:r w:rsidRPr="0042131F">
        <w:t>(</w:t>
      </w:r>
      <w:hyperlink r:id="rId7" w:history="1">
        <w:r w:rsidR="00040CAB">
          <w:rPr>
            <w:rStyle w:val="Hyperlink"/>
          </w:rPr>
          <w:t>https://www.iowafinance.com/events-archive/?event_category=executive-committee</w:t>
        </w:r>
      </w:hyperlink>
      <w:r>
        <w:t>):</w:t>
      </w:r>
    </w:p>
    <w:p w14:paraId="5EF7F3FA" w14:textId="43745ADD" w:rsidR="000B514D" w:rsidRDefault="000B514D" w:rsidP="00F97ADD">
      <w:pPr>
        <w:pStyle w:val="ListParagraph"/>
        <w:spacing w:after="0" w:line="240" w:lineRule="auto"/>
        <w:ind w:left="1080"/>
      </w:pPr>
    </w:p>
    <w:p w14:paraId="61CE9CA3" w14:textId="16191762" w:rsidR="00696146" w:rsidRDefault="00696146" w:rsidP="00696146">
      <w:pPr>
        <w:spacing w:after="0" w:line="240" w:lineRule="auto"/>
      </w:pPr>
      <w:r>
        <w:t xml:space="preserve">Chair Karin Ford opened the meeting at 10:02 a.m. </w:t>
      </w:r>
    </w:p>
    <w:p w14:paraId="69579A21" w14:textId="77777777" w:rsidR="008275DE" w:rsidRDefault="008275DE" w:rsidP="00F97ADD">
      <w:pPr>
        <w:pStyle w:val="ListParagraph"/>
        <w:spacing w:after="0" w:line="240" w:lineRule="auto"/>
        <w:ind w:left="1080"/>
      </w:pPr>
    </w:p>
    <w:p w14:paraId="60C0DBCC" w14:textId="38E41B04" w:rsidR="00F7081D" w:rsidRDefault="00F7081D" w:rsidP="00F7081D">
      <w:pPr>
        <w:pStyle w:val="ListParagraph"/>
        <w:numPr>
          <w:ilvl w:val="0"/>
          <w:numId w:val="1"/>
        </w:numPr>
        <w:spacing w:after="0" w:line="240" w:lineRule="auto"/>
      </w:pPr>
      <w:r>
        <w:t>Introductions</w:t>
      </w:r>
      <w:r w:rsidR="009200E1">
        <w:t xml:space="preserve"> </w:t>
      </w:r>
    </w:p>
    <w:p w14:paraId="759DF9DB" w14:textId="3AC0B808" w:rsidR="000C11FC" w:rsidRDefault="000C11FC" w:rsidP="000C11FC">
      <w:pPr>
        <w:pStyle w:val="ListParagraph"/>
        <w:numPr>
          <w:ilvl w:val="1"/>
          <w:numId w:val="1"/>
        </w:numPr>
        <w:spacing w:after="0" w:line="240" w:lineRule="auto"/>
      </w:pPr>
      <w:r>
        <w:t>Voting members:</w:t>
      </w:r>
    </w:p>
    <w:p w14:paraId="0E60D0BE" w14:textId="4C6B6A9A" w:rsidR="000C11FC" w:rsidRDefault="00696146" w:rsidP="000C11FC">
      <w:pPr>
        <w:pStyle w:val="ListParagraph"/>
        <w:numPr>
          <w:ilvl w:val="2"/>
          <w:numId w:val="1"/>
        </w:numPr>
        <w:spacing w:after="0" w:line="240" w:lineRule="auto"/>
      </w:pPr>
      <w:r>
        <w:t>Karin Ford (chair)</w:t>
      </w:r>
    </w:p>
    <w:p w14:paraId="4FE57C39" w14:textId="38409B5D" w:rsidR="00696146" w:rsidRDefault="00696146" w:rsidP="000C11FC">
      <w:pPr>
        <w:pStyle w:val="ListParagraph"/>
        <w:numPr>
          <w:ilvl w:val="2"/>
          <w:numId w:val="1"/>
        </w:numPr>
        <w:spacing w:after="0" w:line="240" w:lineRule="auto"/>
      </w:pPr>
      <w:r>
        <w:t>Tim Wilson</w:t>
      </w:r>
    </w:p>
    <w:p w14:paraId="219521B1" w14:textId="017FE0A1" w:rsidR="00696146" w:rsidRDefault="00696146" w:rsidP="000C11FC">
      <w:pPr>
        <w:pStyle w:val="ListParagraph"/>
        <w:numPr>
          <w:ilvl w:val="2"/>
          <w:numId w:val="1"/>
        </w:numPr>
        <w:spacing w:after="0" w:line="240" w:lineRule="auto"/>
      </w:pPr>
      <w:r>
        <w:t>Scott Mather</w:t>
      </w:r>
    </w:p>
    <w:p w14:paraId="6EDBE805" w14:textId="77777777" w:rsidR="002B42DC" w:rsidRDefault="00696146" w:rsidP="000C11FC">
      <w:pPr>
        <w:pStyle w:val="ListParagraph"/>
        <w:numPr>
          <w:ilvl w:val="2"/>
          <w:numId w:val="1"/>
        </w:numPr>
        <w:spacing w:after="0" w:line="240" w:lineRule="auto"/>
      </w:pPr>
      <w:r>
        <w:t>Dax Oberreuter</w:t>
      </w:r>
    </w:p>
    <w:p w14:paraId="3E74B56B" w14:textId="77777777" w:rsidR="002B42DC" w:rsidRDefault="002B42DC" w:rsidP="000C11FC">
      <w:pPr>
        <w:pStyle w:val="ListParagraph"/>
        <w:numPr>
          <w:ilvl w:val="2"/>
          <w:numId w:val="1"/>
        </w:numPr>
        <w:spacing w:after="0" w:line="240" w:lineRule="auto"/>
      </w:pPr>
      <w:r>
        <w:t>Carolyn Cobb</w:t>
      </w:r>
    </w:p>
    <w:p w14:paraId="296D5253" w14:textId="77777777" w:rsidR="002B42DC" w:rsidRDefault="002B42DC" w:rsidP="000C11FC">
      <w:pPr>
        <w:pStyle w:val="ListParagraph"/>
        <w:numPr>
          <w:ilvl w:val="2"/>
          <w:numId w:val="1"/>
        </w:numPr>
        <w:spacing w:after="0" w:line="240" w:lineRule="auto"/>
      </w:pPr>
      <w:r>
        <w:t xml:space="preserve">Ben </w:t>
      </w:r>
      <w:proofErr w:type="spellStart"/>
      <w:r>
        <w:t>Brustkern</w:t>
      </w:r>
      <w:proofErr w:type="spellEnd"/>
      <w:r>
        <w:t xml:space="preserve"> (phone)</w:t>
      </w:r>
    </w:p>
    <w:p w14:paraId="21D92CD9" w14:textId="7779E794" w:rsidR="00696146" w:rsidRDefault="002B42DC" w:rsidP="000C11FC">
      <w:pPr>
        <w:pStyle w:val="ListParagraph"/>
        <w:numPr>
          <w:ilvl w:val="2"/>
          <w:numId w:val="1"/>
        </w:numPr>
        <w:spacing w:after="0" w:line="240" w:lineRule="auto"/>
      </w:pPr>
      <w:r>
        <w:t>Ashley Odom (phone)</w:t>
      </w:r>
      <w:r w:rsidR="00696146">
        <w:br/>
      </w:r>
    </w:p>
    <w:p w14:paraId="21ED3110" w14:textId="4C73129D" w:rsidR="000C11FC" w:rsidRDefault="000C11FC" w:rsidP="000C11FC">
      <w:pPr>
        <w:pStyle w:val="ListParagraph"/>
        <w:numPr>
          <w:ilvl w:val="1"/>
          <w:numId w:val="1"/>
        </w:numPr>
        <w:spacing w:after="0" w:line="240" w:lineRule="auto"/>
      </w:pPr>
      <w:r>
        <w:t>Others:</w:t>
      </w:r>
    </w:p>
    <w:p w14:paraId="53CD54B5" w14:textId="32B0C466" w:rsidR="002B42DC" w:rsidRDefault="002B42DC" w:rsidP="000C11FC">
      <w:pPr>
        <w:pStyle w:val="ListParagraph"/>
        <w:numPr>
          <w:ilvl w:val="2"/>
          <w:numId w:val="1"/>
        </w:numPr>
        <w:spacing w:after="0" w:line="240" w:lineRule="auto"/>
      </w:pPr>
      <w:r>
        <w:t>Gary Wickering</w:t>
      </w:r>
    </w:p>
    <w:p w14:paraId="6A354AA8" w14:textId="6744C1D7" w:rsidR="002B42DC" w:rsidRDefault="002B42DC" w:rsidP="000C11FC">
      <w:pPr>
        <w:pStyle w:val="ListParagraph"/>
        <w:numPr>
          <w:ilvl w:val="2"/>
          <w:numId w:val="1"/>
        </w:numPr>
        <w:spacing w:after="0" w:line="240" w:lineRule="auto"/>
      </w:pPr>
      <w:r>
        <w:t>Amber Lewis (IFA staff)</w:t>
      </w:r>
    </w:p>
    <w:p w14:paraId="443551CF" w14:textId="6E229088" w:rsidR="000C11FC" w:rsidRDefault="000C11FC" w:rsidP="000C11FC">
      <w:pPr>
        <w:pStyle w:val="ListParagraph"/>
        <w:numPr>
          <w:ilvl w:val="2"/>
          <w:numId w:val="1"/>
        </w:numPr>
        <w:spacing w:after="0" w:line="240" w:lineRule="auto"/>
      </w:pPr>
      <w:r>
        <w:t>Nikki Kinkennon-Bettis</w:t>
      </w:r>
      <w:r w:rsidR="002B42DC">
        <w:t xml:space="preserve"> (phone)</w:t>
      </w:r>
    </w:p>
    <w:p w14:paraId="3F0FB2CF" w14:textId="4DBA1BB1" w:rsidR="00217017" w:rsidRDefault="00217017" w:rsidP="000C11FC">
      <w:pPr>
        <w:pStyle w:val="ListParagraph"/>
        <w:numPr>
          <w:ilvl w:val="2"/>
          <w:numId w:val="1"/>
        </w:numPr>
        <w:spacing w:after="0" w:line="240" w:lineRule="auto"/>
      </w:pPr>
      <w:r>
        <w:t>Melissa O’Neil (phone; joined at approximately 10:10 a.m.)</w:t>
      </w:r>
    </w:p>
    <w:p w14:paraId="77C53E1F" w14:textId="768F9BF9" w:rsidR="00FF5398" w:rsidRDefault="00FF5398" w:rsidP="000C11FC">
      <w:pPr>
        <w:pStyle w:val="ListParagraph"/>
        <w:numPr>
          <w:ilvl w:val="2"/>
          <w:numId w:val="1"/>
        </w:numPr>
        <w:spacing w:after="0" w:line="240" w:lineRule="auto"/>
      </w:pPr>
      <w:r>
        <w:t>David Hagen (joined at approximately 10:45 a.m.)</w:t>
      </w:r>
    </w:p>
    <w:p w14:paraId="61BD0BF5" w14:textId="77777777" w:rsidR="00AE1554" w:rsidRDefault="00AE1554" w:rsidP="00AE1554">
      <w:pPr>
        <w:pStyle w:val="ListParagraph"/>
        <w:spacing w:after="0" w:line="240" w:lineRule="auto"/>
        <w:ind w:left="1080"/>
      </w:pPr>
    </w:p>
    <w:p w14:paraId="2C809098" w14:textId="227BEFE3" w:rsidR="00F7081D" w:rsidRPr="000C11FC" w:rsidRDefault="00F7081D" w:rsidP="00F7081D">
      <w:pPr>
        <w:pStyle w:val="ListParagraph"/>
        <w:numPr>
          <w:ilvl w:val="0"/>
          <w:numId w:val="1"/>
        </w:numPr>
        <w:spacing w:after="0" w:line="240" w:lineRule="auto"/>
        <w:rPr>
          <w:b/>
        </w:rPr>
      </w:pPr>
      <w:r>
        <w:t xml:space="preserve">Approval of Agenda – </w:t>
      </w:r>
      <w:r w:rsidRPr="0042131F">
        <w:rPr>
          <w:b/>
          <w:i/>
        </w:rPr>
        <w:t>Action Item</w:t>
      </w:r>
    </w:p>
    <w:p w14:paraId="07AE9C7A" w14:textId="5F3762A6" w:rsidR="000C11FC" w:rsidRPr="000C11FC" w:rsidRDefault="000C11FC" w:rsidP="000C11FC">
      <w:pPr>
        <w:pStyle w:val="ListParagraph"/>
        <w:numPr>
          <w:ilvl w:val="1"/>
          <w:numId w:val="1"/>
        </w:numPr>
        <w:spacing w:after="0" w:line="240" w:lineRule="auto"/>
        <w:rPr>
          <w:bCs/>
        </w:rPr>
      </w:pPr>
      <w:r w:rsidRPr="000C11FC">
        <w:rPr>
          <w:bCs/>
        </w:rPr>
        <w:t>Motion: Ben</w:t>
      </w:r>
    </w:p>
    <w:p w14:paraId="6AD06E97" w14:textId="4D7C7675" w:rsidR="000C11FC" w:rsidRDefault="000C11FC" w:rsidP="000C11FC">
      <w:pPr>
        <w:pStyle w:val="ListParagraph"/>
        <w:numPr>
          <w:ilvl w:val="1"/>
          <w:numId w:val="1"/>
        </w:numPr>
        <w:spacing w:after="0" w:line="240" w:lineRule="auto"/>
        <w:rPr>
          <w:bCs/>
        </w:rPr>
      </w:pPr>
      <w:r w:rsidRPr="000C11FC">
        <w:rPr>
          <w:bCs/>
        </w:rPr>
        <w:t>Second: Ashley</w:t>
      </w:r>
    </w:p>
    <w:p w14:paraId="3AD95656" w14:textId="7FD5672D" w:rsidR="000C11FC" w:rsidRPr="000C11FC" w:rsidRDefault="000C11FC" w:rsidP="000C11FC">
      <w:pPr>
        <w:pStyle w:val="ListParagraph"/>
        <w:numPr>
          <w:ilvl w:val="1"/>
          <w:numId w:val="1"/>
        </w:numPr>
        <w:spacing w:after="0" w:line="240" w:lineRule="auto"/>
        <w:rPr>
          <w:bCs/>
        </w:rPr>
      </w:pPr>
      <w:r>
        <w:rPr>
          <w:bCs/>
        </w:rPr>
        <w:t>Unanimously approved</w:t>
      </w:r>
    </w:p>
    <w:p w14:paraId="5B37E1D9" w14:textId="77777777" w:rsidR="00511A1B" w:rsidRPr="00511A1B" w:rsidRDefault="00511A1B" w:rsidP="00511A1B">
      <w:pPr>
        <w:pStyle w:val="ListParagraph"/>
        <w:rPr>
          <w:b/>
        </w:rPr>
      </w:pPr>
    </w:p>
    <w:p w14:paraId="09E01861" w14:textId="7BBA4CA6" w:rsidR="00511A1B" w:rsidRDefault="00511A1B" w:rsidP="00F7081D">
      <w:pPr>
        <w:pStyle w:val="ListParagraph"/>
        <w:numPr>
          <w:ilvl w:val="0"/>
          <w:numId w:val="1"/>
        </w:numPr>
        <w:spacing w:after="0" w:line="240" w:lineRule="auto"/>
        <w:rPr>
          <w:b/>
          <w:i/>
        </w:rPr>
      </w:pPr>
      <w:r w:rsidRPr="00511A1B">
        <w:t xml:space="preserve">Approval of Minutes from </w:t>
      </w:r>
      <w:r w:rsidR="009C0CAC">
        <w:t>1</w:t>
      </w:r>
      <w:r w:rsidR="00040CAB">
        <w:t>2</w:t>
      </w:r>
      <w:r w:rsidR="009C0CAC">
        <w:t>/</w:t>
      </w:r>
      <w:r w:rsidR="00040CAB">
        <w:t>20</w:t>
      </w:r>
      <w:r w:rsidR="009C0CAC">
        <w:t>/19</w:t>
      </w:r>
      <w:r>
        <w:t xml:space="preserve"> – </w:t>
      </w:r>
      <w:r w:rsidRPr="00511A1B">
        <w:rPr>
          <w:b/>
          <w:i/>
        </w:rPr>
        <w:t xml:space="preserve">Action Item </w:t>
      </w:r>
    </w:p>
    <w:p w14:paraId="351B6D39" w14:textId="6179F7DE" w:rsidR="000C11FC" w:rsidRPr="000C11FC" w:rsidRDefault="000C11FC" w:rsidP="000C11FC">
      <w:pPr>
        <w:pStyle w:val="ListParagraph"/>
        <w:numPr>
          <w:ilvl w:val="1"/>
          <w:numId w:val="1"/>
        </w:numPr>
        <w:spacing w:after="0" w:line="240" w:lineRule="auto"/>
        <w:rPr>
          <w:bCs/>
          <w:iCs/>
        </w:rPr>
      </w:pPr>
      <w:r w:rsidRPr="000C11FC">
        <w:rPr>
          <w:bCs/>
          <w:iCs/>
        </w:rPr>
        <w:t>Motion: Dax</w:t>
      </w:r>
    </w:p>
    <w:p w14:paraId="1F26EBB3" w14:textId="35DD989C" w:rsidR="000C11FC" w:rsidRPr="000C11FC" w:rsidRDefault="000C11FC" w:rsidP="000C11FC">
      <w:pPr>
        <w:pStyle w:val="ListParagraph"/>
        <w:numPr>
          <w:ilvl w:val="1"/>
          <w:numId w:val="1"/>
        </w:numPr>
        <w:spacing w:after="0" w:line="240" w:lineRule="auto"/>
        <w:rPr>
          <w:bCs/>
          <w:iCs/>
        </w:rPr>
      </w:pPr>
      <w:r w:rsidRPr="000C11FC">
        <w:rPr>
          <w:bCs/>
          <w:iCs/>
        </w:rPr>
        <w:t>Second: Scott</w:t>
      </w:r>
    </w:p>
    <w:p w14:paraId="113467B9" w14:textId="5B5A60CA" w:rsidR="000C11FC" w:rsidRPr="000C11FC" w:rsidRDefault="000C11FC" w:rsidP="000C11FC">
      <w:pPr>
        <w:pStyle w:val="ListParagraph"/>
        <w:numPr>
          <w:ilvl w:val="1"/>
          <w:numId w:val="1"/>
        </w:numPr>
        <w:spacing w:after="0" w:line="240" w:lineRule="auto"/>
        <w:rPr>
          <w:bCs/>
          <w:iCs/>
        </w:rPr>
      </w:pPr>
      <w:r>
        <w:rPr>
          <w:bCs/>
          <w:iCs/>
        </w:rPr>
        <w:t>Unanimously approved</w:t>
      </w:r>
    </w:p>
    <w:p w14:paraId="7513ECD8" w14:textId="77777777" w:rsidR="008275DE" w:rsidRPr="000C11FC" w:rsidRDefault="008275DE" w:rsidP="008275DE">
      <w:pPr>
        <w:pStyle w:val="ListParagraph"/>
        <w:rPr>
          <w:bCs/>
          <w:iCs/>
        </w:rPr>
      </w:pPr>
    </w:p>
    <w:p w14:paraId="4D176B71" w14:textId="77777777" w:rsidR="00FF5398" w:rsidRDefault="00040CAB" w:rsidP="00FF5398">
      <w:pPr>
        <w:pStyle w:val="ListParagraph"/>
        <w:numPr>
          <w:ilvl w:val="0"/>
          <w:numId w:val="1"/>
        </w:numPr>
        <w:spacing w:after="0" w:line="240" w:lineRule="auto"/>
      </w:pPr>
      <w:r>
        <w:t>Housing/Homelessness-related legislation</w:t>
      </w:r>
    </w:p>
    <w:p w14:paraId="1579EB31" w14:textId="6A294A61" w:rsidR="001E3CB9" w:rsidRDefault="00FF5398" w:rsidP="00FF5398">
      <w:pPr>
        <w:pStyle w:val="ListParagraph"/>
        <w:numPr>
          <w:ilvl w:val="1"/>
          <w:numId w:val="1"/>
        </w:numPr>
        <w:spacing w:after="0" w:line="240" w:lineRule="auto"/>
      </w:pPr>
      <w:r>
        <w:lastRenderedPageBreak/>
        <w:t>Discussion followed the Coordinated Entry Committee update, beginning</w:t>
      </w:r>
      <w:r w:rsidR="001E3CB9">
        <w:t xml:space="preserve"> at </w:t>
      </w:r>
      <w:r>
        <w:t>approximately</w:t>
      </w:r>
      <w:r w:rsidR="001E3CB9">
        <w:t xml:space="preserve">10:15 a.m. Melissa discussed proposed legislation relating to discrimination based on source of income used to pay rent. </w:t>
      </w:r>
      <w:r>
        <w:t xml:space="preserve">She also provided an update on a few other items of pending legislation this session. Today is the first funnel deadline, so there have been a lot of changes this week. The group discussed the Council’s role related to </w:t>
      </w:r>
      <w:proofErr w:type="gramStart"/>
      <w:r>
        <w:t>advocacy, and</w:t>
      </w:r>
      <w:proofErr w:type="gramEnd"/>
      <w:r>
        <w:t xml:space="preserve"> wanting to be sure everyone was following appropriate protocol. </w:t>
      </w:r>
    </w:p>
    <w:p w14:paraId="7837D724" w14:textId="77777777" w:rsidR="00040CAB" w:rsidRDefault="00040CAB" w:rsidP="00040CAB">
      <w:pPr>
        <w:pStyle w:val="ListParagraph"/>
      </w:pPr>
    </w:p>
    <w:p w14:paraId="18720FBC" w14:textId="7E219E6A" w:rsidR="00511A1B" w:rsidRDefault="00511A1B" w:rsidP="00511A1B">
      <w:pPr>
        <w:pStyle w:val="ListParagraph"/>
        <w:numPr>
          <w:ilvl w:val="0"/>
          <w:numId w:val="1"/>
        </w:numPr>
        <w:spacing w:after="0" w:line="240" w:lineRule="auto"/>
      </w:pPr>
      <w:r>
        <w:t>Committee Updates</w:t>
      </w:r>
    </w:p>
    <w:p w14:paraId="6AD25D1C" w14:textId="77777777" w:rsidR="00511A1B" w:rsidRDefault="00511A1B" w:rsidP="00511A1B">
      <w:pPr>
        <w:pStyle w:val="ListParagraph"/>
        <w:spacing w:after="0" w:line="240" w:lineRule="auto"/>
        <w:ind w:left="1080"/>
      </w:pPr>
    </w:p>
    <w:p w14:paraId="234AF5C2" w14:textId="1AF8E93D" w:rsidR="00511A1B" w:rsidRDefault="00511A1B" w:rsidP="00511A1B">
      <w:pPr>
        <w:pStyle w:val="ListParagraph"/>
        <w:numPr>
          <w:ilvl w:val="1"/>
          <w:numId w:val="1"/>
        </w:numPr>
        <w:spacing w:after="0" w:line="240" w:lineRule="auto"/>
        <w:rPr>
          <w:i/>
        </w:rPr>
      </w:pPr>
      <w:r>
        <w:t xml:space="preserve">Coordinated Entry </w:t>
      </w:r>
      <w:r w:rsidRPr="009200E1">
        <w:rPr>
          <w:i/>
        </w:rPr>
        <w:t>(</w:t>
      </w:r>
      <w:r w:rsidR="000B3837">
        <w:rPr>
          <w:i/>
        </w:rPr>
        <w:t>Gary Wickering</w:t>
      </w:r>
      <w:r>
        <w:rPr>
          <w:i/>
        </w:rPr>
        <w:t>)</w:t>
      </w:r>
    </w:p>
    <w:p w14:paraId="5A188C85" w14:textId="5FE9B46F" w:rsidR="000C11FC" w:rsidRPr="000C11FC" w:rsidRDefault="000C11FC" w:rsidP="000C11FC">
      <w:pPr>
        <w:pStyle w:val="ListParagraph"/>
        <w:numPr>
          <w:ilvl w:val="2"/>
          <w:numId w:val="1"/>
        </w:numPr>
        <w:spacing w:after="0" w:line="240" w:lineRule="auto"/>
        <w:rPr>
          <w:iCs/>
        </w:rPr>
      </w:pPr>
      <w:r w:rsidRPr="000C11FC">
        <w:rPr>
          <w:iCs/>
        </w:rPr>
        <w:t>Met this Tuesday, 2/18/20</w:t>
      </w:r>
    </w:p>
    <w:p w14:paraId="23BBF96B" w14:textId="38E98096" w:rsidR="000C11FC" w:rsidRPr="000C11FC" w:rsidRDefault="000C11FC" w:rsidP="000C11FC">
      <w:pPr>
        <w:pStyle w:val="ListParagraph"/>
        <w:numPr>
          <w:ilvl w:val="2"/>
          <w:numId w:val="1"/>
        </w:numPr>
        <w:spacing w:after="0" w:line="240" w:lineRule="auto"/>
        <w:rPr>
          <w:iCs/>
        </w:rPr>
      </w:pPr>
      <w:r w:rsidRPr="000C11FC">
        <w:rPr>
          <w:iCs/>
        </w:rPr>
        <w:t>Several regions didn’t attend; will need to follow up</w:t>
      </w:r>
    </w:p>
    <w:p w14:paraId="70F6DAEC" w14:textId="462E7030" w:rsidR="000C11FC" w:rsidRDefault="00696146" w:rsidP="000C11FC">
      <w:pPr>
        <w:pStyle w:val="ListParagraph"/>
        <w:numPr>
          <w:ilvl w:val="2"/>
          <w:numId w:val="1"/>
        </w:numPr>
        <w:spacing w:after="0" w:line="240" w:lineRule="auto"/>
        <w:rPr>
          <w:iCs/>
        </w:rPr>
      </w:pPr>
      <w:r>
        <w:rPr>
          <w:iCs/>
        </w:rPr>
        <w:t xml:space="preserve">Reviewing chronic homeless status of persons in RRH; awaiting guidance from HUD’s FAQ help desk online. </w:t>
      </w:r>
    </w:p>
    <w:p w14:paraId="7E92B727" w14:textId="79EAE587" w:rsidR="00696146" w:rsidRPr="000C11FC" w:rsidRDefault="00696146" w:rsidP="000C11FC">
      <w:pPr>
        <w:pStyle w:val="ListParagraph"/>
        <w:numPr>
          <w:ilvl w:val="2"/>
          <w:numId w:val="1"/>
        </w:numPr>
        <w:spacing w:after="0" w:line="240" w:lineRule="auto"/>
        <w:rPr>
          <w:iCs/>
        </w:rPr>
      </w:pPr>
      <w:r>
        <w:rPr>
          <w:iCs/>
        </w:rPr>
        <w:t>Plan to meet next in March.</w:t>
      </w:r>
    </w:p>
    <w:p w14:paraId="0DC2CD40" w14:textId="77777777" w:rsidR="00511A1B" w:rsidRDefault="00511A1B" w:rsidP="00511A1B">
      <w:pPr>
        <w:pStyle w:val="ListParagraph"/>
        <w:spacing w:after="0" w:line="240" w:lineRule="auto"/>
        <w:ind w:left="1080"/>
        <w:rPr>
          <w:i/>
        </w:rPr>
      </w:pPr>
    </w:p>
    <w:p w14:paraId="0548C574" w14:textId="713ADB38" w:rsidR="00511A1B" w:rsidRPr="00D75707" w:rsidRDefault="00511A1B" w:rsidP="00511A1B">
      <w:pPr>
        <w:pStyle w:val="ListParagraph"/>
        <w:numPr>
          <w:ilvl w:val="1"/>
          <w:numId w:val="1"/>
        </w:numPr>
        <w:spacing w:after="0" w:line="240" w:lineRule="auto"/>
        <w:rPr>
          <w:i/>
        </w:rPr>
      </w:pPr>
      <w:r>
        <w:t>Research and Analysis (</w:t>
      </w:r>
      <w:r>
        <w:rPr>
          <w:i/>
        </w:rPr>
        <w:t>David Hagen)</w:t>
      </w:r>
      <w:r>
        <w:t xml:space="preserve"> </w:t>
      </w:r>
    </w:p>
    <w:p w14:paraId="79F8F3EB" w14:textId="0670E709" w:rsidR="00D75707" w:rsidRPr="00DF7E55" w:rsidRDefault="00D75707" w:rsidP="00D75707">
      <w:pPr>
        <w:pStyle w:val="ListParagraph"/>
        <w:numPr>
          <w:ilvl w:val="2"/>
          <w:numId w:val="1"/>
        </w:numPr>
        <w:spacing w:after="0" w:line="240" w:lineRule="auto"/>
        <w:rPr>
          <w:i/>
        </w:rPr>
      </w:pPr>
      <w:r>
        <w:t xml:space="preserve">Group has not met recently. Has been waiting some to see how things play out with the </w:t>
      </w:r>
      <w:proofErr w:type="spellStart"/>
      <w:r>
        <w:t>CoC</w:t>
      </w:r>
      <w:proofErr w:type="spellEnd"/>
      <w:r>
        <w:t xml:space="preserve"> Interim Board. </w:t>
      </w:r>
    </w:p>
    <w:p w14:paraId="53CBA544" w14:textId="77777777" w:rsidR="00511A1B" w:rsidRDefault="00511A1B" w:rsidP="00511A1B">
      <w:pPr>
        <w:pStyle w:val="ListParagraph"/>
        <w:spacing w:after="0" w:line="240" w:lineRule="auto"/>
        <w:ind w:left="1440"/>
      </w:pPr>
    </w:p>
    <w:p w14:paraId="46900F66" w14:textId="6C430838" w:rsidR="00511A1B" w:rsidRDefault="00511A1B" w:rsidP="00511A1B">
      <w:pPr>
        <w:pStyle w:val="ListParagraph"/>
        <w:numPr>
          <w:ilvl w:val="1"/>
          <w:numId w:val="1"/>
        </w:numPr>
        <w:spacing w:after="0" w:line="240" w:lineRule="auto"/>
        <w:rPr>
          <w:i/>
        </w:rPr>
      </w:pPr>
      <w:r>
        <w:t xml:space="preserve">Public Awareness </w:t>
      </w:r>
      <w:r w:rsidRPr="009C05D4">
        <w:rPr>
          <w:i/>
        </w:rPr>
        <w:t>(</w:t>
      </w:r>
      <w:r w:rsidR="00F5021B">
        <w:rPr>
          <w:i/>
        </w:rPr>
        <w:t>Tim Wilson</w:t>
      </w:r>
      <w:r w:rsidRPr="009C05D4">
        <w:rPr>
          <w:i/>
        </w:rPr>
        <w:t>)</w:t>
      </w:r>
    </w:p>
    <w:p w14:paraId="4A010A4E" w14:textId="685F317E" w:rsidR="00F5021B" w:rsidRDefault="00FF5398" w:rsidP="00F5021B">
      <w:pPr>
        <w:pStyle w:val="ListParagraph"/>
        <w:numPr>
          <w:ilvl w:val="2"/>
          <w:numId w:val="1"/>
        </w:numPr>
        <w:spacing w:after="0" w:line="240" w:lineRule="auto"/>
        <w:rPr>
          <w:iCs/>
        </w:rPr>
      </w:pPr>
      <w:r>
        <w:rPr>
          <w:iCs/>
        </w:rPr>
        <w:t>This item was taken out of order, following the discussion earlier on current legislation. Tim provided an update on plans so far</w:t>
      </w:r>
      <w:r w:rsidR="00610A4E">
        <w:rPr>
          <w:iCs/>
        </w:rPr>
        <w:t xml:space="preserve"> for the Day on the Hill</w:t>
      </w:r>
      <w:r>
        <w:rPr>
          <w:iCs/>
        </w:rPr>
        <w:t xml:space="preserve">. The committee plans to hold another meeting this afternoon to discuss final logistical details. </w:t>
      </w:r>
    </w:p>
    <w:p w14:paraId="05D9559A" w14:textId="11E30817" w:rsidR="00FF5398" w:rsidRPr="00F5021B" w:rsidRDefault="00FF5398" w:rsidP="00F5021B">
      <w:pPr>
        <w:pStyle w:val="ListParagraph"/>
        <w:numPr>
          <w:ilvl w:val="2"/>
          <w:numId w:val="1"/>
        </w:numPr>
        <w:spacing w:after="0" w:line="240" w:lineRule="auto"/>
        <w:rPr>
          <w:iCs/>
        </w:rPr>
      </w:pPr>
      <w:r>
        <w:rPr>
          <w:iCs/>
        </w:rPr>
        <w:t xml:space="preserve">Carolyn asked about engaging unaccompanied youth in the event. Carolyn will reach out to some of her contacts to possibly arrange this. </w:t>
      </w:r>
    </w:p>
    <w:p w14:paraId="1FAB92E6" w14:textId="77777777" w:rsidR="00511A1B" w:rsidRPr="005B4127" w:rsidRDefault="00511A1B" w:rsidP="00511A1B">
      <w:pPr>
        <w:pStyle w:val="ListParagraph"/>
        <w:spacing w:after="0" w:line="240" w:lineRule="auto"/>
        <w:ind w:left="1440"/>
        <w:rPr>
          <w:i/>
        </w:rPr>
      </w:pPr>
    </w:p>
    <w:p w14:paraId="142F490A" w14:textId="345C0648" w:rsidR="00511A1B" w:rsidRPr="00D75707" w:rsidRDefault="00511A1B" w:rsidP="00511A1B">
      <w:pPr>
        <w:pStyle w:val="ListParagraph"/>
        <w:numPr>
          <w:ilvl w:val="1"/>
          <w:numId w:val="1"/>
        </w:numPr>
        <w:spacing w:after="0" w:line="240" w:lineRule="auto"/>
        <w:rPr>
          <w:i/>
        </w:rPr>
      </w:pPr>
      <w:r>
        <w:t>Policy and Planning (</w:t>
      </w:r>
      <w:r>
        <w:rPr>
          <w:i/>
        </w:rPr>
        <w:t>C</w:t>
      </w:r>
      <w:r w:rsidRPr="00891148">
        <w:rPr>
          <w:i/>
        </w:rPr>
        <w:t>rissy Canganelli</w:t>
      </w:r>
      <w:r>
        <w:t xml:space="preserve">) </w:t>
      </w:r>
    </w:p>
    <w:p w14:paraId="4969D2F8" w14:textId="7A1D21E3" w:rsidR="00D75707" w:rsidRPr="00CE09D3" w:rsidRDefault="00D75707" w:rsidP="00D75707">
      <w:pPr>
        <w:pStyle w:val="ListParagraph"/>
        <w:numPr>
          <w:ilvl w:val="2"/>
          <w:numId w:val="1"/>
        </w:numPr>
        <w:spacing w:after="0" w:line="240" w:lineRule="auto"/>
        <w:rPr>
          <w:i/>
        </w:rPr>
      </w:pPr>
      <w:r>
        <w:t xml:space="preserve">Crissy was not present. Tabled. </w:t>
      </w:r>
    </w:p>
    <w:p w14:paraId="7511C30C" w14:textId="77777777" w:rsidR="00511A1B" w:rsidRPr="00776763" w:rsidRDefault="00511A1B" w:rsidP="00511A1B">
      <w:pPr>
        <w:pStyle w:val="ListParagraph"/>
        <w:spacing w:after="0" w:line="240" w:lineRule="auto"/>
        <w:ind w:left="1440"/>
        <w:rPr>
          <w:i/>
        </w:rPr>
      </w:pPr>
    </w:p>
    <w:p w14:paraId="457488F6" w14:textId="4AA9FF45" w:rsidR="00511A1B" w:rsidRDefault="00511A1B" w:rsidP="00511A1B">
      <w:pPr>
        <w:pStyle w:val="ListParagraph"/>
        <w:numPr>
          <w:ilvl w:val="1"/>
          <w:numId w:val="1"/>
        </w:numPr>
        <w:spacing w:after="0" w:line="240" w:lineRule="auto"/>
        <w:rPr>
          <w:i/>
        </w:rPr>
      </w:pPr>
      <w:r>
        <w:t xml:space="preserve">Nominating </w:t>
      </w:r>
      <w:r w:rsidRPr="009200E1">
        <w:rPr>
          <w:i/>
        </w:rPr>
        <w:t>(</w:t>
      </w:r>
      <w:r>
        <w:rPr>
          <w:i/>
        </w:rPr>
        <w:t>Ashley Odom</w:t>
      </w:r>
      <w:r w:rsidRPr="009200E1">
        <w:rPr>
          <w:i/>
        </w:rPr>
        <w:t>)</w:t>
      </w:r>
    </w:p>
    <w:p w14:paraId="76B2D301" w14:textId="1A0F2FC4" w:rsidR="00D75707" w:rsidRPr="00D75707" w:rsidRDefault="00D75707" w:rsidP="00D75707">
      <w:pPr>
        <w:pStyle w:val="ListParagraph"/>
        <w:numPr>
          <w:ilvl w:val="2"/>
          <w:numId w:val="1"/>
        </w:numPr>
        <w:spacing w:after="0" w:line="240" w:lineRule="auto"/>
        <w:rPr>
          <w:i/>
        </w:rPr>
      </w:pPr>
      <w:r>
        <w:rPr>
          <w:iCs/>
        </w:rPr>
        <w:t xml:space="preserve">Carol Chantrill resigned from the board effective 2/15/20. Will be looking to fill this seat. Also sending out letters to members that have missed multiple consecutive meetings. Will also be reviewing membership for those with terms expiring in June. Ashley noted that one of the members that was appointed no longer lives in </w:t>
      </w:r>
      <w:proofErr w:type="gramStart"/>
      <w:r>
        <w:rPr>
          <w:iCs/>
        </w:rPr>
        <w:t>Iowa, and</w:t>
      </w:r>
      <w:proofErr w:type="gramEnd"/>
      <w:r>
        <w:rPr>
          <w:iCs/>
        </w:rPr>
        <w:t xml:space="preserve"> doesn’t</w:t>
      </w:r>
      <w:r w:rsidR="00183050">
        <w:rPr>
          <w:iCs/>
        </w:rPr>
        <w:t xml:space="preserve"> </w:t>
      </w:r>
      <w:r>
        <w:rPr>
          <w:iCs/>
        </w:rPr>
        <w:t>plan to participate.</w:t>
      </w:r>
    </w:p>
    <w:p w14:paraId="003D4659" w14:textId="6297188F" w:rsidR="00D75707" w:rsidRPr="00183050" w:rsidRDefault="00183050" w:rsidP="00D75707">
      <w:pPr>
        <w:pStyle w:val="ListParagraph"/>
        <w:numPr>
          <w:ilvl w:val="2"/>
          <w:numId w:val="1"/>
        </w:numPr>
        <w:spacing w:after="0" w:line="240" w:lineRule="auto"/>
        <w:rPr>
          <w:iCs/>
        </w:rPr>
      </w:pPr>
      <w:r w:rsidRPr="00183050">
        <w:rPr>
          <w:iCs/>
        </w:rPr>
        <w:t xml:space="preserve">It was noted </w:t>
      </w:r>
      <w:r>
        <w:rPr>
          <w:iCs/>
        </w:rPr>
        <w:t xml:space="preserve">that the governor didn’t take up the Council’s member recommendations last time. It was further noted </w:t>
      </w:r>
      <w:r w:rsidRPr="00183050">
        <w:rPr>
          <w:iCs/>
        </w:rPr>
        <w:t xml:space="preserve">that according to Iowa Code, the Council’s Nominating Committee is charged with </w:t>
      </w:r>
      <w:r>
        <w:rPr>
          <w:iCs/>
        </w:rPr>
        <w:t xml:space="preserve">making recommendations to the governor for membership; it may be helpful to remind their office </w:t>
      </w:r>
      <w:r w:rsidR="00610A4E">
        <w:rPr>
          <w:iCs/>
        </w:rPr>
        <w:t xml:space="preserve">of the statute regarding the nominations process.  </w:t>
      </w:r>
    </w:p>
    <w:p w14:paraId="31D4F592" w14:textId="2FF0E29F" w:rsidR="00D75707" w:rsidRDefault="00D75707" w:rsidP="00D75707">
      <w:pPr>
        <w:pStyle w:val="ListParagraph"/>
        <w:spacing w:after="0" w:line="240" w:lineRule="auto"/>
        <w:ind w:left="2160"/>
        <w:rPr>
          <w:i/>
        </w:rPr>
      </w:pPr>
    </w:p>
    <w:p w14:paraId="67F571C0" w14:textId="7F19C2A8" w:rsidR="00511A1B" w:rsidRDefault="00511A1B" w:rsidP="00511A1B">
      <w:pPr>
        <w:pStyle w:val="ListParagraph"/>
        <w:numPr>
          <w:ilvl w:val="1"/>
          <w:numId w:val="1"/>
        </w:numPr>
        <w:spacing w:after="0" w:line="240" w:lineRule="auto"/>
        <w:rPr>
          <w:i/>
        </w:rPr>
      </w:pPr>
      <w:r>
        <w:t xml:space="preserve">Continuum of Care </w:t>
      </w:r>
      <w:r w:rsidRPr="009200E1">
        <w:rPr>
          <w:i/>
        </w:rPr>
        <w:t>(</w:t>
      </w:r>
      <w:r w:rsidR="00183050">
        <w:rPr>
          <w:i/>
        </w:rPr>
        <w:t xml:space="preserve">Tim Wilson for </w:t>
      </w:r>
      <w:r>
        <w:rPr>
          <w:i/>
        </w:rPr>
        <w:t>Dennis Lauterbach</w:t>
      </w:r>
      <w:r w:rsidRPr="009200E1">
        <w:rPr>
          <w:i/>
        </w:rPr>
        <w:t>)</w:t>
      </w:r>
    </w:p>
    <w:p w14:paraId="347F24BC" w14:textId="068B9CD1" w:rsidR="00F5021B" w:rsidRDefault="00F5021B" w:rsidP="00F5021B">
      <w:pPr>
        <w:pStyle w:val="ListParagraph"/>
        <w:numPr>
          <w:ilvl w:val="2"/>
          <w:numId w:val="1"/>
        </w:numPr>
        <w:spacing w:after="0" w:line="240" w:lineRule="auto"/>
        <w:rPr>
          <w:iCs/>
        </w:rPr>
      </w:pPr>
      <w:r w:rsidRPr="00F5021B">
        <w:rPr>
          <w:iCs/>
        </w:rPr>
        <w:lastRenderedPageBreak/>
        <w:t>Annual Grantee Meeting</w:t>
      </w:r>
      <w:r w:rsidR="00183050">
        <w:rPr>
          <w:iCs/>
        </w:rPr>
        <w:t xml:space="preserve">. Tim provided a brief update on the upcoming meeting. May be helpful to sometime address the future role of this committee, given the </w:t>
      </w:r>
      <w:proofErr w:type="spellStart"/>
      <w:r w:rsidR="00183050">
        <w:rPr>
          <w:iCs/>
        </w:rPr>
        <w:t>CoC</w:t>
      </w:r>
      <w:proofErr w:type="spellEnd"/>
      <w:r w:rsidR="00183050">
        <w:rPr>
          <w:iCs/>
        </w:rPr>
        <w:t xml:space="preserve"> governance changes. </w:t>
      </w:r>
    </w:p>
    <w:p w14:paraId="0E21B8AA" w14:textId="5174A200" w:rsidR="00183050" w:rsidRDefault="00183050" w:rsidP="00F5021B">
      <w:pPr>
        <w:pStyle w:val="ListParagraph"/>
        <w:numPr>
          <w:ilvl w:val="2"/>
          <w:numId w:val="1"/>
        </w:numPr>
        <w:spacing w:after="0" w:line="240" w:lineRule="auto"/>
        <w:rPr>
          <w:iCs/>
        </w:rPr>
      </w:pPr>
      <w:r>
        <w:rPr>
          <w:iCs/>
        </w:rPr>
        <w:t xml:space="preserve">Gary noted that, according to the NAEH homelessness conference happening this week, and information provided by HUD through this conference, the expectation is that </w:t>
      </w:r>
      <w:proofErr w:type="spellStart"/>
      <w:r>
        <w:rPr>
          <w:iCs/>
        </w:rPr>
        <w:t>CoCs</w:t>
      </w:r>
      <w:proofErr w:type="spellEnd"/>
      <w:r>
        <w:rPr>
          <w:iCs/>
        </w:rPr>
        <w:t xml:space="preserve"> will have active and formal partnerships with local Public Housing Authorities. </w:t>
      </w:r>
    </w:p>
    <w:p w14:paraId="4EE748D1" w14:textId="156D949D" w:rsidR="00183050" w:rsidRDefault="00183050" w:rsidP="00F5021B">
      <w:pPr>
        <w:pStyle w:val="ListParagraph"/>
        <w:numPr>
          <w:ilvl w:val="2"/>
          <w:numId w:val="1"/>
        </w:numPr>
        <w:spacing w:after="0" w:line="240" w:lineRule="auto"/>
        <w:rPr>
          <w:iCs/>
        </w:rPr>
      </w:pPr>
      <w:r>
        <w:rPr>
          <w:iCs/>
        </w:rPr>
        <w:t xml:space="preserve">Gary further provided an update on some other anticipated changes to this year’s </w:t>
      </w:r>
      <w:proofErr w:type="spellStart"/>
      <w:r>
        <w:rPr>
          <w:iCs/>
        </w:rPr>
        <w:t>CoC</w:t>
      </w:r>
      <w:proofErr w:type="spellEnd"/>
      <w:r>
        <w:rPr>
          <w:iCs/>
        </w:rPr>
        <w:t xml:space="preserve"> competition. HUD has shared their goal to open the competition in May. </w:t>
      </w:r>
    </w:p>
    <w:p w14:paraId="4CD2C685" w14:textId="53792001" w:rsidR="00183050" w:rsidRPr="00F5021B" w:rsidRDefault="00183050" w:rsidP="00F5021B">
      <w:pPr>
        <w:pStyle w:val="ListParagraph"/>
        <w:numPr>
          <w:ilvl w:val="2"/>
          <w:numId w:val="1"/>
        </w:numPr>
        <w:spacing w:after="0" w:line="240" w:lineRule="auto"/>
        <w:rPr>
          <w:iCs/>
        </w:rPr>
      </w:pPr>
      <w:r>
        <w:rPr>
          <w:iCs/>
        </w:rPr>
        <w:t xml:space="preserve">Gary noted it will be a heavy lift to have a </w:t>
      </w:r>
      <w:proofErr w:type="spellStart"/>
      <w:r>
        <w:rPr>
          <w:iCs/>
        </w:rPr>
        <w:t>CoC</w:t>
      </w:r>
      <w:proofErr w:type="spellEnd"/>
      <w:r>
        <w:rPr>
          <w:iCs/>
        </w:rPr>
        <w:t xml:space="preserve"> renewal application ready by the April grantee meeting. </w:t>
      </w:r>
    </w:p>
    <w:p w14:paraId="4E19B56E" w14:textId="77777777" w:rsidR="00511A1B" w:rsidRPr="002811E3" w:rsidRDefault="00511A1B" w:rsidP="00511A1B">
      <w:pPr>
        <w:pStyle w:val="ListParagraph"/>
        <w:rPr>
          <w:i/>
        </w:rPr>
      </w:pPr>
    </w:p>
    <w:p w14:paraId="75475051" w14:textId="2B632BB5" w:rsidR="00F83265" w:rsidRPr="00F83265" w:rsidRDefault="00F83265" w:rsidP="00511A1B">
      <w:pPr>
        <w:pStyle w:val="ListParagraph"/>
        <w:numPr>
          <w:ilvl w:val="0"/>
          <w:numId w:val="1"/>
        </w:numPr>
        <w:spacing w:after="0" w:line="240" w:lineRule="auto"/>
        <w:rPr>
          <w:i/>
        </w:rPr>
      </w:pPr>
      <w:r>
        <w:rPr>
          <w:iCs/>
        </w:rPr>
        <w:t>Other Reports/Updates</w:t>
      </w:r>
    </w:p>
    <w:p w14:paraId="1690777A" w14:textId="77777777" w:rsidR="00F83265" w:rsidRPr="00F83265" w:rsidRDefault="00F83265" w:rsidP="00F83265">
      <w:pPr>
        <w:pStyle w:val="ListParagraph"/>
        <w:spacing w:after="0" w:line="240" w:lineRule="auto"/>
        <w:ind w:left="1080"/>
        <w:rPr>
          <w:i/>
        </w:rPr>
      </w:pPr>
    </w:p>
    <w:p w14:paraId="2BC9BC66" w14:textId="2DEA7144" w:rsidR="00760877" w:rsidRDefault="00760877" w:rsidP="00F83265">
      <w:pPr>
        <w:pStyle w:val="ListParagraph"/>
        <w:numPr>
          <w:ilvl w:val="1"/>
          <w:numId w:val="1"/>
        </w:numPr>
        <w:spacing w:after="0" w:line="240" w:lineRule="auto"/>
        <w:rPr>
          <w:i/>
        </w:rPr>
      </w:pPr>
      <w:r w:rsidRPr="00760877">
        <w:rPr>
          <w:iCs/>
        </w:rPr>
        <w:t>Transition Team</w:t>
      </w:r>
      <w:r w:rsidR="00F5021B">
        <w:rPr>
          <w:iCs/>
        </w:rPr>
        <w:t xml:space="preserve"> and </w:t>
      </w:r>
      <w:proofErr w:type="spellStart"/>
      <w:r w:rsidR="00F5021B">
        <w:rPr>
          <w:iCs/>
        </w:rPr>
        <w:t>CoC</w:t>
      </w:r>
      <w:proofErr w:type="spellEnd"/>
      <w:r w:rsidR="00F5021B">
        <w:rPr>
          <w:iCs/>
        </w:rPr>
        <w:t xml:space="preserve"> Interim Board</w:t>
      </w:r>
      <w:r w:rsidRPr="00760877">
        <w:rPr>
          <w:iCs/>
        </w:rPr>
        <w:t xml:space="preserve"> </w:t>
      </w:r>
      <w:r w:rsidRPr="00760877">
        <w:rPr>
          <w:i/>
        </w:rPr>
        <w:t>(Karin Ford)</w:t>
      </w:r>
    </w:p>
    <w:p w14:paraId="16080842" w14:textId="280F3859" w:rsidR="003A3CCF" w:rsidRPr="003A3CCF" w:rsidRDefault="003A3CCF" w:rsidP="003A3CCF">
      <w:pPr>
        <w:pStyle w:val="ListParagraph"/>
        <w:numPr>
          <w:ilvl w:val="2"/>
          <w:numId w:val="1"/>
        </w:numPr>
        <w:spacing w:after="0" w:line="240" w:lineRule="auto"/>
        <w:rPr>
          <w:iCs/>
        </w:rPr>
      </w:pPr>
      <w:r w:rsidRPr="003A3CCF">
        <w:rPr>
          <w:iCs/>
        </w:rPr>
        <w:t xml:space="preserve">New </w:t>
      </w:r>
      <w:proofErr w:type="spellStart"/>
      <w:r w:rsidRPr="003A3CCF">
        <w:rPr>
          <w:iCs/>
        </w:rPr>
        <w:t>CoC</w:t>
      </w:r>
      <w:proofErr w:type="spellEnd"/>
      <w:r w:rsidRPr="003A3CCF">
        <w:rPr>
          <w:iCs/>
        </w:rPr>
        <w:t xml:space="preserve"> Interim Board selection</w:t>
      </w:r>
      <w:r w:rsidR="00610A4E">
        <w:rPr>
          <w:iCs/>
        </w:rPr>
        <w:t>. The</w:t>
      </w:r>
      <w:r w:rsidRPr="003A3CCF">
        <w:rPr>
          <w:iCs/>
        </w:rPr>
        <w:t xml:space="preserve"> Governance Recommendations approved by</w:t>
      </w:r>
      <w:r w:rsidR="00610A4E">
        <w:rPr>
          <w:iCs/>
        </w:rPr>
        <w:t xml:space="preserve"> the full</w:t>
      </w:r>
      <w:r w:rsidRPr="003A3CCF">
        <w:rPr>
          <w:iCs/>
        </w:rPr>
        <w:t xml:space="preserve"> Council in January</w:t>
      </w:r>
      <w:r w:rsidR="00610A4E">
        <w:rPr>
          <w:iCs/>
        </w:rPr>
        <w:t xml:space="preserve"> called for the Council to confirm the slate of new members of the Interim Board. The Transition Team met and agreed to recommend the following members: </w:t>
      </w:r>
    </w:p>
    <w:p w14:paraId="0BAF166F" w14:textId="3F12FAD9" w:rsidR="003A3CCF" w:rsidRPr="003A3CCF" w:rsidRDefault="003A3CCF" w:rsidP="003A3CCF">
      <w:pPr>
        <w:pStyle w:val="ListParagraph"/>
        <w:numPr>
          <w:ilvl w:val="3"/>
          <w:numId w:val="1"/>
        </w:numPr>
        <w:spacing w:after="0" w:line="240" w:lineRule="auto"/>
        <w:rPr>
          <w:iCs/>
        </w:rPr>
      </w:pPr>
      <w:r w:rsidRPr="003A3CCF">
        <w:rPr>
          <w:iCs/>
        </w:rPr>
        <w:t>Allison Hannah</w:t>
      </w:r>
    </w:p>
    <w:p w14:paraId="562E34DE" w14:textId="3ACF7E05" w:rsidR="003A3CCF" w:rsidRPr="003A3CCF" w:rsidRDefault="003A3CCF" w:rsidP="003A3CCF">
      <w:pPr>
        <w:pStyle w:val="ListParagraph"/>
        <w:numPr>
          <w:ilvl w:val="3"/>
          <w:numId w:val="1"/>
        </w:numPr>
        <w:spacing w:after="0" w:line="240" w:lineRule="auto"/>
        <w:rPr>
          <w:iCs/>
        </w:rPr>
      </w:pPr>
      <w:r w:rsidRPr="003A3CCF">
        <w:rPr>
          <w:iCs/>
        </w:rPr>
        <w:t xml:space="preserve">Ben </w:t>
      </w:r>
      <w:proofErr w:type="spellStart"/>
      <w:r w:rsidRPr="003A3CCF">
        <w:rPr>
          <w:iCs/>
        </w:rPr>
        <w:t>Brustkern</w:t>
      </w:r>
      <w:proofErr w:type="spellEnd"/>
    </w:p>
    <w:p w14:paraId="45226234" w14:textId="5D916942" w:rsidR="003A3CCF" w:rsidRPr="003A3CCF" w:rsidRDefault="003A3CCF" w:rsidP="003A3CCF">
      <w:pPr>
        <w:pStyle w:val="ListParagraph"/>
        <w:numPr>
          <w:ilvl w:val="3"/>
          <w:numId w:val="1"/>
        </w:numPr>
        <w:spacing w:after="0" w:line="240" w:lineRule="auto"/>
        <w:rPr>
          <w:iCs/>
        </w:rPr>
      </w:pPr>
      <w:r w:rsidRPr="003A3CCF">
        <w:rPr>
          <w:iCs/>
        </w:rPr>
        <w:t>Crissy Canganelli</w:t>
      </w:r>
    </w:p>
    <w:p w14:paraId="2E800044" w14:textId="71555C8B" w:rsidR="003A3CCF" w:rsidRPr="003A3CCF" w:rsidRDefault="003A3CCF" w:rsidP="003A3CCF">
      <w:pPr>
        <w:pStyle w:val="ListParagraph"/>
        <w:numPr>
          <w:ilvl w:val="3"/>
          <w:numId w:val="1"/>
        </w:numPr>
        <w:spacing w:after="0" w:line="240" w:lineRule="auto"/>
        <w:rPr>
          <w:iCs/>
        </w:rPr>
      </w:pPr>
      <w:r w:rsidRPr="003A3CCF">
        <w:rPr>
          <w:iCs/>
        </w:rPr>
        <w:t>Dennis Lauterbach</w:t>
      </w:r>
    </w:p>
    <w:p w14:paraId="72CC21AD" w14:textId="24896591" w:rsidR="003A3CCF" w:rsidRPr="003A3CCF" w:rsidRDefault="003A3CCF" w:rsidP="003A3CCF">
      <w:pPr>
        <w:pStyle w:val="ListParagraph"/>
        <w:numPr>
          <w:ilvl w:val="3"/>
          <w:numId w:val="1"/>
        </w:numPr>
        <w:spacing w:after="0" w:line="240" w:lineRule="auto"/>
        <w:rPr>
          <w:iCs/>
        </w:rPr>
      </w:pPr>
      <w:r w:rsidRPr="003A3CCF">
        <w:rPr>
          <w:iCs/>
        </w:rPr>
        <w:t>Hope Metheny</w:t>
      </w:r>
    </w:p>
    <w:p w14:paraId="460A231F" w14:textId="43A633D9" w:rsidR="003A3CCF" w:rsidRPr="003A3CCF" w:rsidRDefault="003A3CCF" w:rsidP="003A3CCF">
      <w:pPr>
        <w:pStyle w:val="ListParagraph"/>
        <w:numPr>
          <w:ilvl w:val="3"/>
          <w:numId w:val="1"/>
        </w:numPr>
        <w:spacing w:after="0" w:line="240" w:lineRule="auto"/>
        <w:rPr>
          <w:iCs/>
        </w:rPr>
      </w:pPr>
      <w:r w:rsidRPr="003A3CCF">
        <w:rPr>
          <w:iCs/>
        </w:rPr>
        <w:t>Jessica Bleile</w:t>
      </w:r>
    </w:p>
    <w:p w14:paraId="5A1FF135" w14:textId="7CA97411" w:rsidR="003A3CCF" w:rsidRPr="003A3CCF" w:rsidRDefault="003A3CCF" w:rsidP="003A3CCF">
      <w:pPr>
        <w:pStyle w:val="ListParagraph"/>
        <w:numPr>
          <w:ilvl w:val="3"/>
          <w:numId w:val="1"/>
        </w:numPr>
        <w:spacing w:after="0" w:line="240" w:lineRule="auto"/>
        <w:rPr>
          <w:iCs/>
        </w:rPr>
      </w:pPr>
      <w:r w:rsidRPr="003A3CCF">
        <w:rPr>
          <w:iCs/>
        </w:rPr>
        <w:t>Kerri Rupe</w:t>
      </w:r>
    </w:p>
    <w:p w14:paraId="0BD6A73E" w14:textId="4A31C0F4" w:rsidR="003A3CCF" w:rsidRPr="003A3CCF" w:rsidRDefault="003A3CCF" w:rsidP="003A3CCF">
      <w:pPr>
        <w:pStyle w:val="ListParagraph"/>
        <w:numPr>
          <w:ilvl w:val="3"/>
          <w:numId w:val="1"/>
        </w:numPr>
        <w:spacing w:after="0" w:line="240" w:lineRule="auto"/>
        <w:rPr>
          <w:iCs/>
        </w:rPr>
      </w:pPr>
      <w:r w:rsidRPr="003A3CCF">
        <w:rPr>
          <w:iCs/>
        </w:rPr>
        <w:t>Monalisa McGee</w:t>
      </w:r>
    </w:p>
    <w:p w14:paraId="71C42EAC" w14:textId="46A5A858" w:rsidR="003A3CCF" w:rsidRDefault="003A3CCF" w:rsidP="003A3CCF">
      <w:pPr>
        <w:pStyle w:val="ListParagraph"/>
        <w:numPr>
          <w:ilvl w:val="3"/>
          <w:numId w:val="1"/>
        </w:numPr>
        <w:spacing w:after="0" w:line="240" w:lineRule="auto"/>
        <w:rPr>
          <w:iCs/>
        </w:rPr>
      </w:pPr>
      <w:r w:rsidRPr="003A3CCF">
        <w:rPr>
          <w:iCs/>
        </w:rPr>
        <w:t>Scott Mather</w:t>
      </w:r>
    </w:p>
    <w:p w14:paraId="5C382211" w14:textId="56254931" w:rsidR="003A3CCF" w:rsidRPr="003A3CCF" w:rsidRDefault="003A3CCF" w:rsidP="003A3CCF">
      <w:pPr>
        <w:pStyle w:val="ListParagraph"/>
        <w:numPr>
          <w:ilvl w:val="3"/>
          <w:numId w:val="1"/>
        </w:numPr>
        <w:spacing w:after="0" w:line="240" w:lineRule="auto"/>
        <w:rPr>
          <w:i/>
        </w:rPr>
      </w:pPr>
      <w:r>
        <w:rPr>
          <w:iCs/>
        </w:rPr>
        <w:t xml:space="preserve">Amber Lewis </w:t>
      </w:r>
      <w:r w:rsidR="00610A4E">
        <w:rPr>
          <w:i/>
        </w:rPr>
        <w:t>(possibly as non-voting member for technical assistance purposes</w:t>
      </w:r>
      <w:r w:rsidRPr="003A3CCF">
        <w:rPr>
          <w:i/>
        </w:rPr>
        <w:t>)</w:t>
      </w:r>
    </w:p>
    <w:p w14:paraId="6178CD70" w14:textId="5B2AE1DF" w:rsidR="003A3CCF" w:rsidRDefault="003A3CCF" w:rsidP="003A3CCF">
      <w:pPr>
        <w:pStyle w:val="ListParagraph"/>
        <w:numPr>
          <w:ilvl w:val="3"/>
          <w:numId w:val="1"/>
        </w:numPr>
        <w:spacing w:after="0" w:line="240" w:lineRule="auto"/>
        <w:rPr>
          <w:i/>
        </w:rPr>
      </w:pPr>
      <w:r>
        <w:rPr>
          <w:iCs/>
        </w:rPr>
        <w:t xml:space="preserve">Reserved for person with lived experience </w:t>
      </w:r>
      <w:r w:rsidRPr="003A3CCF">
        <w:rPr>
          <w:i/>
        </w:rPr>
        <w:t>(pending</w:t>
      </w:r>
      <w:r w:rsidR="00610A4E">
        <w:rPr>
          <w:i/>
        </w:rPr>
        <w:t>, only if this isn’t met by one of the members named above</w:t>
      </w:r>
      <w:r w:rsidRPr="003A3CCF">
        <w:rPr>
          <w:i/>
        </w:rPr>
        <w:t>)</w:t>
      </w:r>
    </w:p>
    <w:p w14:paraId="7B2F24FB" w14:textId="58A0E5A6" w:rsidR="00CD2A88" w:rsidRDefault="00CD2A88" w:rsidP="00CD2A88">
      <w:pPr>
        <w:pStyle w:val="ListParagraph"/>
        <w:numPr>
          <w:ilvl w:val="2"/>
          <w:numId w:val="1"/>
        </w:numPr>
        <w:spacing w:after="0" w:line="240" w:lineRule="auto"/>
        <w:rPr>
          <w:iCs/>
        </w:rPr>
      </w:pPr>
      <w:r>
        <w:rPr>
          <w:iCs/>
        </w:rPr>
        <w:t xml:space="preserve">With input from Carolyn, </w:t>
      </w:r>
      <w:r w:rsidR="0068384E">
        <w:rPr>
          <w:iCs/>
        </w:rPr>
        <w:t xml:space="preserve">Amber </w:t>
      </w:r>
      <w:r>
        <w:rPr>
          <w:iCs/>
        </w:rPr>
        <w:t xml:space="preserve">clarified would prefer her role be as an ex-officio non-voting member, to provide technical assistance and help ensure continuity and a smooth transition. </w:t>
      </w:r>
    </w:p>
    <w:p w14:paraId="6C453270" w14:textId="0763BC15" w:rsidR="00CD2A88" w:rsidRDefault="00CD2A88" w:rsidP="00CD2A88">
      <w:pPr>
        <w:pStyle w:val="ListParagraph"/>
        <w:numPr>
          <w:ilvl w:val="2"/>
          <w:numId w:val="1"/>
        </w:numPr>
        <w:spacing w:after="0" w:line="240" w:lineRule="auto"/>
        <w:rPr>
          <w:iCs/>
        </w:rPr>
      </w:pPr>
      <w:r>
        <w:rPr>
          <w:iCs/>
        </w:rPr>
        <w:t>Motion to approve proposed list above of nine official voting members, plus Amber as a technical assistance non-voting member: Tim</w:t>
      </w:r>
    </w:p>
    <w:p w14:paraId="15195EC6" w14:textId="3FCA6E2D" w:rsidR="00CD2A88" w:rsidRDefault="00CD2A88" w:rsidP="00CD2A88">
      <w:pPr>
        <w:pStyle w:val="ListParagraph"/>
        <w:numPr>
          <w:ilvl w:val="2"/>
          <w:numId w:val="1"/>
        </w:numPr>
        <w:spacing w:after="0" w:line="240" w:lineRule="auto"/>
        <w:rPr>
          <w:iCs/>
        </w:rPr>
      </w:pPr>
      <w:r>
        <w:rPr>
          <w:iCs/>
        </w:rPr>
        <w:t xml:space="preserve">Second: </w:t>
      </w:r>
      <w:r w:rsidR="00BA4DC9">
        <w:rPr>
          <w:iCs/>
        </w:rPr>
        <w:t>Carolyn</w:t>
      </w:r>
    </w:p>
    <w:p w14:paraId="745BCD19" w14:textId="6F75AF25" w:rsidR="00CD2A88" w:rsidRDefault="00CD2A88" w:rsidP="00CD2A88">
      <w:pPr>
        <w:pStyle w:val="ListParagraph"/>
        <w:numPr>
          <w:ilvl w:val="2"/>
          <w:numId w:val="1"/>
        </w:numPr>
        <w:spacing w:after="0" w:line="240" w:lineRule="auto"/>
        <w:rPr>
          <w:iCs/>
        </w:rPr>
      </w:pPr>
      <w:r>
        <w:rPr>
          <w:iCs/>
        </w:rPr>
        <w:t xml:space="preserve">David: Offered a reminder that this is a vote for the Interim Board, not the final board. The final board will likely be larger. </w:t>
      </w:r>
    </w:p>
    <w:p w14:paraId="10CD1030" w14:textId="2BA12073" w:rsidR="00610A4E" w:rsidRDefault="00610A4E" w:rsidP="00CD2A88">
      <w:pPr>
        <w:pStyle w:val="ListParagraph"/>
        <w:numPr>
          <w:ilvl w:val="2"/>
          <w:numId w:val="1"/>
        </w:numPr>
        <w:spacing w:after="0" w:line="240" w:lineRule="auto"/>
        <w:rPr>
          <w:iCs/>
        </w:rPr>
      </w:pPr>
      <w:r>
        <w:rPr>
          <w:iCs/>
        </w:rPr>
        <w:t>A roll-call vote was called for, with the following result:</w:t>
      </w:r>
    </w:p>
    <w:p w14:paraId="3ED543D2" w14:textId="7C39FA24" w:rsidR="00CD2A88" w:rsidRDefault="00CD2A88" w:rsidP="00CD2A88">
      <w:pPr>
        <w:pStyle w:val="ListParagraph"/>
        <w:numPr>
          <w:ilvl w:val="3"/>
          <w:numId w:val="1"/>
        </w:numPr>
        <w:spacing w:after="0" w:line="240" w:lineRule="auto"/>
        <w:rPr>
          <w:iCs/>
        </w:rPr>
      </w:pPr>
      <w:r>
        <w:rPr>
          <w:iCs/>
        </w:rPr>
        <w:t>Karin: yes</w:t>
      </w:r>
    </w:p>
    <w:p w14:paraId="34947CCE" w14:textId="1E673170" w:rsidR="00CD2A88" w:rsidRDefault="00CD2A88" w:rsidP="00CD2A88">
      <w:pPr>
        <w:pStyle w:val="ListParagraph"/>
        <w:numPr>
          <w:ilvl w:val="3"/>
          <w:numId w:val="1"/>
        </w:numPr>
        <w:spacing w:after="0" w:line="240" w:lineRule="auto"/>
        <w:rPr>
          <w:iCs/>
        </w:rPr>
      </w:pPr>
      <w:r>
        <w:rPr>
          <w:iCs/>
        </w:rPr>
        <w:t>Ashley: yes</w:t>
      </w:r>
    </w:p>
    <w:p w14:paraId="77E04C3B" w14:textId="4613DBFE" w:rsidR="00CD2A88" w:rsidRDefault="00CD2A88" w:rsidP="00CD2A88">
      <w:pPr>
        <w:pStyle w:val="ListParagraph"/>
        <w:numPr>
          <w:ilvl w:val="3"/>
          <w:numId w:val="1"/>
        </w:numPr>
        <w:spacing w:after="0" w:line="240" w:lineRule="auto"/>
        <w:rPr>
          <w:iCs/>
        </w:rPr>
      </w:pPr>
      <w:r>
        <w:rPr>
          <w:iCs/>
        </w:rPr>
        <w:t>Tim: yes</w:t>
      </w:r>
    </w:p>
    <w:p w14:paraId="02EB6808" w14:textId="77668749" w:rsidR="00CD2A88" w:rsidRDefault="00CD2A88" w:rsidP="00CD2A88">
      <w:pPr>
        <w:pStyle w:val="ListParagraph"/>
        <w:numPr>
          <w:ilvl w:val="3"/>
          <w:numId w:val="1"/>
        </w:numPr>
        <w:spacing w:after="0" w:line="240" w:lineRule="auto"/>
        <w:rPr>
          <w:iCs/>
        </w:rPr>
      </w:pPr>
      <w:r>
        <w:rPr>
          <w:iCs/>
        </w:rPr>
        <w:t>Ben: abstain</w:t>
      </w:r>
    </w:p>
    <w:p w14:paraId="517798B9" w14:textId="5A80A278" w:rsidR="00CD2A88" w:rsidRDefault="00CD2A88" w:rsidP="00CD2A88">
      <w:pPr>
        <w:pStyle w:val="ListParagraph"/>
        <w:numPr>
          <w:ilvl w:val="3"/>
          <w:numId w:val="1"/>
        </w:numPr>
        <w:spacing w:after="0" w:line="240" w:lineRule="auto"/>
        <w:rPr>
          <w:iCs/>
        </w:rPr>
      </w:pPr>
      <w:r>
        <w:rPr>
          <w:iCs/>
        </w:rPr>
        <w:lastRenderedPageBreak/>
        <w:t>Carolyn: yes</w:t>
      </w:r>
    </w:p>
    <w:p w14:paraId="13E5B91A" w14:textId="3407365F" w:rsidR="00CD2A88" w:rsidRDefault="00CD2A88" w:rsidP="00CD2A88">
      <w:pPr>
        <w:pStyle w:val="ListParagraph"/>
        <w:numPr>
          <w:ilvl w:val="3"/>
          <w:numId w:val="1"/>
        </w:numPr>
        <w:spacing w:after="0" w:line="240" w:lineRule="auto"/>
        <w:rPr>
          <w:iCs/>
        </w:rPr>
      </w:pPr>
      <w:r>
        <w:rPr>
          <w:iCs/>
        </w:rPr>
        <w:t>Scott: abstain</w:t>
      </w:r>
    </w:p>
    <w:p w14:paraId="13BDAD16" w14:textId="62D572DE" w:rsidR="00CD2A88" w:rsidRDefault="00CD2A88" w:rsidP="00CD2A88">
      <w:pPr>
        <w:pStyle w:val="ListParagraph"/>
        <w:numPr>
          <w:ilvl w:val="3"/>
          <w:numId w:val="1"/>
        </w:numPr>
        <w:spacing w:after="0" w:line="240" w:lineRule="auto"/>
        <w:rPr>
          <w:iCs/>
        </w:rPr>
      </w:pPr>
      <w:r>
        <w:rPr>
          <w:iCs/>
        </w:rPr>
        <w:t>Dax: yes</w:t>
      </w:r>
    </w:p>
    <w:p w14:paraId="31A49CA5" w14:textId="294A78FD" w:rsidR="00CD2A88" w:rsidRDefault="00CD2A88" w:rsidP="00CD2A88">
      <w:pPr>
        <w:pStyle w:val="ListParagraph"/>
        <w:numPr>
          <w:ilvl w:val="3"/>
          <w:numId w:val="1"/>
        </w:numPr>
        <w:spacing w:after="0" w:line="240" w:lineRule="auto"/>
        <w:rPr>
          <w:iCs/>
        </w:rPr>
      </w:pPr>
      <w:r>
        <w:rPr>
          <w:iCs/>
        </w:rPr>
        <w:t>Motion carried</w:t>
      </w:r>
    </w:p>
    <w:p w14:paraId="736608E0" w14:textId="43BCE947" w:rsidR="00F322D6" w:rsidRDefault="00F322D6" w:rsidP="00F322D6">
      <w:pPr>
        <w:pStyle w:val="ListParagraph"/>
        <w:numPr>
          <w:ilvl w:val="1"/>
          <w:numId w:val="1"/>
        </w:numPr>
        <w:spacing w:after="0" w:line="240" w:lineRule="auto"/>
        <w:rPr>
          <w:iCs/>
        </w:rPr>
      </w:pPr>
      <w:r w:rsidRPr="00CD2A88">
        <w:rPr>
          <w:iCs/>
        </w:rPr>
        <w:t xml:space="preserve">Gary also noted that ICA has </w:t>
      </w:r>
      <w:r w:rsidR="00610A4E">
        <w:rPr>
          <w:iCs/>
        </w:rPr>
        <w:t xml:space="preserve">promoted </w:t>
      </w:r>
      <w:r w:rsidRPr="00CD2A88">
        <w:rPr>
          <w:iCs/>
        </w:rPr>
        <w:t xml:space="preserve">Courtney </w:t>
      </w:r>
      <w:proofErr w:type="spellStart"/>
      <w:r w:rsidRPr="00CD2A88">
        <w:rPr>
          <w:iCs/>
        </w:rPr>
        <w:t>Guntley</w:t>
      </w:r>
      <w:proofErr w:type="spellEnd"/>
      <w:r w:rsidRPr="00CD2A88">
        <w:rPr>
          <w:iCs/>
        </w:rPr>
        <w:t xml:space="preserve"> to fill the role of </w:t>
      </w:r>
      <w:proofErr w:type="spellStart"/>
      <w:r w:rsidRPr="00CD2A88">
        <w:rPr>
          <w:iCs/>
        </w:rPr>
        <w:t>CoC</w:t>
      </w:r>
      <w:proofErr w:type="spellEnd"/>
      <w:r w:rsidRPr="00CD2A88">
        <w:rPr>
          <w:iCs/>
        </w:rPr>
        <w:t xml:space="preserve"> lead staff member</w:t>
      </w:r>
      <w:r>
        <w:rPr>
          <w:iCs/>
        </w:rPr>
        <w:t xml:space="preserve">. Official start date will be April 1, 2020, for ICA. </w:t>
      </w:r>
    </w:p>
    <w:p w14:paraId="040B0A57" w14:textId="77777777" w:rsidR="00CD2A88" w:rsidRDefault="00CD2A88" w:rsidP="00F83265">
      <w:pPr>
        <w:pStyle w:val="ListParagraph"/>
        <w:spacing w:after="0" w:line="240" w:lineRule="auto"/>
        <w:ind w:left="1440"/>
        <w:rPr>
          <w:i/>
        </w:rPr>
      </w:pPr>
    </w:p>
    <w:p w14:paraId="193FD222" w14:textId="6BEC8E97" w:rsidR="00F83265" w:rsidRDefault="00511A1B" w:rsidP="00F83265">
      <w:pPr>
        <w:pStyle w:val="ListParagraph"/>
        <w:numPr>
          <w:ilvl w:val="1"/>
          <w:numId w:val="1"/>
        </w:numPr>
        <w:spacing w:after="0" w:line="240" w:lineRule="auto"/>
        <w:rPr>
          <w:i/>
        </w:rPr>
      </w:pPr>
      <w:r>
        <w:t xml:space="preserve">HMIS </w:t>
      </w:r>
      <w:r w:rsidRPr="00F83265">
        <w:rPr>
          <w:i/>
        </w:rPr>
        <w:t>(Institute for Community Alliances)</w:t>
      </w:r>
    </w:p>
    <w:p w14:paraId="74E2D95D" w14:textId="77777777" w:rsidR="00BA4DC9" w:rsidRPr="00BA4DC9" w:rsidRDefault="00CD2A88" w:rsidP="00F3212F">
      <w:pPr>
        <w:pStyle w:val="ListParagraph"/>
        <w:numPr>
          <w:ilvl w:val="2"/>
          <w:numId w:val="1"/>
        </w:numPr>
        <w:spacing w:after="0" w:line="240" w:lineRule="auto"/>
        <w:rPr>
          <w:iCs/>
        </w:rPr>
      </w:pPr>
      <w:r>
        <w:t xml:space="preserve">Gary noted that ICA is currently working through System Performance Measures. Expecting one more updated report from their vendor. Overall, the Balance of State </w:t>
      </w:r>
      <w:proofErr w:type="spellStart"/>
      <w:r>
        <w:t>CoC</w:t>
      </w:r>
      <w:proofErr w:type="spellEnd"/>
      <w:r>
        <w:t xml:space="preserve"> seems to be leaning toward more positive performance compared to last year</w:t>
      </w:r>
      <w:r w:rsidR="0068384E">
        <w:t xml:space="preserve">. Also waiting on HUD for system to accept Point in Time data. </w:t>
      </w:r>
    </w:p>
    <w:p w14:paraId="7F3DE649" w14:textId="3EB4DF26" w:rsidR="00F83265" w:rsidRPr="00F322D6" w:rsidRDefault="00BA4DC9" w:rsidP="00F3212F">
      <w:pPr>
        <w:pStyle w:val="ListParagraph"/>
        <w:numPr>
          <w:ilvl w:val="2"/>
          <w:numId w:val="1"/>
        </w:numPr>
        <w:spacing w:after="0" w:line="240" w:lineRule="auto"/>
        <w:rPr>
          <w:iCs/>
        </w:rPr>
      </w:pPr>
      <w:r>
        <w:t xml:space="preserve">Some new counties are reporting Point in Time </w:t>
      </w:r>
      <w:r w:rsidR="00F322D6">
        <w:t xml:space="preserve">unsheltered count </w:t>
      </w:r>
      <w:r>
        <w:t xml:space="preserve">data. There is some verification needed, with some cities reporting that they did an unsheltered Point in Time </w:t>
      </w:r>
      <w:r w:rsidR="00F322D6">
        <w:t>C</w:t>
      </w:r>
      <w:r>
        <w:t>ount</w:t>
      </w:r>
      <w:r w:rsidR="00F322D6">
        <w:t xml:space="preserve"> </w:t>
      </w:r>
      <w:r>
        <w:t xml:space="preserve">but didn’t find anyone. Mason City, Fort Dodge, and Burlington are three examples. Some additional information/clarification is needed in some of these cases, as there are some known unsheltered individuals and camps in these areas. </w:t>
      </w:r>
    </w:p>
    <w:p w14:paraId="55EB0FF8" w14:textId="11E6AC1A" w:rsidR="00F322D6" w:rsidRPr="00F322D6" w:rsidRDefault="00F322D6" w:rsidP="00F322D6">
      <w:pPr>
        <w:pStyle w:val="ListParagraph"/>
        <w:numPr>
          <w:ilvl w:val="2"/>
          <w:numId w:val="1"/>
        </w:numPr>
        <w:spacing w:after="0" w:line="240" w:lineRule="auto"/>
        <w:rPr>
          <w:iCs/>
        </w:rPr>
      </w:pPr>
      <w:r>
        <w:t xml:space="preserve">Gary also briefly discussed the upcoming Census Count, relating to counting persons experiencing homelessness. </w:t>
      </w:r>
    </w:p>
    <w:p w14:paraId="7F52E681" w14:textId="77777777" w:rsidR="00BA4DC9" w:rsidRPr="0068384E" w:rsidRDefault="00BA4DC9" w:rsidP="00BA4DC9">
      <w:pPr>
        <w:pStyle w:val="ListParagraph"/>
        <w:spacing w:after="0" w:line="240" w:lineRule="auto"/>
        <w:ind w:left="2160"/>
        <w:rPr>
          <w:iCs/>
        </w:rPr>
      </w:pPr>
    </w:p>
    <w:p w14:paraId="0AA477C3" w14:textId="0B5C4425" w:rsidR="00511A1B" w:rsidRDefault="00F83265" w:rsidP="00F83265">
      <w:pPr>
        <w:pStyle w:val="ListParagraph"/>
        <w:numPr>
          <w:ilvl w:val="1"/>
          <w:numId w:val="1"/>
        </w:numPr>
        <w:spacing w:after="0" w:line="240" w:lineRule="auto"/>
        <w:rPr>
          <w:i/>
        </w:rPr>
      </w:pPr>
      <w:r w:rsidRPr="00F83265">
        <w:rPr>
          <w:iCs/>
        </w:rPr>
        <w:t>Staff</w:t>
      </w:r>
      <w:r>
        <w:rPr>
          <w:i/>
        </w:rPr>
        <w:t xml:space="preserve"> </w:t>
      </w:r>
      <w:r w:rsidR="00511A1B" w:rsidRPr="00F83265">
        <w:rPr>
          <w:i/>
        </w:rPr>
        <w:t>(Iowa Finance Authority)</w:t>
      </w:r>
    </w:p>
    <w:p w14:paraId="6DAF05B9" w14:textId="7D9DA21D" w:rsidR="00040CAB" w:rsidRDefault="00040CAB" w:rsidP="00040CAB">
      <w:pPr>
        <w:pStyle w:val="ListParagraph"/>
        <w:numPr>
          <w:ilvl w:val="2"/>
          <w:numId w:val="1"/>
        </w:numPr>
        <w:spacing w:after="0" w:line="240" w:lineRule="auto"/>
        <w:rPr>
          <w:iCs/>
        </w:rPr>
      </w:pPr>
      <w:r w:rsidRPr="00040CAB">
        <w:rPr>
          <w:iCs/>
        </w:rPr>
        <w:t xml:space="preserve">Note new website </w:t>
      </w:r>
      <w:hyperlink r:id="rId8" w:history="1">
        <w:r w:rsidRPr="00040CAB">
          <w:rPr>
            <w:rStyle w:val="Hyperlink"/>
            <w:iCs/>
          </w:rPr>
          <w:t>www.iowafinance.com</w:t>
        </w:r>
      </w:hyperlink>
      <w:r w:rsidRPr="00040CAB">
        <w:rPr>
          <w:iCs/>
        </w:rPr>
        <w:t xml:space="preserve"> </w:t>
      </w:r>
    </w:p>
    <w:p w14:paraId="23613CA1" w14:textId="35DB41E7" w:rsidR="00040CAB" w:rsidRDefault="00040CAB" w:rsidP="00040CAB">
      <w:pPr>
        <w:pStyle w:val="ListParagraph"/>
        <w:numPr>
          <w:ilvl w:val="2"/>
          <w:numId w:val="1"/>
        </w:numPr>
        <w:spacing w:after="0" w:line="240" w:lineRule="auto"/>
        <w:rPr>
          <w:iCs/>
        </w:rPr>
      </w:pPr>
      <w:r>
        <w:rPr>
          <w:iCs/>
        </w:rPr>
        <w:t>Date of May Council meeting</w:t>
      </w:r>
      <w:r w:rsidR="00610A4E">
        <w:rPr>
          <w:iCs/>
        </w:rPr>
        <w:t xml:space="preserve">: will need to hold Council meeting the third Friday in May, as it turns out the IEDA Board actually holds their meetings not always on the third Fridays of the month, but on the third Fridays after the first Thursdays of the month. Amber will send calendar invitations to board members for all meetings this year, with slight adjustments as needed to ensure the conference room is open. </w:t>
      </w:r>
    </w:p>
    <w:p w14:paraId="7E84A26C" w14:textId="564809A0" w:rsidR="00040CAB" w:rsidRDefault="00040CAB" w:rsidP="00040CAB">
      <w:pPr>
        <w:pStyle w:val="ListParagraph"/>
        <w:numPr>
          <w:ilvl w:val="2"/>
          <w:numId w:val="1"/>
        </w:numPr>
        <w:spacing w:after="0" w:line="240" w:lineRule="auto"/>
        <w:rPr>
          <w:iCs/>
        </w:rPr>
      </w:pPr>
      <w:r>
        <w:rPr>
          <w:iCs/>
        </w:rPr>
        <w:t>Ongoing Executive Committee schedule: 3</w:t>
      </w:r>
      <w:r w:rsidRPr="00040CAB">
        <w:rPr>
          <w:iCs/>
          <w:vertAlign w:val="superscript"/>
        </w:rPr>
        <w:t>rd</w:t>
      </w:r>
      <w:r>
        <w:rPr>
          <w:iCs/>
        </w:rPr>
        <w:t xml:space="preserve"> or 4</w:t>
      </w:r>
      <w:r w:rsidRPr="00040CAB">
        <w:rPr>
          <w:iCs/>
          <w:vertAlign w:val="superscript"/>
        </w:rPr>
        <w:t>th</w:t>
      </w:r>
      <w:r>
        <w:rPr>
          <w:iCs/>
        </w:rPr>
        <w:t xml:space="preserve"> Fridays?</w:t>
      </w:r>
      <w:r w:rsidR="00610A4E">
        <w:rPr>
          <w:iCs/>
        </w:rPr>
        <w:t xml:space="preserve"> The Committee affirmed its intention to continue to hold their meetings on the third Fridays every other month. </w:t>
      </w:r>
    </w:p>
    <w:p w14:paraId="40169B52" w14:textId="5862C135" w:rsidR="00F5021B" w:rsidRPr="00040CAB" w:rsidRDefault="00F5021B" w:rsidP="00040CAB">
      <w:pPr>
        <w:pStyle w:val="ListParagraph"/>
        <w:numPr>
          <w:ilvl w:val="2"/>
          <w:numId w:val="1"/>
        </w:numPr>
        <w:spacing w:after="0" w:line="240" w:lineRule="auto"/>
        <w:rPr>
          <w:iCs/>
        </w:rPr>
      </w:pPr>
      <w:r>
        <w:rPr>
          <w:iCs/>
        </w:rPr>
        <w:t>Informational item: Iowa Code Ch. 68B, Government Ethics &amp; Lobbying</w:t>
      </w:r>
      <w:r w:rsidR="00610A4E">
        <w:rPr>
          <w:iCs/>
        </w:rPr>
        <w:t xml:space="preserve">. Amber provided this resource to Council members regarding the role of Councils and Council members in advocacy and other matters. </w:t>
      </w:r>
    </w:p>
    <w:p w14:paraId="62932537" w14:textId="77777777" w:rsidR="00511A1B" w:rsidRDefault="00511A1B" w:rsidP="00511A1B">
      <w:pPr>
        <w:pStyle w:val="ListParagraph"/>
        <w:spacing w:after="0" w:line="240" w:lineRule="auto"/>
        <w:ind w:left="1440"/>
      </w:pPr>
    </w:p>
    <w:p w14:paraId="4207A3B8" w14:textId="12DB82DF" w:rsidR="00511A1B" w:rsidRDefault="00511A1B" w:rsidP="00511A1B">
      <w:pPr>
        <w:pStyle w:val="ListParagraph"/>
        <w:numPr>
          <w:ilvl w:val="0"/>
          <w:numId w:val="1"/>
        </w:numPr>
        <w:spacing w:after="0" w:line="240" w:lineRule="auto"/>
      </w:pPr>
      <w:r>
        <w:t>Old Business</w:t>
      </w:r>
    </w:p>
    <w:p w14:paraId="0A3868C0" w14:textId="486566D2" w:rsidR="00852C42" w:rsidRDefault="00852C42" w:rsidP="00852C42">
      <w:pPr>
        <w:pStyle w:val="ListParagraph"/>
        <w:numPr>
          <w:ilvl w:val="1"/>
          <w:numId w:val="1"/>
        </w:numPr>
        <w:spacing w:after="0" w:line="240" w:lineRule="auto"/>
      </w:pPr>
      <w:r>
        <w:t>None</w:t>
      </w:r>
    </w:p>
    <w:p w14:paraId="112E8282" w14:textId="77777777" w:rsidR="00511A1B" w:rsidRDefault="00511A1B" w:rsidP="00511A1B">
      <w:pPr>
        <w:pStyle w:val="ListParagraph"/>
        <w:spacing w:after="0" w:line="240" w:lineRule="auto"/>
        <w:ind w:left="1080"/>
      </w:pPr>
    </w:p>
    <w:p w14:paraId="36107D50" w14:textId="7526636C" w:rsidR="00546B76" w:rsidRDefault="00511A1B" w:rsidP="00546B76">
      <w:pPr>
        <w:pStyle w:val="ListParagraph"/>
        <w:numPr>
          <w:ilvl w:val="0"/>
          <w:numId w:val="1"/>
        </w:numPr>
        <w:spacing w:after="0" w:line="240" w:lineRule="auto"/>
      </w:pPr>
      <w:r>
        <w:t>New Business</w:t>
      </w:r>
    </w:p>
    <w:p w14:paraId="5CC11DF8" w14:textId="301B0FA9" w:rsidR="00852C42" w:rsidRDefault="00852C42" w:rsidP="00852C42">
      <w:pPr>
        <w:pStyle w:val="ListParagraph"/>
        <w:numPr>
          <w:ilvl w:val="1"/>
          <w:numId w:val="1"/>
        </w:numPr>
        <w:spacing w:after="0" w:line="240" w:lineRule="auto"/>
      </w:pPr>
      <w:r>
        <w:t>None</w:t>
      </w:r>
    </w:p>
    <w:p w14:paraId="6B7D9CBB" w14:textId="77777777" w:rsidR="00F5021B" w:rsidRDefault="00F5021B" w:rsidP="00F5021B">
      <w:pPr>
        <w:pStyle w:val="ListParagraph"/>
      </w:pPr>
    </w:p>
    <w:p w14:paraId="44ED7C34" w14:textId="66FF47D5" w:rsidR="00511A1B" w:rsidRDefault="00511A1B" w:rsidP="00511A1B">
      <w:pPr>
        <w:pStyle w:val="ListParagraph"/>
        <w:numPr>
          <w:ilvl w:val="0"/>
          <w:numId w:val="1"/>
        </w:numPr>
        <w:spacing w:after="0" w:line="240" w:lineRule="auto"/>
      </w:pPr>
      <w:r>
        <w:t xml:space="preserve">Agenda for next Iowa Council on Homelessness meeting: </w:t>
      </w:r>
      <w:r w:rsidR="00040CAB">
        <w:t>Friday, March 27, 2020</w:t>
      </w:r>
    </w:p>
    <w:p w14:paraId="546FFD97" w14:textId="77777777" w:rsidR="00CE09D3" w:rsidRDefault="00CE09D3" w:rsidP="00CE09D3">
      <w:pPr>
        <w:pStyle w:val="ListParagraph"/>
        <w:spacing w:after="0" w:line="240" w:lineRule="auto"/>
        <w:ind w:left="1080"/>
      </w:pPr>
    </w:p>
    <w:p w14:paraId="6C4B903F" w14:textId="5F9AF2CE" w:rsidR="00511A1B" w:rsidRDefault="00511A1B" w:rsidP="00511A1B">
      <w:pPr>
        <w:pStyle w:val="ListParagraph"/>
        <w:numPr>
          <w:ilvl w:val="0"/>
          <w:numId w:val="1"/>
        </w:numPr>
        <w:spacing w:after="0" w:line="240" w:lineRule="auto"/>
      </w:pPr>
      <w:r>
        <w:t>Public Comment</w:t>
      </w:r>
    </w:p>
    <w:p w14:paraId="7F0BA614" w14:textId="77777777" w:rsidR="00610A4E" w:rsidRDefault="00610A4E" w:rsidP="00610A4E">
      <w:pPr>
        <w:pStyle w:val="ListParagraph"/>
      </w:pPr>
    </w:p>
    <w:p w14:paraId="5661BFE5" w14:textId="4570FA8B" w:rsidR="00610A4E" w:rsidRDefault="00610A4E" w:rsidP="00610A4E">
      <w:pPr>
        <w:pStyle w:val="ListParagraph"/>
        <w:numPr>
          <w:ilvl w:val="1"/>
          <w:numId w:val="1"/>
        </w:numPr>
        <w:spacing w:after="0" w:line="240" w:lineRule="auto"/>
      </w:pPr>
      <w:r>
        <w:t>None</w:t>
      </w:r>
    </w:p>
    <w:p w14:paraId="29E9B88D" w14:textId="77777777" w:rsidR="00511A1B" w:rsidRDefault="00511A1B" w:rsidP="00511A1B">
      <w:pPr>
        <w:pStyle w:val="ListParagraph"/>
      </w:pPr>
    </w:p>
    <w:p w14:paraId="39BBDB45" w14:textId="2866CCF9" w:rsidR="00511A1B" w:rsidRPr="00561804" w:rsidRDefault="00511A1B" w:rsidP="00561804">
      <w:pPr>
        <w:pStyle w:val="ListParagraph"/>
        <w:numPr>
          <w:ilvl w:val="0"/>
          <w:numId w:val="1"/>
        </w:numPr>
        <w:spacing w:after="0" w:line="240" w:lineRule="auto"/>
      </w:pPr>
      <w:r>
        <w:t xml:space="preserve">Next </w:t>
      </w:r>
      <w:proofErr w:type="gramStart"/>
      <w:r>
        <w:t>regularly-scheduled</w:t>
      </w:r>
      <w:proofErr w:type="gramEnd"/>
      <w:r>
        <w:t xml:space="preserve"> Executive Committee meeting: </w:t>
      </w:r>
      <w:r w:rsidR="00852C42" w:rsidRPr="00561804">
        <w:rPr>
          <w:iCs/>
        </w:rPr>
        <w:t>April 17</w:t>
      </w:r>
      <w:r w:rsidRPr="00561804">
        <w:rPr>
          <w:iCs/>
        </w:rPr>
        <w:t>,</w:t>
      </w:r>
      <w:r w:rsidR="00561804" w:rsidRPr="00561804">
        <w:rPr>
          <w:iCs/>
        </w:rPr>
        <w:t xml:space="preserve"> 2020,</w:t>
      </w:r>
      <w:r w:rsidRPr="00561804">
        <w:rPr>
          <w:iCs/>
        </w:rPr>
        <w:t xml:space="preserve"> 10:00 a.m.</w:t>
      </w:r>
    </w:p>
    <w:p w14:paraId="76D7ABD2" w14:textId="77777777" w:rsidR="00511A1B" w:rsidRDefault="00511A1B" w:rsidP="00511A1B">
      <w:pPr>
        <w:pStyle w:val="ListParagraph"/>
      </w:pPr>
    </w:p>
    <w:p w14:paraId="4AE79B9D" w14:textId="7ABF2DBD" w:rsidR="00511A1B" w:rsidRDefault="00511A1B" w:rsidP="00511A1B">
      <w:pPr>
        <w:pStyle w:val="ListParagraph"/>
        <w:numPr>
          <w:ilvl w:val="0"/>
          <w:numId w:val="1"/>
        </w:numPr>
        <w:spacing w:after="0" w:line="240" w:lineRule="auto"/>
      </w:pPr>
      <w:r>
        <w:t>Adjourn</w:t>
      </w:r>
    </w:p>
    <w:p w14:paraId="134AA400" w14:textId="5C30D3DC" w:rsidR="00852C42" w:rsidRDefault="00852C42" w:rsidP="00852C42">
      <w:pPr>
        <w:pStyle w:val="ListParagraph"/>
        <w:numPr>
          <w:ilvl w:val="1"/>
          <w:numId w:val="1"/>
        </w:numPr>
        <w:spacing w:after="0" w:line="240" w:lineRule="auto"/>
      </w:pPr>
      <w:r>
        <w:t>Dax</w:t>
      </w:r>
    </w:p>
    <w:p w14:paraId="583C7A09" w14:textId="30D7A83F" w:rsidR="00852C42" w:rsidRDefault="00852C42" w:rsidP="00852C42">
      <w:pPr>
        <w:pStyle w:val="ListParagraph"/>
        <w:numPr>
          <w:ilvl w:val="1"/>
          <w:numId w:val="1"/>
        </w:numPr>
        <w:spacing w:after="0" w:line="240" w:lineRule="auto"/>
      </w:pPr>
      <w:r>
        <w:t>Tim</w:t>
      </w:r>
      <w:bookmarkStart w:id="0" w:name="_GoBack"/>
      <w:bookmarkEnd w:id="0"/>
    </w:p>
    <w:p w14:paraId="5C5E46D0" w14:textId="7C9DBC44" w:rsidR="00852C42" w:rsidRDefault="00852C42" w:rsidP="00852C42">
      <w:pPr>
        <w:pStyle w:val="ListParagraph"/>
        <w:numPr>
          <w:ilvl w:val="1"/>
          <w:numId w:val="1"/>
        </w:numPr>
        <w:spacing w:after="0" w:line="240" w:lineRule="auto"/>
      </w:pPr>
      <w:r>
        <w:t>Unanimously approved</w:t>
      </w:r>
    </w:p>
    <w:p w14:paraId="743717C8" w14:textId="00984BFF" w:rsidR="00852C42" w:rsidRDefault="00852C42" w:rsidP="00852C42">
      <w:pPr>
        <w:spacing w:after="0" w:line="240" w:lineRule="auto"/>
      </w:pPr>
    </w:p>
    <w:p w14:paraId="6DA81E52" w14:textId="7659CC40" w:rsidR="00852C42" w:rsidRDefault="00852C42" w:rsidP="00852C42">
      <w:pPr>
        <w:spacing w:after="0" w:line="240" w:lineRule="auto"/>
      </w:pPr>
      <w:r>
        <w:t xml:space="preserve">Meeting was adjourned at approximately 11:40 a.m. </w:t>
      </w:r>
    </w:p>
    <w:p w14:paraId="3249A77C" w14:textId="77777777" w:rsidR="00511A1B" w:rsidRPr="00FC27DA" w:rsidRDefault="00511A1B" w:rsidP="00511A1B">
      <w:pPr>
        <w:spacing w:after="0" w:line="240" w:lineRule="auto"/>
        <w:rPr>
          <w:i/>
        </w:rPr>
      </w:pPr>
    </w:p>
    <w:p w14:paraId="4EAB0488" w14:textId="77777777" w:rsidR="00C20FDD" w:rsidRPr="000B3837" w:rsidRDefault="00C20FDD" w:rsidP="000B3837">
      <w:pPr>
        <w:spacing w:after="0" w:line="240" w:lineRule="auto"/>
        <w:rPr>
          <w:i/>
        </w:rPr>
      </w:pPr>
    </w:p>
    <w:sectPr w:rsidR="00C20FDD" w:rsidRPr="000B3837" w:rsidSect="00C57F53">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23D1" w14:textId="77777777" w:rsidR="00442256" w:rsidRDefault="00442256" w:rsidP="00F7081D">
      <w:pPr>
        <w:spacing w:after="0" w:line="240" w:lineRule="auto"/>
      </w:pPr>
      <w:r>
        <w:separator/>
      </w:r>
    </w:p>
  </w:endnote>
  <w:endnote w:type="continuationSeparator" w:id="0">
    <w:p w14:paraId="5702D6F1"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197144"/>
      <w:docPartObj>
        <w:docPartGallery w:val="Page Numbers (Bottom of Page)"/>
        <w:docPartUnique/>
      </w:docPartObj>
    </w:sdtPr>
    <w:sdtEndPr>
      <w:rPr>
        <w:noProof/>
      </w:rPr>
    </w:sdtEndPr>
    <w:sdtContent>
      <w:p w14:paraId="6EAE72BC" w14:textId="77777777" w:rsidR="00145FA7" w:rsidRDefault="00145FA7">
        <w:pPr>
          <w:pStyle w:val="Footer"/>
          <w:jc w:val="right"/>
        </w:pPr>
        <w:r>
          <w:fldChar w:fldCharType="begin"/>
        </w:r>
        <w:r>
          <w:instrText xml:space="preserve"> PAGE   \* MERGEFORMAT </w:instrText>
        </w:r>
        <w:r>
          <w:fldChar w:fldCharType="separate"/>
        </w:r>
        <w:r w:rsidR="00952A9B">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AFFF" w14:textId="77777777" w:rsidR="00442256" w:rsidRDefault="00442256" w:rsidP="00F7081D">
      <w:pPr>
        <w:spacing w:after="0" w:line="240" w:lineRule="auto"/>
      </w:pPr>
      <w:r>
        <w:separator/>
      </w:r>
    </w:p>
  </w:footnote>
  <w:footnote w:type="continuationSeparator" w:id="0">
    <w:p w14:paraId="59E1CB3E"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3"/>
  </w:num>
  <w:num w:numId="3">
    <w:abstractNumId w:val="3"/>
  </w:num>
  <w:num w:numId="4">
    <w:abstractNumId w:val="9"/>
  </w:num>
  <w:num w:numId="5">
    <w:abstractNumId w:val="1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
  </w:num>
  <w:num w:numId="11">
    <w:abstractNumId w:val="0"/>
  </w:num>
  <w:num w:numId="12">
    <w:abstractNumId w:val="12"/>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326DE"/>
    <w:rsid w:val="00040CAB"/>
    <w:rsid w:val="00042CB9"/>
    <w:rsid w:val="000751B3"/>
    <w:rsid w:val="000B3837"/>
    <w:rsid w:val="000B514D"/>
    <w:rsid w:val="000C11FC"/>
    <w:rsid w:val="000C3BED"/>
    <w:rsid w:val="00116A99"/>
    <w:rsid w:val="001269F2"/>
    <w:rsid w:val="001355B4"/>
    <w:rsid w:val="001449E3"/>
    <w:rsid w:val="00145FA7"/>
    <w:rsid w:val="001552CB"/>
    <w:rsid w:val="001553ED"/>
    <w:rsid w:val="00162DAD"/>
    <w:rsid w:val="00176FAC"/>
    <w:rsid w:val="00183050"/>
    <w:rsid w:val="001A5D3D"/>
    <w:rsid w:val="001C7D24"/>
    <w:rsid w:val="001E04D5"/>
    <w:rsid w:val="001E2C64"/>
    <w:rsid w:val="001E2FE6"/>
    <w:rsid w:val="001E3CB9"/>
    <w:rsid w:val="001F0D22"/>
    <w:rsid w:val="001F1F0F"/>
    <w:rsid w:val="001F2501"/>
    <w:rsid w:val="00210507"/>
    <w:rsid w:val="00217017"/>
    <w:rsid w:val="002211B2"/>
    <w:rsid w:val="00221825"/>
    <w:rsid w:val="00240EBF"/>
    <w:rsid w:val="002426F2"/>
    <w:rsid w:val="00245EAB"/>
    <w:rsid w:val="00250F88"/>
    <w:rsid w:val="0025395F"/>
    <w:rsid w:val="00260440"/>
    <w:rsid w:val="00261735"/>
    <w:rsid w:val="002647E0"/>
    <w:rsid w:val="002811E3"/>
    <w:rsid w:val="002B2082"/>
    <w:rsid w:val="002B42DC"/>
    <w:rsid w:val="002C0AE7"/>
    <w:rsid w:val="002D66DA"/>
    <w:rsid w:val="00307484"/>
    <w:rsid w:val="00342081"/>
    <w:rsid w:val="00343716"/>
    <w:rsid w:val="00344C13"/>
    <w:rsid w:val="00352CFC"/>
    <w:rsid w:val="00354D81"/>
    <w:rsid w:val="003736EA"/>
    <w:rsid w:val="003A392B"/>
    <w:rsid w:val="003A3CCF"/>
    <w:rsid w:val="003B3D8B"/>
    <w:rsid w:val="003D28DE"/>
    <w:rsid w:val="003D3B14"/>
    <w:rsid w:val="003E0ABF"/>
    <w:rsid w:val="003E47BD"/>
    <w:rsid w:val="00420E62"/>
    <w:rsid w:val="0042131F"/>
    <w:rsid w:val="00442256"/>
    <w:rsid w:val="00464D45"/>
    <w:rsid w:val="00466731"/>
    <w:rsid w:val="004669C0"/>
    <w:rsid w:val="00472D04"/>
    <w:rsid w:val="00477204"/>
    <w:rsid w:val="00491075"/>
    <w:rsid w:val="00491E6A"/>
    <w:rsid w:val="00493638"/>
    <w:rsid w:val="00495007"/>
    <w:rsid w:val="004E1832"/>
    <w:rsid w:val="00511A1B"/>
    <w:rsid w:val="00511E16"/>
    <w:rsid w:val="005127F8"/>
    <w:rsid w:val="00542C02"/>
    <w:rsid w:val="00546B76"/>
    <w:rsid w:val="00552875"/>
    <w:rsid w:val="00561804"/>
    <w:rsid w:val="005663B2"/>
    <w:rsid w:val="005710D0"/>
    <w:rsid w:val="005713D4"/>
    <w:rsid w:val="00595CF9"/>
    <w:rsid w:val="005B2DD4"/>
    <w:rsid w:val="005B32F8"/>
    <w:rsid w:val="005B4127"/>
    <w:rsid w:val="005B7C8D"/>
    <w:rsid w:val="00610A4E"/>
    <w:rsid w:val="00641749"/>
    <w:rsid w:val="00641D65"/>
    <w:rsid w:val="0068384E"/>
    <w:rsid w:val="0069084E"/>
    <w:rsid w:val="00696146"/>
    <w:rsid w:val="006A0625"/>
    <w:rsid w:val="006E78EB"/>
    <w:rsid w:val="0070705C"/>
    <w:rsid w:val="0072202C"/>
    <w:rsid w:val="0074070E"/>
    <w:rsid w:val="00745B96"/>
    <w:rsid w:val="00760877"/>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2C42"/>
    <w:rsid w:val="00853B24"/>
    <w:rsid w:val="00882A18"/>
    <w:rsid w:val="00891148"/>
    <w:rsid w:val="0089489B"/>
    <w:rsid w:val="008B46AA"/>
    <w:rsid w:val="008C341A"/>
    <w:rsid w:val="008D7780"/>
    <w:rsid w:val="008F2150"/>
    <w:rsid w:val="008F76AB"/>
    <w:rsid w:val="00905B0A"/>
    <w:rsid w:val="0090671A"/>
    <w:rsid w:val="009200E1"/>
    <w:rsid w:val="00940FE9"/>
    <w:rsid w:val="009410A2"/>
    <w:rsid w:val="00952A9B"/>
    <w:rsid w:val="00966494"/>
    <w:rsid w:val="009664F3"/>
    <w:rsid w:val="00974745"/>
    <w:rsid w:val="00974D3E"/>
    <w:rsid w:val="009C05D4"/>
    <w:rsid w:val="009C0CAC"/>
    <w:rsid w:val="009D6119"/>
    <w:rsid w:val="009E45AE"/>
    <w:rsid w:val="00A230A0"/>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24DA2"/>
    <w:rsid w:val="00B266A6"/>
    <w:rsid w:val="00B65DBC"/>
    <w:rsid w:val="00BA4DC9"/>
    <w:rsid w:val="00BA5FC4"/>
    <w:rsid w:val="00BC5AA3"/>
    <w:rsid w:val="00BC6F86"/>
    <w:rsid w:val="00C067E9"/>
    <w:rsid w:val="00C20FDD"/>
    <w:rsid w:val="00C312BA"/>
    <w:rsid w:val="00C45227"/>
    <w:rsid w:val="00C57866"/>
    <w:rsid w:val="00C57F53"/>
    <w:rsid w:val="00C66862"/>
    <w:rsid w:val="00CA5FF5"/>
    <w:rsid w:val="00CA7592"/>
    <w:rsid w:val="00CB3EC0"/>
    <w:rsid w:val="00CB5F27"/>
    <w:rsid w:val="00CD2A88"/>
    <w:rsid w:val="00CE09D3"/>
    <w:rsid w:val="00CF3A10"/>
    <w:rsid w:val="00D05768"/>
    <w:rsid w:val="00D24E36"/>
    <w:rsid w:val="00D573B8"/>
    <w:rsid w:val="00D73CA0"/>
    <w:rsid w:val="00D75707"/>
    <w:rsid w:val="00D8123B"/>
    <w:rsid w:val="00D97019"/>
    <w:rsid w:val="00DA0307"/>
    <w:rsid w:val="00DF7E55"/>
    <w:rsid w:val="00E0229C"/>
    <w:rsid w:val="00E17DA7"/>
    <w:rsid w:val="00E322EA"/>
    <w:rsid w:val="00E36AA3"/>
    <w:rsid w:val="00E40CC4"/>
    <w:rsid w:val="00E518DF"/>
    <w:rsid w:val="00E531F3"/>
    <w:rsid w:val="00EB6B6D"/>
    <w:rsid w:val="00EE4857"/>
    <w:rsid w:val="00EF2C2B"/>
    <w:rsid w:val="00F05A45"/>
    <w:rsid w:val="00F26375"/>
    <w:rsid w:val="00F322D6"/>
    <w:rsid w:val="00F5021B"/>
    <w:rsid w:val="00F63FEF"/>
    <w:rsid w:val="00F66B89"/>
    <w:rsid w:val="00F67A75"/>
    <w:rsid w:val="00F7081D"/>
    <w:rsid w:val="00F81792"/>
    <w:rsid w:val="00F83265"/>
    <w:rsid w:val="00F95E0E"/>
    <w:rsid w:val="00F97ADD"/>
    <w:rsid w:val="00FC0E3D"/>
    <w:rsid w:val="00FC15AC"/>
    <w:rsid w:val="00FC27DA"/>
    <w:rsid w:val="00FC2BFB"/>
    <w:rsid w:val="00FC7754"/>
    <w:rsid w:val="00FF1FE4"/>
    <w:rsid w:val="00F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styleId="UnresolvedMention">
    <w:name w:val="Unresolved Mention"/>
    <w:basedOn w:val="DefaultParagraphFont"/>
    <w:uiPriority w:val="99"/>
    <w:semiHidden/>
    <w:unhideWhenUsed/>
    <w:rsid w:val="0004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fina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owafinance.com/events-archive/?event_category=executive-committ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14</cp:revision>
  <cp:lastPrinted>2016-06-16T15:10:00Z</cp:lastPrinted>
  <dcterms:created xsi:type="dcterms:W3CDTF">2020-02-21T16:07:00Z</dcterms:created>
  <dcterms:modified xsi:type="dcterms:W3CDTF">2020-02-21T22:18:00Z</dcterms:modified>
</cp:coreProperties>
</file>