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14969" w:rsidR="00FA54E0" w:rsidP="00FA54E0" w:rsidRDefault="00FA54E0" w14:paraId="219A7043" w14:textId="51A3DD35">
      <w:pPr>
        <w:jc w:val="center"/>
        <w:rPr>
          <w:rFonts w:ascii="Times New Roman" w:hAnsi="Times New Roman" w:cs="Times New Roman"/>
        </w:rPr>
      </w:pPr>
      <w:r w:rsidRPr="00B14969">
        <w:rPr>
          <w:rFonts w:ascii="Times New Roman" w:hAnsi="Times New Roman" w:cs="Times New Roman"/>
        </w:rPr>
        <w:t>Iowa Council on Homelessness and CoC Peer to Peer Meeting</w:t>
      </w:r>
      <w:r w:rsidRPr="00B14969">
        <w:rPr>
          <w:rFonts w:ascii="Times New Roman" w:hAnsi="Times New Roman" w:cs="Times New Roman"/>
        </w:rPr>
        <w:br/>
      </w:r>
      <w:r w:rsidRPr="00B14969">
        <w:rPr>
          <w:rFonts w:ascii="Times New Roman" w:hAnsi="Times New Roman" w:cs="Times New Roman"/>
        </w:rPr>
        <w:t>Wednesday June 10, 2020</w:t>
      </w:r>
      <w:r w:rsidRPr="00B14969">
        <w:rPr>
          <w:rFonts w:ascii="Times New Roman" w:hAnsi="Times New Roman" w:cs="Times New Roman"/>
        </w:rPr>
        <w:br/>
      </w:r>
      <w:r w:rsidRPr="00B14969">
        <w:rPr>
          <w:rFonts w:ascii="Times New Roman" w:hAnsi="Times New Roman" w:cs="Times New Roman"/>
        </w:rPr>
        <w:t>Minutes</w:t>
      </w:r>
      <w:r w:rsidRPr="00B14969">
        <w:rPr>
          <w:rFonts w:ascii="Times New Roman" w:hAnsi="Times New Roman" w:cs="Times New Roman"/>
        </w:rPr>
        <w:br/>
      </w:r>
      <w:r w:rsidRPr="00B14969">
        <w:rPr>
          <w:rFonts w:ascii="Times New Roman" w:hAnsi="Times New Roman" w:cs="Times New Roman"/>
        </w:rPr>
        <w:t>Topic- What processes will continue after shutting down?</w:t>
      </w:r>
    </w:p>
    <w:p w:rsidRPr="00B14969" w:rsidR="00FA54E0" w:rsidP="00FA54E0" w:rsidRDefault="00FA54E0" w14:paraId="7E202568" w14:textId="34B2E3B8">
      <w:pPr>
        <w:rPr>
          <w:rFonts w:ascii="Times New Roman" w:hAnsi="Times New Roman" w:cs="Times New Roman"/>
        </w:rPr>
      </w:pPr>
      <w:r w:rsidRPr="00B14969">
        <w:rPr>
          <w:rFonts w:ascii="Times New Roman" w:hAnsi="Times New Roman" w:cs="Times New Roman"/>
        </w:rPr>
        <w:t>Attendance:</w:t>
      </w:r>
      <w:r w:rsidRPr="00B14969" w:rsidR="00316B5B">
        <w:rPr>
          <w:rFonts w:ascii="Times New Roman" w:hAnsi="Times New Roman" w:cs="Times New Roman"/>
        </w:rPr>
        <w:t xml:space="preserve"> </w:t>
      </w:r>
    </w:p>
    <w:p w:rsidRPr="00B14969" w:rsidR="00316B5B" w:rsidP="00FA54E0" w:rsidRDefault="00316B5B" w14:paraId="4DD6DDEA" w14:textId="3D35314A">
      <w:pPr>
        <w:rPr>
          <w:rFonts w:ascii="Times New Roman" w:hAnsi="Times New Roman" w:cs="Times New Roman"/>
        </w:rPr>
      </w:pPr>
      <w:r w:rsidRPr="69B66282">
        <w:rPr>
          <w:rFonts w:ascii="Times New Roman" w:hAnsi="Times New Roman" w:cs="Times New Roman"/>
        </w:rPr>
        <w:t>Mitch Finn, Malia Dunn</w:t>
      </w:r>
      <w:r w:rsidRPr="69B66282" w:rsidR="162BFF06">
        <w:rPr>
          <w:rFonts w:ascii="Times New Roman" w:hAnsi="Times New Roman" w:cs="Times New Roman"/>
        </w:rPr>
        <w:t>, Michael Toliver, Rebecca Backhus</w:t>
      </w:r>
      <w:r w:rsidRPr="69B66282">
        <w:rPr>
          <w:rFonts w:ascii="Times New Roman" w:hAnsi="Times New Roman" w:cs="Times New Roman"/>
        </w:rPr>
        <w:t>, Dennis Lauterbach, Hollie Ohnesorge, Joyce Brown, Kayla McKinney</w:t>
      </w:r>
      <w:r w:rsidRPr="69B66282" w:rsidR="00833374">
        <w:rPr>
          <w:rFonts w:ascii="Times New Roman" w:hAnsi="Times New Roman" w:cs="Times New Roman"/>
        </w:rPr>
        <w:t>, Mary Ingham, Paula Morgan, Allison Hannah, Kim Motl, Tim Wilson, Cody Crawford, Grace Fee, Dawn DeMaio, Alison Justice, Alicia Faust, Jan Zeleke, Patti Robinson, Rob Aiken, Linda Munden, Nancy Buckles, Hope Metheny, Jamey Whitney, Amber Lewis, Debbie Peck, Cathy Jordan, Jeannette Archer-Simons, Karin Ford, Elizabeth Boyer, Kelsey Wenger, Angie Arthur, Karlee Kearns, Mariliegh Fisher, Ron Lund, Krista Kodjo, Stephanie Fluckey, Amanda Hohmann, Jennifer Morris, Jane Howard, Alesha Packer, Cecelia Aguilera, Lindsay Landrum, Tess Cody</w:t>
      </w:r>
      <w:r w:rsidRPr="69B66282" w:rsidR="00B14969">
        <w:rPr>
          <w:rFonts w:ascii="Times New Roman" w:hAnsi="Times New Roman" w:cs="Times New Roman"/>
        </w:rPr>
        <w:t>, Jane Howard</w:t>
      </w:r>
      <w:r w:rsidRPr="69B66282" w:rsidR="00833374">
        <w:rPr>
          <w:rFonts w:ascii="Times New Roman" w:hAnsi="Times New Roman" w:cs="Times New Roman"/>
        </w:rPr>
        <w:t xml:space="preserve">. </w:t>
      </w:r>
    </w:p>
    <w:p w:rsidRPr="00B14969" w:rsidR="00833374" w:rsidP="00FA54E0" w:rsidRDefault="00833374" w14:paraId="5C026279" w14:textId="6579962E">
      <w:pPr>
        <w:rPr>
          <w:rFonts w:ascii="Times New Roman" w:hAnsi="Times New Roman" w:cs="Times New Roman"/>
        </w:rPr>
      </w:pPr>
      <w:r w:rsidRPr="00B14969">
        <w:rPr>
          <w:rFonts w:ascii="Times New Roman" w:hAnsi="Times New Roman" w:cs="Times New Roman"/>
          <w:i/>
          <w:iCs/>
        </w:rPr>
        <w:t>ICA Staff:</w:t>
      </w:r>
      <w:r w:rsidRPr="00B14969">
        <w:rPr>
          <w:rFonts w:ascii="Times New Roman" w:hAnsi="Times New Roman" w:cs="Times New Roman"/>
        </w:rPr>
        <w:t xml:space="preserve"> Gary Wickering, Julie Eberbach</w:t>
      </w:r>
    </w:p>
    <w:p w:rsidRPr="00B14969" w:rsidR="00833374" w:rsidP="00FA54E0" w:rsidRDefault="00833374" w14:paraId="5138AEA1" w14:textId="5B843FC8">
      <w:pPr>
        <w:rPr>
          <w:rFonts w:ascii="Times New Roman" w:hAnsi="Times New Roman" w:cs="Times New Roman"/>
        </w:rPr>
      </w:pPr>
      <w:r w:rsidRPr="00B14969">
        <w:rPr>
          <w:rFonts w:ascii="Times New Roman" w:hAnsi="Times New Roman" w:cs="Times New Roman"/>
          <w:i/>
          <w:iCs/>
        </w:rPr>
        <w:t>CoC Staff:</w:t>
      </w:r>
      <w:r w:rsidRPr="00B14969">
        <w:rPr>
          <w:rFonts w:ascii="Times New Roman" w:hAnsi="Times New Roman" w:cs="Times New Roman"/>
        </w:rPr>
        <w:t xml:space="preserve"> Courtney Guntly, Jess Bleile</w:t>
      </w:r>
    </w:p>
    <w:p w:rsidRPr="00B14969" w:rsidR="00FA54E0" w:rsidP="00FA54E0" w:rsidRDefault="00FA54E0" w14:paraId="009959AB" w14:textId="10505649">
      <w:pPr>
        <w:rPr>
          <w:rFonts w:ascii="Times New Roman" w:hAnsi="Times New Roman" w:cs="Times New Roman"/>
        </w:rPr>
      </w:pPr>
      <w:r w:rsidRPr="00B14969">
        <w:rPr>
          <w:rFonts w:ascii="Times New Roman" w:hAnsi="Times New Roman" w:cs="Times New Roman"/>
        </w:rPr>
        <w:t>Documents for the Iowa Balance of State Continuum of Care (IA BoS CoC) Interim Board of Directors are available</w:t>
      </w:r>
      <w:r w:rsidRPr="00B14969" w:rsidR="00833374">
        <w:rPr>
          <w:rFonts w:ascii="Times New Roman" w:hAnsi="Times New Roman" w:cs="Times New Roman"/>
        </w:rPr>
        <w:t xml:space="preserve"> on the Iowa Finance Authority website</w:t>
      </w:r>
      <w:r w:rsidRPr="00B14969">
        <w:rPr>
          <w:rFonts w:ascii="Times New Roman" w:hAnsi="Times New Roman" w:cs="Times New Roman"/>
        </w:rPr>
        <w:t xml:space="preserve"> at: </w:t>
      </w:r>
      <w:hyperlink w:history="1" r:id="rId8">
        <w:r w:rsidRPr="00B14969" w:rsidR="00833374">
          <w:rPr>
            <w:rStyle w:val="Hyperlink"/>
            <w:rFonts w:ascii="Times New Roman" w:hAnsi="Times New Roman" w:cs="Times New Roman"/>
            <w:color w:val="4472C4" w:themeColor="accent1"/>
          </w:rPr>
          <w:t>https://www.iowafinance.com/resource-archive/?program=Iowa+Balance+of+State+Continuum+of+Care&amp;page-id=4822</w:t>
        </w:r>
      </w:hyperlink>
    </w:p>
    <w:p w:rsidR="00833374" w:rsidP="00FA54E0" w:rsidRDefault="00833374" w14:paraId="29AECB6D" w14:textId="750AF09A">
      <w:pPr>
        <w:rPr>
          <w:rFonts w:ascii="Times New Roman" w:hAnsi="Times New Roman" w:cs="Times New Roman"/>
        </w:rPr>
      </w:pPr>
      <w:r w:rsidRPr="00B14969">
        <w:rPr>
          <w:rFonts w:ascii="Times New Roman" w:hAnsi="Times New Roman" w:cs="Times New Roman"/>
        </w:rPr>
        <w:t xml:space="preserve">Once the IA BoS CoC website is up and running, documents will be transferred to the new site and information will be shared with the group. </w:t>
      </w:r>
    </w:p>
    <w:p w:rsidRPr="00B14969" w:rsidR="00B14969" w:rsidP="00FA54E0" w:rsidRDefault="00B14969" w14:paraId="3FBD4C17" w14:textId="25DB7C4A">
      <w:pPr>
        <w:rPr>
          <w:rStyle w:val="Hyperlink"/>
          <w:rFonts w:ascii="Times New Roman" w:hAnsi="Times New Roman" w:cs="Times New Roman"/>
          <w:color w:val="auto"/>
          <w:u w:val="none"/>
        </w:rPr>
      </w:pPr>
      <w:r>
        <w:rPr>
          <w:rFonts w:ascii="Times New Roman" w:hAnsi="Times New Roman" w:cs="Times New Roman"/>
        </w:rPr>
        <w:t xml:space="preserve">The Interim Board is currently looking to fill some open Board seats. If you are interested please make sure to email the </w:t>
      </w:r>
      <w:hyperlink w:history="1" r:id="rId9">
        <w:r w:rsidRPr="00B14969">
          <w:rPr>
            <w:rStyle w:val="Hyperlink"/>
            <w:rFonts w:ascii="Times New Roman" w:hAnsi="Times New Roman" w:cs="Times New Roman"/>
          </w:rPr>
          <w:t>application</w:t>
        </w:r>
      </w:hyperlink>
      <w:r>
        <w:rPr>
          <w:rFonts w:ascii="Times New Roman" w:hAnsi="Times New Roman" w:cs="Times New Roman"/>
        </w:rPr>
        <w:t xml:space="preserve"> to </w:t>
      </w:r>
      <w:hyperlink w:history="1" r:id="rId10">
        <w:r w:rsidRPr="0087705D">
          <w:rPr>
            <w:rStyle w:val="Hyperlink"/>
            <w:rFonts w:ascii="Times New Roman" w:hAnsi="Times New Roman" w:cs="Times New Roman"/>
          </w:rPr>
          <w:t>Courtney.guntly@icalliances.org</w:t>
        </w:r>
      </w:hyperlink>
      <w:r>
        <w:rPr>
          <w:rFonts w:ascii="Times New Roman" w:hAnsi="Times New Roman" w:cs="Times New Roman"/>
        </w:rPr>
        <w:t xml:space="preserve"> by 5pm today (Wednesday, June 10, 2020). </w:t>
      </w:r>
    </w:p>
    <w:p w:rsidRPr="00B14969" w:rsidR="00FA54E0" w:rsidP="00FA54E0" w:rsidRDefault="00FA54E0" w14:paraId="461E8431" w14:textId="3EDEF1F6">
      <w:pPr>
        <w:pStyle w:val="ListParagraph"/>
        <w:numPr>
          <w:ilvl w:val="0"/>
          <w:numId w:val="3"/>
        </w:numPr>
        <w:rPr>
          <w:rFonts w:ascii="Times New Roman" w:hAnsi="Times New Roman" w:cs="Times New Roman"/>
          <w:b/>
          <w:bCs/>
        </w:rPr>
      </w:pPr>
      <w:r w:rsidRPr="00B14969">
        <w:rPr>
          <w:rFonts w:ascii="Times New Roman" w:hAnsi="Times New Roman" w:cs="Times New Roman"/>
          <w:b/>
          <w:bCs/>
        </w:rPr>
        <w:t>What processes have you put into place since the pandemic?</w:t>
      </w:r>
    </w:p>
    <w:p w:rsidRPr="00B14969" w:rsidR="00D824C6" w:rsidP="00B14969" w:rsidRDefault="002E1731" w14:paraId="09F55285" w14:textId="76A3BF8D">
      <w:pPr>
        <w:ind w:left="360"/>
        <w:rPr>
          <w:rFonts w:ascii="Times New Roman" w:hAnsi="Times New Roman" w:cs="Times New Roman"/>
        </w:rPr>
      </w:pPr>
      <w:r>
        <w:rPr>
          <w:rFonts w:ascii="Times New Roman" w:hAnsi="Times New Roman" w:cs="Times New Roman"/>
        </w:rPr>
        <w:t>Some projects h</w:t>
      </w:r>
      <w:r w:rsidRPr="00B14969" w:rsidR="00B14969">
        <w:rPr>
          <w:rFonts w:ascii="Times New Roman" w:hAnsi="Times New Roman" w:cs="Times New Roman"/>
        </w:rPr>
        <w:t>ave been f</w:t>
      </w:r>
      <w:r w:rsidRPr="00B14969" w:rsidR="00D824C6">
        <w:rPr>
          <w:rFonts w:ascii="Times New Roman" w:hAnsi="Times New Roman" w:cs="Times New Roman"/>
        </w:rPr>
        <w:t>ully closed since pandemic</w:t>
      </w:r>
      <w:r w:rsidRPr="00B14969" w:rsidR="00B14969">
        <w:rPr>
          <w:rFonts w:ascii="Times New Roman" w:hAnsi="Times New Roman" w:cs="Times New Roman"/>
        </w:rPr>
        <w:t xml:space="preserve"> started, but they have been changing the structure of program</w:t>
      </w:r>
      <w:r w:rsidRPr="00B14969" w:rsidR="00D824C6">
        <w:rPr>
          <w:rFonts w:ascii="Times New Roman" w:hAnsi="Times New Roman" w:cs="Times New Roman"/>
        </w:rPr>
        <w:t>.</w:t>
      </w:r>
      <w:r w:rsidRPr="00B14969" w:rsidR="00B14969">
        <w:rPr>
          <w:rFonts w:ascii="Times New Roman" w:hAnsi="Times New Roman" w:cs="Times New Roman"/>
        </w:rPr>
        <w:t xml:space="preserve"> They have been providing</w:t>
      </w:r>
      <w:r w:rsidRPr="00B14969" w:rsidR="00D824C6">
        <w:rPr>
          <w:rFonts w:ascii="Times New Roman" w:hAnsi="Times New Roman" w:cs="Times New Roman"/>
        </w:rPr>
        <w:t xml:space="preserve"> </w:t>
      </w:r>
      <w:r w:rsidRPr="00B14969" w:rsidR="00B14969">
        <w:rPr>
          <w:rFonts w:ascii="Times New Roman" w:hAnsi="Times New Roman" w:cs="Times New Roman"/>
        </w:rPr>
        <w:t>v</w:t>
      </w:r>
      <w:r w:rsidRPr="00B14969" w:rsidR="00D824C6">
        <w:rPr>
          <w:rFonts w:ascii="Times New Roman" w:hAnsi="Times New Roman" w:cs="Times New Roman"/>
        </w:rPr>
        <w:t xml:space="preserve">ideo conferencing for clients that have phones, </w:t>
      </w:r>
      <w:r w:rsidRPr="00B14969" w:rsidR="00B14969">
        <w:rPr>
          <w:rFonts w:ascii="Times New Roman" w:hAnsi="Times New Roman" w:cs="Times New Roman"/>
        </w:rPr>
        <w:t>purchased phones to loan to</w:t>
      </w:r>
      <w:r w:rsidRPr="00B14969" w:rsidR="00D824C6">
        <w:rPr>
          <w:rFonts w:ascii="Times New Roman" w:hAnsi="Times New Roman" w:cs="Times New Roman"/>
        </w:rPr>
        <w:t xml:space="preserve"> clients</w:t>
      </w:r>
      <w:r w:rsidRPr="00B14969" w:rsidR="00B14969">
        <w:rPr>
          <w:rFonts w:ascii="Times New Roman" w:hAnsi="Times New Roman" w:cs="Times New Roman"/>
        </w:rPr>
        <w:t xml:space="preserve"> that did not have access to a phone</w:t>
      </w:r>
      <w:r w:rsidRPr="00B14969" w:rsidR="00D824C6">
        <w:rPr>
          <w:rFonts w:ascii="Times New Roman" w:hAnsi="Times New Roman" w:cs="Times New Roman"/>
        </w:rPr>
        <w:t xml:space="preserve">. </w:t>
      </w:r>
      <w:r w:rsidRPr="00B14969" w:rsidR="00B14969">
        <w:rPr>
          <w:rFonts w:ascii="Times New Roman" w:hAnsi="Times New Roman" w:cs="Times New Roman"/>
        </w:rPr>
        <w:t>Started u</w:t>
      </w:r>
      <w:r w:rsidRPr="00B14969" w:rsidR="00D824C6">
        <w:rPr>
          <w:rFonts w:ascii="Times New Roman" w:hAnsi="Times New Roman" w:cs="Times New Roman"/>
        </w:rPr>
        <w:t>sing adobe for remote signing,</w:t>
      </w:r>
      <w:r w:rsidRPr="00B14969" w:rsidR="00B14969">
        <w:rPr>
          <w:rFonts w:ascii="Times New Roman" w:hAnsi="Times New Roman" w:cs="Times New Roman"/>
        </w:rPr>
        <w:t xml:space="preserve"> which has</w:t>
      </w:r>
      <w:r w:rsidRPr="00B14969" w:rsidR="00D824C6">
        <w:rPr>
          <w:rFonts w:ascii="Times New Roman" w:hAnsi="Times New Roman" w:cs="Times New Roman"/>
        </w:rPr>
        <w:t xml:space="preserve"> minimize</w:t>
      </w:r>
      <w:r w:rsidRPr="00B14969" w:rsidR="00B14969">
        <w:rPr>
          <w:rFonts w:ascii="Times New Roman" w:hAnsi="Times New Roman" w:cs="Times New Roman"/>
        </w:rPr>
        <w:t>d</w:t>
      </w:r>
      <w:r w:rsidRPr="00B14969" w:rsidR="00D824C6">
        <w:rPr>
          <w:rFonts w:ascii="Times New Roman" w:hAnsi="Times New Roman" w:cs="Times New Roman"/>
        </w:rPr>
        <w:t xml:space="preserve"> t</w:t>
      </w:r>
      <w:r w:rsidRPr="00B14969" w:rsidR="00B14969">
        <w:rPr>
          <w:rFonts w:ascii="Times New Roman" w:hAnsi="Times New Roman" w:cs="Times New Roman"/>
        </w:rPr>
        <w:t>he t</w:t>
      </w:r>
      <w:r w:rsidRPr="00B14969" w:rsidR="00D824C6">
        <w:rPr>
          <w:rFonts w:ascii="Times New Roman" w:hAnsi="Times New Roman" w:cs="Times New Roman"/>
        </w:rPr>
        <w:t>ime to get items</w:t>
      </w:r>
      <w:r w:rsidRPr="00B14969" w:rsidR="00B14969">
        <w:rPr>
          <w:rFonts w:ascii="Times New Roman" w:hAnsi="Times New Roman" w:cs="Times New Roman"/>
        </w:rPr>
        <w:t>. They have focused on</w:t>
      </w:r>
      <w:r w:rsidRPr="00B14969" w:rsidR="00D824C6">
        <w:rPr>
          <w:rFonts w:ascii="Times New Roman" w:hAnsi="Times New Roman" w:cs="Times New Roman"/>
        </w:rPr>
        <w:t xml:space="preserve"> how</w:t>
      </w:r>
      <w:r w:rsidRPr="00B14969" w:rsidR="00B14969">
        <w:rPr>
          <w:rFonts w:ascii="Times New Roman" w:hAnsi="Times New Roman" w:cs="Times New Roman"/>
        </w:rPr>
        <w:t xml:space="preserve"> they can </w:t>
      </w:r>
      <w:r w:rsidRPr="00B14969" w:rsidR="00D824C6">
        <w:rPr>
          <w:rFonts w:ascii="Times New Roman" w:hAnsi="Times New Roman" w:cs="Times New Roman"/>
        </w:rPr>
        <w:t>reduce exposure and risk.</w:t>
      </w:r>
    </w:p>
    <w:p w:rsidR="00B14969" w:rsidP="00B14969" w:rsidRDefault="00D824C6" w14:paraId="02CD1968" w14:textId="77777777">
      <w:pPr>
        <w:ind w:left="360"/>
        <w:rPr>
          <w:rFonts w:ascii="Times New Roman" w:hAnsi="Times New Roman" w:cs="Times New Roman"/>
        </w:rPr>
      </w:pPr>
      <w:r w:rsidRPr="00B14969">
        <w:rPr>
          <w:rFonts w:ascii="Times New Roman" w:hAnsi="Times New Roman" w:cs="Times New Roman"/>
        </w:rPr>
        <w:t>C</w:t>
      </w:r>
      <w:r w:rsidR="00B14969">
        <w:rPr>
          <w:rFonts w:ascii="Times New Roman" w:hAnsi="Times New Roman" w:cs="Times New Roman"/>
        </w:rPr>
        <w:t>ece</w:t>
      </w:r>
      <w:r w:rsidRPr="00B14969">
        <w:rPr>
          <w:rFonts w:ascii="Times New Roman" w:hAnsi="Times New Roman" w:cs="Times New Roman"/>
        </w:rPr>
        <w:t xml:space="preserve">- Family </w:t>
      </w:r>
      <w:r w:rsidR="00B14969">
        <w:rPr>
          <w:rFonts w:ascii="Times New Roman" w:hAnsi="Times New Roman" w:cs="Times New Roman"/>
        </w:rPr>
        <w:t>Resources- They have</w:t>
      </w:r>
      <w:r w:rsidRPr="00B14969">
        <w:rPr>
          <w:rFonts w:ascii="Times New Roman" w:hAnsi="Times New Roman" w:cs="Times New Roman"/>
        </w:rPr>
        <w:t xml:space="preserve"> ramped up mobile advocacy. </w:t>
      </w:r>
      <w:r w:rsidR="00B14969">
        <w:rPr>
          <w:rFonts w:ascii="Times New Roman" w:hAnsi="Times New Roman" w:cs="Times New Roman"/>
        </w:rPr>
        <w:t>One barrier they have been seeing is clients having access to internet and resources.</w:t>
      </w:r>
    </w:p>
    <w:p w:rsidRPr="000F3641" w:rsidR="004953E6" w:rsidP="004953E6" w:rsidRDefault="004953E6" w14:paraId="012EC696" w14:textId="7E18FE71">
      <w:pPr>
        <w:ind w:left="360"/>
        <w:rPr>
          <w:rFonts w:ascii="Times New Roman" w:hAnsi="Times New Roman" w:cs="Times New Roman"/>
        </w:rPr>
      </w:pPr>
      <w:r w:rsidRPr="000F3641">
        <w:rPr>
          <w:rFonts w:ascii="Times New Roman" w:hAnsi="Times New Roman" w:cs="Times New Roman"/>
        </w:rPr>
        <w:t>Michael</w:t>
      </w:r>
      <w:r>
        <w:rPr>
          <w:rFonts w:ascii="Times New Roman" w:hAnsi="Times New Roman" w:cs="Times New Roman"/>
        </w:rPr>
        <w:t xml:space="preserve"> and</w:t>
      </w:r>
      <w:r w:rsidRPr="000F3641">
        <w:rPr>
          <w:rFonts w:ascii="Times New Roman" w:hAnsi="Times New Roman" w:cs="Times New Roman"/>
        </w:rPr>
        <w:t xml:space="preserve"> Malia</w:t>
      </w:r>
      <w:r>
        <w:rPr>
          <w:rFonts w:ascii="Times New Roman" w:hAnsi="Times New Roman" w:cs="Times New Roman"/>
        </w:rPr>
        <w:t xml:space="preserve">- </w:t>
      </w:r>
      <w:r w:rsidRPr="000F3641">
        <w:rPr>
          <w:rFonts w:ascii="Times New Roman" w:hAnsi="Times New Roman" w:cs="Times New Roman"/>
        </w:rPr>
        <w:t xml:space="preserve">Salvation Army- </w:t>
      </w:r>
      <w:r>
        <w:rPr>
          <w:rFonts w:ascii="Times New Roman" w:hAnsi="Times New Roman" w:cs="Times New Roman"/>
        </w:rPr>
        <w:t>Have</w:t>
      </w:r>
      <w:r w:rsidRPr="000F3641">
        <w:rPr>
          <w:rFonts w:ascii="Times New Roman" w:hAnsi="Times New Roman" w:cs="Times New Roman"/>
        </w:rPr>
        <w:t xml:space="preserve"> included a drop box in front of </w:t>
      </w:r>
      <w:r>
        <w:rPr>
          <w:rFonts w:ascii="Times New Roman" w:hAnsi="Times New Roman" w:cs="Times New Roman"/>
        </w:rPr>
        <w:t xml:space="preserve">their </w:t>
      </w:r>
      <w:r w:rsidRPr="000F3641">
        <w:rPr>
          <w:rFonts w:ascii="Times New Roman" w:hAnsi="Times New Roman" w:cs="Times New Roman"/>
        </w:rPr>
        <w:t>building to get necessary documents</w:t>
      </w:r>
      <w:r>
        <w:rPr>
          <w:rFonts w:ascii="Times New Roman" w:hAnsi="Times New Roman" w:cs="Times New Roman"/>
        </w:rPr>
        <w:t xml:space="preserve"> from clients</w:t>
      </w:r>
      <w:r w:rsidRPr="000F3641">
        <w:rPr>
          <w:rFonts w:ascii="Times New Roman" w:hAnsi="Times New Roman" w:cs="Times New Roman"/>
        </w:rPr>
        <w:t xml:space="preserve">. </w:t>
      </w:r>
      <w:r>
        <w:rPr>
          <w:rFonts w:ascii="Times New Roman" w:hAnsi="Times New Roman" w:cs="Times New Roman"/>
        </w:rPr>
        <w:t>They have also been utilizing an i</w:t>
      </w:r>
      <w:r w:rsidRPr="000F3641">
        <w:rPr>
          <w:rFonts w:ascii="Times New Roman" w:hAnsi="Times New Roman" w:cs="Times New Roman"/>
        </w:rPr>
        <w:t>ntercom system to communicate document drop off.</w:t>
      </w:r>
    </w:p>
    <w:p w:rsidR="000F3641" w:rsidP="000F3641" w:rsidRDefault="00D824C6" w14:paraId="752B3090" w14:textId="482B419F">
      <w:pPr>
        <w:ind w:left="360"/>
        <w:rPr>
          <w:rFonts w:ascii="Times New Roman" w:hAnsi="Times New Roman" w:cs="Times New Roman"/>
        </w:rPr>
      </w:pPr>
      <w:r w:rsidRPr="00B14969">
        <w:rPr>
          <w:rFonts w:ascii="Times New Roman" w:hAnsi="Times New Roman" w:cs="Times New Roman"/>
        </w:rPr>
        <w:t xml:space="preserve">Julie- ICA </w:t>
      </w:r>
      <w:r w:rsidR="00B14969">
        <w:rPr>
          <w:rFonts w:ascii="Times New Roman" w:hAnsi="Times New Roman" w:cs="Times New Roman"/>
        </w:rPr>
        <w:t xml:space="preserve">Funding purchase of cell phones </w:t>
      </w:r>
      <w:r w:rsidRPr="00B14969">
        <w:rPr>
          <w:rFonts w:ascii="Times New Roman" w:hAnsi="Times New Roman" w:cs="Times New Roman"/>
        </w:rPr>
        <w:t xml:space="preserve">is an allowed expense via HUD for COVID-19 disease prevention and control. Limitation is phone and contract </w:t>
      </w:r>
      <w:r w:rsidRPr="00B14969" w:rsidR="00B14969">
        <w:rPr>
          <w:rFonts w:ascii="Times New Roman" w:hAnsi="Times New Roman" w:cs="Times New Roman"/>
        </w:rPr>
        <w:t>belong</w:t>
      </w:r>
      <w:r w:rsidRPr="00B14969">
        <w:rPr>
          <w:rFonts w:ascii="Times New Roman" w:hAnsi="Times New Roman" w:cs="Times New Roman"/>
        </w:rPr>
        <w:t xml:space="preserve"> to the agency. </w:t>
      </w:r>
      <w:r w:rsidR="00B14969">
        <w:rPr>
          <w:rFonts w:ascii="Times New Roman" w:hAnsi="Times New Roman" w:cs="Times New Roman"/>
        </w:rPr>
        <w:t xml:space="preserve">Information on purchase of the cell phones and guidelines can be found at: </w:t>
      </w:r>
      <w:hyperlink w:history="1" r:id="rId11">
        <w:r w:rsidRPr="00B14969" w:rsidR="00B14969">
          <w:rPr>
            <w:rStyle w:val="Hyperlink"/>
            <w:rFonts w:ascii="Times New Roman" w:hAnsi="Times New Roman" w:cs="Times New Roman"/>
            <w:color w:val="4472C4" w:themeColor="accent1"/>
          </w:rPr>
          <w:t>https://www.hudexchange.info/faqs/3709/may-recipients-and-subrecipients-of-coc-program-funds-purchase-cell-phones/</w:t>
        </w:r>
      </w:hyperlink>
    </w:p>
    <w:p w:rsidRPr="00B14969" w:rsidR="00D824C6" w:rsidP="00D824C6" w:rsidRDefault="00D824C6" w14:paraId="7A9F2005" w14:textId="7507B1A2">
      <w:pPr>
        <w:pStyle w:val="ListParagraph"/>
        <w:rPr>
          <w:rFonts w:ascii="Times New Roman" w:hAnsi="Times New Roman" w:cs="Times New Roman"/>
        </w:rPr>
      </w:pPr>
    </w:p>
    <w:p w:rsidRPr="00B14969" w:rsidR="00FA54E0" w:rsidP="00FA54E0" w:rsidRDefault="00FA54E0" w14:paraId="35D238F5" w14:textId="77777777">
      <w:pPr>
        <w:rPr>
          <w:rFonts w:ascii="Times New Roman" w:hAnsi="Times New Roman" w:cs="Times New Roman"/>
        </w:rPr>
      </w:pPr>
    </w:p>
    <w:p w:rsidRPr="004953E6" w:rsidR="00FA54E0" w:rsidP="00FA54E0" w:rsidRDefault="00FA54E0" w14:paraId="1C6B3C89" w14:textId="77777777">
      <w:pPr>
        <w:pStyle w:val="ListParagraph"/>
        <w:numPr>
          <w:ilvl w:val="0"/>
          <w:numId w:val="3"/>
        </w:numPr>
        <w:rPr>
          <w:rFonts w:ascii="Times New Roman" w:hAnsi="Times New Roman" w:cs="Times New Roman"/>
          <w:b/>
          <w:bCs/>
        </w:rPr>
      </w:pPr>
      <w:r w:rsidRPr="004953E6">
        <w:rPr>
          <w:rFonts w:ascii="Times New Roman" w:hAnsi="Times New Roman" w:cs="Times New Roman"/>
          <w:b/>
          <w:bCs/>
        </w:rPr>
        <w:t>How are you meshing the new “normal: with everyday services/tasks/responsibilities?</w:t>
      </w:r>
    </w:p>
    <w:p w:rsidRPr="00B14969" w:rsidR="00FA54E0" w:rsidP="004953E6" w:rsidRDefault="00D824C6" w14:paraId="5E39E35E" w14:textId="714AB3AC">
      <w:pPr>
        <w:ind w:left="360"/>
        <w:rPr>
          <w:rFonts w:ascii="Times New Roman" w:hAnsi="Times New Roman" w:cs="Times New Roman"/>
        </w:rPr>
      </w:pPr>
      <w:r w:rsidRPr="2B78B024">
        <w:rPr>
          <w:rFonts w:ascii="Times New Roman" w:hAnsi="Times New Roman" w:cs="Times New Roman"/>
        </w:rPr>
        <w:t xml:space="preserve">Jenn- YESS- </w:t>
      </w:r>
      <w:r w:rsidRPr="2B78B024" w:rsidR="004953E6">
        <w:rPr>
          <w:rFonts w:ascii="Times New Roman" w:hAnsi="Times New Roman" w:cs="Times New Roman"/>
        </w:rPr>
        <w:t xml:space="preserve">Reported they are </w:t>
      </w:r>
      <w:r w:rsidRPr="2B78B024">
        <w:rPr>
          <w:rFonts w:ascii="Times New Roman" w:hAnsi="Times New Roman" w:cs="Times New Roman"/>
        </w:rPr>
        <w:t>getting more things done in shelter because have l</w:t>
      </w:r>
      <w:r w:rsidRPr="2B78B024" w:rsidR="00224941">
        <w:rPr>
          <w:rFonts w:ascii="Times New Roman" w:hAnsi="Times New Roman" w:cs="Times New Roman"/>
        </w:rPr>
        <w:t>es</w:t>
      </w:r>
      <w:r w:rsidRPr="2B78B024">
        <w:rPr>
          <w:rFonts w:ascii="Times New Roman" w:hAnsi="Times New Roman" w:cs="Times New Roman"/>
        </w:rPr>
        <w:t>s workers coming in</w:t>
      </w:r>
      <w:r w:rsidRPr="2B78B024" w:rsidR="004953E6">
        <w:rPr>
          <w:rFonts w:ascii="Times New Roman" w:hAnsi="Times New Roman" w:cs="Times New Roman"/>
        </w:rPr>
        <w:t xml:space="preserve">. This allows them </w:t>
      </w:r>
      <w:r w:rsidRPr="2B78B024" w:rsidR="6B6D380F">
        <w:rPr>
          <w:rFonts w:ascii="Times New Roman" w:hAnsi="Times New Roman" w:cs="Times New Roman"/>
        </w:rPr>
        <w:t>to work</w:t>
      </w:r>
      <w:r w:rsidRPr="2B78B024" w:rsidR="004953E6">
        <w:rPr>
          <w:rFonts w:ascii="Times New Roman" w:hAnsi="Times New Roman" w:cs="Times New Roman"/>
        </w:rPr>
        <w:t xml:space="preserve"> and get notes done </w:t>
      </w:r>
      <w:r w:rsidRPr="2B78B024" w:rsidR="1D3831A3">
        <w:rPr>
          <w:rFonts w:ascii="Times New Roman" w:hAnsi="Times New Roman" w:cs="Times New Roman"/>
        </w:rPr>
        <w:t>now</w:t>
      </w:r>
      <w:r w:rsidRPr="2B78B024" w:rsidR="004953E6">
        <w:rPr>
          <w:rFonts w:ascii="Times New Roman" w:hAnsi="Times New Roman" w:cs="Times New Roman"/>
        </w:rPr>
        <w:t xml:space="preserve"> with the</w:t>
      </w:r>
      <w:r w:rsidRPr="2B78B024">
        <w:rPr>
          <w:rFonts w:ascii="Times New Roman" w:hAnsi="Times New Roman" w:cs="Times New Roman"/>
        </w:rPr>
        <w:t xml:space="preserve"> </w:t>
      </w:r>
      <w:r w:rsidRPr="2B78B024" w:rsidR="004953E6">
        <w:rPr>
          <w:rFonts w:ascii="Times New Roman" w:hAnsi="Times New Roman" w:cs="Times New Roman"/>
        </w:rPr>
        <w:t>a</w:t>
      </w:r>
      <w:r w:rsidRPr="2B78B024">
        <w:rPr>
          <w:rFonts w:ascii="Times New Roman" w:hAnsi="Times New Roman" w:cs="Times New Roman"/>
        </w:rPr>
        <w:t xml:space="preserve">bility to give more 1-1 attention. </w:t>
      </w:r>
    </w:p>
    <w:p w:rsidRPr="00B14969" w:rsidR="00224941" w:rsidP="004953E6" w:rsidRDefault="004953E6" w14:paraId="5FB96BAF" w14:textId="4817AD3E">
      <w:pPr>
        <w:pStyle w:val="NormalWeb"/>
        <w:shd w:val="clear" w:color="auto" w:fill="FFFFFF"/>
        <w:spacing w:line="75" w:lineRule="atLeast"/>
        <w:ind w:left="360"/>
        <w:rPr>
          <w:sz w:val="22"/>
          <w:szCs w:val="22"/>
        </w:rPr>
      </w:pPr>
      <w:r>
        <w:rPr>
          <w:sz w:val="22"/>
          <w:szCs w:val="22"/>
        </w:rPr>
        <w:t xml:space="preserve">Grace Fee- </w:t>
      </w:r>
      <w:r w:rsidRPr="00B14969" w:rsidR="00224941">
        <w:rPr>
          <w:sz w:val="22"/>
          <w:szCs w:val="22"/>
        </w:rPr>
        <w:t>Salvation Arm</w:t>
      </w:r>
      <w:r>
        <w:rPr>
          <w:sz w:val="22"/>
          <w:szCs w:val="22"/>
        </w:rPr>
        <w:t>y</w:t>
      </w:r>
      <w:r w:rsidRPr="00B14969" w:rsidR="00224941">
        <w:rPr>
          <w:sz w:val="22"/>
          <w:szCs w:val="22"/>
        </w:rPr>
        <w:t xml:space="preserve"> - Waterloo: </w:t>
      </w:r>
      <w:r>
        <w:rPr>
          <w:sz w:val="22"/>
          <w:szCs w:val="22"/>
        </w:rPr>
        <w:t>Reported they are also</w:t>
      </w:r>
      <w:r w:rsidRPr="00B14969" w:rsidR="00224941">
        <w:rPr>
          <w:sz w:val="22"/>
          <w:szCs w:val="22"/>
        </w:rPr>
        <w:t xml:space="preserve"> getting MORE done right now; </w:t>
      </w:r>
      <w:r>
        <w:rPr>
          <w:sz w:val="22"/>
          <w:szCs w:val="22"/>
        </w:rPr>
        <w:t>they</w:t>
      </w:r>
      <w:r w:rsidRPr="00B14969" w:rsidR="00224941">
        <w:rPr>
          <w:sz w:val="22"/>
          <w:szCs w:val="22"/>
        </w:rPr>
        <w:t xml:space="preserve"> can work on schedule since building is still closed to the public.  </w:t>
      </w:r>
      <w:r>
        <w:rPr>
          <w:sz w:val="22"/>
          <w:szCs w:val="22"/>
        </w:rPr>
        <w:t>They have</w:t>
      </w:r>
      <w:r w:rsidRPr="00B14969" w:rsidR="00224941">
        <w:rPr>
          <w:sz w:val="22"/>
          <w:szCs w:val="22"/>
        </w:rPr>
        <w:t xml:space="preserve"> been able to focus on those items that typically get pushed to the back of the priority list.  </w:t>
      </w:r>
      <w:r>
        <w:rPr>
          <w:sz w:val="22"/>
          <w:szCs w:val="22"/>
        </w:rPr>
        <w:t>They have</w:t>
      </w:r>
      <w:r w:rsidRPr="00B14969" w:rsidR="00224941">
        <w:rPr>
          <w:sz w:val="22"/>
          <w:szCs w:val="22"/>
        </w:rPr>
        <w:t xml:space="preserve"> taken advantage of the time to invest in a lot of staff training.</w:t>
      </w:r>
    </w:p>
    <w:p w:rsidR="004953E6" w:rsidP="004953E6" w:rsidRDefault="00224941" w14:paraId="7724244A" w14:textId="18520028">
      <w:pPr>
        <w:ind w:left="360"/>
        <w:rPr>
          <w:rFonts w:ascii="Times New Roman" w:hAnsi="Times New Roman" w:cs="Times New Roman"/>
        </w:rPr>
      </w:pPr>
      <w:r w:rsidRPr="00B14969">
        <w:rPr>
          <w:rFonts w:ascii="Times New Roman" w:hAnsi="Times New Roman" w:cs="Times New Roman"/>
        </w:rPr>
        <w:t>Cece</w:t>
      </w:r>
      <w:r w:rsidR="004953E6">
        <w:rPr>
          <w:rFonts w:ascii="Times New Roman" w:hAnsi="Times New Roman" w:cs="Times New Roman"/>
        </w:rPr>
        <w:t>lia- Family Resources</w:t>
      </w:r>
      <w:r w:rsidRPr="00B14969">
        <w:rPr>
          <w:rFonts w:ascii="Times New Roman" w:hAnsi="Times New Roman" w:cs="Times New Roman"/>
        </w:rPr>
        <w:t xml:space="preserve">- </w:t>
      </w:r>
      <w:r w:rsidR="004953E6">
        <w:rPr>
          <w:rFonts w:ascii="Times New Roman" w:hAnsi="Times New Roman" w:cs="Times New Roman"/>
        </w:rPr>
        <w:t xml:space="preserve">Says each day is </w:t>
      </w:r>
      <w:r w:rsidRPr="00B14969">
        <w:rPr>
          <w:rFonts w:ascii="Times New Roman" w:hAnsi="Times New Roman" w:cs="Times New Roman"/>
        </w:rPr>
        <w:t>all about balance.</w:t>
      </w:r>
      <w:r w:rsidR="004953E6">
        <w:rPr>
          <w:rFonts w:ascii="Times New Roman" w:hAnsi="Times New Roman" w:cs="Times New Roman"/>
        </w:rPr>
        <w:t xml:space="preserve"> Some days have been packed busy, and other days have allowed the opportunity to work on the everyday responsibilities and tasks. </w:t>
      </w:r>
    </w:p>
    <w:p w:rsidRPr="00B14969" w:rsidR="00224941" w:rsidP="004953E6" w:rsidRDefault="004953E6" w14:paraId="79FA3F8E" w14:textId="02F86FC0">
      <w:pPr>
        <w:ind w:left="360"/>
        <w:rPr>
          <w:rFonts w:ascii="Times New Roman" w:hAnsi="Times New Roman" w:cs="Times New Roman"/>
        </w:rPr>
      </w:pPr>
      <w:r>
        <w:rPr>
          <w:rFonts w:ascii="Times New Roman" w:hAnsi="Times New Roman" w:cs="Times New Roman"/>
        </w:rPr>
        <w:t>There has been c</w:t>
      </w:r>
      <w:r w:rsidRPr="00B14969" w:rsidR="00224941">
        <w:rPr>
          <w:rFonts w:ascii="Times New Roman" w:hAnsi="Times New Roman" w:cs="Times New Roman"/>
        </w:rPr>
        <w:t>onversation about the long haul,</w:t>
      </w:r>
      <w:r>
        <w:rPr>
          <w:rFonts w:ascii="Times New Roman" w:hAnsi="Times New Roman" w:cs="Times New Roman"/>
        </w:rPr>
        <w:t xml:space="preserve"> and they</w:t>
      </w:r>
      <w:r w:rsidRPr="00B14969" w:rsidR="00224941">
        <w:rPr>
          <w:rFonts w:ascii="Times New Roman" w:hAnsi="Times New Roman" w:cs="Times New Roman"/>
        </w:rPr>
        <w:t xml:space="preserve"> have been incorporating in the everyday tasks, but changed the way framed bringing back in activities. Reframing has been a lot of work. </w:t>
      </w:r>
    </w:p>
    <w:p w:rsidRPr="004953E6" w:rsidR="00FA54E0" w:rsidP="00FA54E0" w:rsidRDefault="00FA54E0" w14:paraId="7AC57BF5" w14:textId="5C9D27D0">
      <w:pPr>
        <w:pStyle w:val="ListParagraph"/>
        <w:numPr>
          <w:ilvl w:val="0"/>
          <w:numId w:val="3"/>
        </w:numPr>
        <w:rPr>
          <w:rFonts w:ascii="Times New Roman" w:hAnsi="Times New Roman" w:cs="Times New Roman"/>
          <w:b/>
          <w:bCs/>
        </w:rPr>
      </w:pPr>
      <w:r w:rsidRPr="004953E6">
        <w:rPr>
          <w:rFonts w:ascii="Times New Roman" w:hAnsi="Times New Roman" w:cs="Times New Roman"/>
          <w:b/>
          <w:bCs/>
        </w:rPr>
        <w:t>How are you staffing your program?</w:t>
      </w:r>
    </w:p>
    <w:p w:rsidRPr="00B14969" w:rsidR="004953E6" w:rsidP="002E1731" w:rsidRDefault="00224941" w14:paraId="2EE54052" w14:textId="0FE3BF0B">
      <w:pPr>
        <w:ind w:left="360"/>
        <w:rPr>
          <w:rFonts w:ascii="Times New Roman" w:hAnsi="Times New Roman" w:cs="Times New Roman"/>
        </w:rPr>
      </w:pPr>
      <w:r w:rsidRPr="004953E6">
        <w:rPr>
          <w:rFonts w:ascii="Times New Roman" w:hAnsi="Times New Roman" w:cs="Times New Roman"/>
        </w:rPr>
        <w:t xml:space="preserve">Jan- Home Inc- </w:t>
      </w:r>
      <w:r w:rsidRPr="004953E6" w:rsidR="004953E6">
        <w:rPr>
          <w:rFonts w:ascii="Times New Roman" w:hAnsi="Times New Roman" w:cs="Times New Roman"/>
        </w:rPr>
        <w:t xml:space="preserve">Reported that </w:t>
      </w:r>
      <w:r w:rsidRPr="004953E6">
        <w:rPr>
          <w:rFonts w:ascii="Times New Roman" w:hAnsi="Times New Roman" w:cs="Times New Roman"/>
        </w:rPr>
        <w:t xml:space="preserve">volume hasn’t decreased too much due to being on the phone. </w:t>
      </w:r>
      <w:r w:rsidRPr="004953E6" w:rsidR="004953E6">
        <w:rPr>
          <w:rFonts w:ascii="Times New Roman" w:hAnsi="Times New Roman" w:cs="Times New Roman"/>
        </w:rPr>
        <w:t>They a</w:t>
      </w:r>
      <w:r w:rsidRPr="004953E6">
        <w:rPr>
          <w:rFonts w:ascii="Times New Roman" w:hAnsi="Times New Roman" w:cs="Times New Roman"/>
        </w:rPr>
        <w:t>nticipate volume increasing when eviction moratorium ends. T</w:t>
      </w:r>
      <w:r w:rsidRPr="004953E6" w:rsidR="004953E6">
        <w:rPr>
          <w:rFonts w:ascii="Times New Roman" w:hAnsi="Times New Roman" w:cs="Times New Roman"/>
        </w:rPr>
        <w:t>hey have been doing training on the fly as time allows.</w:t>
      </w:r>
    </w:p>
    <w:p w:rsidRPr="004953E6" w:rsidR="00224941" w:rsidP="004953E6" w:rsidRDefault="00224941" w14:paraId="017D5BA8" w14:textId="49362B68">
      <w:pPr>
        <w:ind w:left="360"/>
        <w:rPr>
          <w:rFonts w:ascii="Times New Roman" w:hAnsi="Times New Roman" w:cs="Times New Roman"/>
        </w:rPr>
      </w:pPr>
      <w:r w:rsidRPr="004953E6">
        <w:rPr>
          <w:rFonts w:ascii="Times New Roman" w:hAnsi="Times New Roman" w:cs="Times New Roman"/>
        </w:rPr>
        <w:t>C</w:t>
      </w:r>
      <w:r w:rsidR="004953E6">
        <w:rPr>
          <w:rFonts w:ascii="Times New Roman" w:hAnsi="Times New Roman" w:cs="Times New Roman"/>
        </w:rPr>
        <w:t>ece- Family Resources- Reported</w:t>
      </w:r>
      <w:r w:rsidRPr="004953E6">
        <w:rPr>
          <w:rFonts w:ascii="Times New Roman" w:hAnsi="Times New Roman" w:cs="Times New Roman"/>
        </w:rPr>
        <w:t xml:space="preserve"> in beginning </w:t>
      </w:r>
      <w:r w:rsidR="004953E6">
        <w:rPr>
          <w:rFonts w:ascii="Times New Roman" w:hAnsi="Times New Roman" w:cs="Times New Roman"/>
        </w:rPr>
        <w:t xml:space="preserve">they </w:t>
      </w:r>
      <w:r w:rsidRPr="004953E6">
        <w:rPr>
          <w:rFonts w:ascii="Times New Roman" w:hAnsi="Times New Roman" w:cs="Times New Roman"/>
        </w:rPr>
        <w:t>had to reduce some staff</w:t>
      </w:r>
      <w:r w:rsidR="004953E6">
        <w:rPr>
          <w:rFonts w:ascii="Times New Roman" w:hAnsi="Times New Roman" w:cs="Times New Roman"/>
        </w:rPr>
        <w:t xml:space="preserve"> to </w:t>
      </w:r>
      <w:r w:rsidRPr="004953E6">
        <w:rPr>
          <w:rFonts w:ascii="Times New Roman" w:hAnsi="Times New Roman" w:cs="Times New Roman"/>
        </w:rPr>
        <w:t>one</w:t>
      </w:r>
      <w:r w:rsidR="004953E6">
        <w:rPr>
          <w:rFonts w:ascii="Times New Roman" w:hAnsi="Times New Roman" w:cs="Times New Roman"/>
        </w:rPr>
        <w:t xml:space="preserve"> staff</w:t>
      </w:r>
      <w:r w:rsidRPr="004953E6">
        <w:rPr>
          <w:rFonts w:ascii="Times New Roman" w:hAnsi="Times New Roman" w:cs="Times New Roman"/>
        </w:rPr>
        <w:t xml:space="preserve"> per shift and operat</w:t>
      </w:r>
      <w:r w:rsidR="004953E6">
        <w:rPr>
          <w:rFonts w:ascii="Times New Roman" w:hAnsi="Times New Roman" w:cs="Times New Roman"/>
        </w:rPr>
        <w:t>ing</w:t>
      </w:r>
      <w:r w:rsidRPr="004953E6">
        <w:rPr>
          <w:rFonts w:ascii="Times New Roman" w:hAnsi="Times New Roman" w:cs="Times New Roman"/>
        </w:rPr>
        <w:t xml:space="preserve"> crisis line and sen</w:t>
      </w:r>
      <w:r w:rsidR="004953E6">
        <w:rPr>
          <w:rFonts w:ascii="Times New Roman" w:hAnsi="Times New Roman" w:cs="Times New Roman"/>
        </w:rPr>
        <w:t>ding others</w:t>
      </w:r>
      <w:r w:rsidRPr="004953E6">
        <w:rPr>
          <w:rFonts w:ascii="Times New Roman" w:hAnsi="Times New Roman" w:cs="Times New Roman"/>
        </w:rPr>
        <w:t xml:space="preserve"> home. </w:t>
      </w:r>
      <w:r w:rsidR="004953E6">
        <w:rPr>
          <w:rFonts w:ascii="Times New Roman" w:hAnsi="Times New Roman" w:cs="Times New Roman"/>
        </w:rPr>
        <w:t>They have s</w:t>
      </w:r>
      <w:r w:rsidRPr="004953E6">
        <w:rPr>
          <w:rFonts w:ascii="Times New Roman" w:hAnsi="Times New Roman" w:cs="Times New Roman"/>
        </w:rPr>
        <w:t>hifted some positions to meet mobile advocacy need</w:t>
      </w:r>
      <w:r w:rsidR="004953E6">
        <w:rPr>
          <w:rFonts w:ascii="Times New Roman" w:hAnsi="Times New Roman" w:cs="Times New Roman"/>
        </w:rPr>
        <w:t>s</w:t>
      </w:r>
      <w:r w:rsidRPr="004953E6">
        <w:rPr>
          <w:rFonts w:ascii="Times New Roman" w:hAnsi="Times New Roman" w:cs="Times New Roman"/>
        </w:rPr>
        <w:t>. As</w:t>
      </w:r>
      <w:r w:rsidR="004953E6">
        <w:rPr>
          <w:rFonts w:ascii="Times New Roman" w:hAnsi="Times New Roman" w:cs="Times New Roman"/>
        </w:rPr>
        <w:t xml:space="preserve"> they</w:t>
      </w:r>
      <w:r w:rsidRPr="004953E6">
        <w:rPr>
          <w:rFonts w:ascii="Times New Roman" w:hAnsi="Times New Roman" w:cs="Times New Roman"/>
        </w:rPr>
        <w:t xml:space="preserve"> open back up, </w:t>
      </w:r>
      <w:r w:rsidR="004953E6">
        <w:rPr>
          <w:rFonts w:ascii="Times New Roman" w:hAnsi="Times New Roman" w:cs="Times New Roman"/>
        </w:rPr>
        <w:t xml:space="preserve">they will be </w:t>
      </w:r>
      <w:r w:rsidRPr="004953E6">
        <w:rPr>
          <w:rFonts w:ascii="Times New Roman" w:hAnsi="Times New Roman" w:cs="Times New Roman"/>
        </w:rPr>
        <w:t>bringing people back into shelter,</w:t>
      </w:r>
      <w:r w:rsidR="004953E6">
        <w:rPr>
          <w:rFonts w:ascii="Times New Roman" w:hAnsi="Times New Roman" w:cs="Times New Roman"/>
        </w:rPr>
        <w:t xml:space="preserve"> and</w:t>
      </w:r>
      <w:r w:rsidRPr="004953E6">
        <w:rPr>
          <w:rFonts w:ascii="Times New Roman" w:hAnsi="Times New Roman" w:cs="Times New Roman"/>
        </w:rPr>
        <w:t xml:space="preserve"> some positions will come back</w:t>
      </w:r>
      <w:r w:rsidR="004953E6">
        <w:rPr>
          <w:rFonts w:ascii="Times New Roman" w:hAnsi="Times New Roman" w:cs="Times New Roman"/>
        </w:rPr>
        <w:t xml:space="preserve"> while others will stay remote</w:t>
      </w:r>
      <w:r w:rsidRPr="004953E6">
        <w:rPr>
          <w:rFonts w:ascii="Times New Roman" w:hAnsi="Times New Roman" w:cs="Times New Roman"/>
        </w:rPr>
        <w:t xml:space="preserve">. </w:t>
      </w:r>
    </w:p>
    <w:p w:rsidRPr="004953E6" w:rsidR="00224941" w:rsidP="004953E6" w:rsidRDefault="00224941" w14:paraId="4CC4D218" w14:textId="4261722C">
      <w:pPr>
        <w:ind w:left="360"/>
        <w:rPr>
          <w:rFonts w:ascii="Times New Roman" w:hAnsi="Times New Roman" w:cs="Times New Roman"/>
        </w:rPr>
      </w:pPr>
      <w:r w:rsidRPr="2B78B024">
        <w:rPr>
          <w:rFonts w:ascii="Times New Roman" w:hAnsi="Times New Roman" w:cs="Times New Roman"/>
        </w:rPr>
        <w:t>Alicia- Willis Dady</w:t>
      </w:r>
      <w:r w:rsidRPr="2B78B024" w:rsidR="004953E6">
        <w:rPr>
          <w:rFonts w:ascii="Times New Roman" w:hAnsi="Times New Roman" w:cs="Times New Roman"/>
        </w:rPr>
        <w:t xml:space="preserve">- Reported shelter </w:t>
      </w:r>
      <w:r w:rsidRPr="2B78B024">
        <w:rPr>
          <w:rFonts w:ascii="Times New Roman" w:hAnsi="Times New Roman" w:cs="Times New Roman"/>
        </w:rPr>
        <w:t>never closed</w:t>
      </w:r>
      <w:r w:rsidRPr="2B78B024" w:rsidR="004953E6">
        <w:rPr>
          <w:rFonts w:ascii="Times New Roman" w:hAnsi="Times New Roman" w:cs="Times New Roman"/>
        </w:rPr>
        <w:t xml:space="preserve"> and has</w:t>
      </w:r>
      <w:r w:rsidRPr="2B78B024">
        <w:rPr>
          <w:rFonts w:ascii="Times New Roman" w:hAnsi="Times New Roman" w:cs="Times New Roman"/>
        </w:rPr>
        <w:t xml:space="preserve"> been running 24/7 since March 16. </w:t>
      </w:r>
      <w:r w:rsidRPr="2B78B024" w:rsidR="004953E6">
        <w:rPr>
          <w:rFonts w:ascii="Times New Roman" w:hAnsi="Times New Roman" w:cs="Times New Roman"/>
        </w:rPr>
        <w:t>They have i</w:t>
      </w:r>
      <w:r w:rsidRPr="2B78B024">
        <w:rPr>
          <w:rFonts w:ascii="Times New Roman" w:hAnsi="Times New Roman" w:cs="Times New Roman"/>
        </w:rPr>
        <w:t xml:space="preserve">ncreased capacity of case load to get more clients in shelter and </w:t>
      </w:r>
      <w:r w:rsidRPr="2B78B024" w:rsidR="004953E6">
        <w:rPr>
          <w:rFonts w:ascii="Times New Roman" w:hAnsi="Times New Roman" w:cs="Times New Roman"/>
        </w:rPr>
        <w:t xml:space="preserve">they </w:t>
      </w:r>
      <w:r w:rsidRPr="2B78B024">
        <w:rPr>
          <w:rFonts w:ascii="Times New Roman" w:hAnsi="Times New Roman" w:cs="Times New Roman"/>
        </w:rPr>
        <w:t>oversee</w:t>
      </w:r>
      <w:r w:rsidRPr="2B78B024" w:rsidR="004953E6">
        <w:rPr>
          <w:rFonts w:ascii="Times New Roman" w:hAnsi="Times New Roman" w:cs="Times New Roman"/>
        </w:rPr>
        <w:t xml:space="preserve"> a</w:t>
      </w:r>
      <w:r w:rsidRPr="2B78B024">
        <w:rPr>
          <w:rFonts w:ascii="Times New Roman" w:hAnsi="Times New Roman" w:cs="Times New Roman"/>
        </w:rPr>
        <w:t xml:space="preserve"> winter shelter </w:t>
      </w:r>
      <w:r w:rsidRPr="2B78B024" w:rsidR="004953E6">
        <w:rPr>
          <w:rFonts w:ascii="Times New Roman" w:hAnsi="Times New Roman" w:cs="Times New Roman"/>
        </w:rPr>
        <w:t>that</w:t>
      </w:r>
      <w:r w:rsidRPr="2B78B024">
        <w:rPr>
          <w:rFonts w:ascii="Times New Roman" w:hAnsi="Times New Roman" w:cs="Times New Roman"/>
        </w:rPr>
        <w:t xml:space="preserve"> has remained open to get clients out of shelter and into communal living. </w:t>
      </w:r>
      <w:r w:rsidRPr="2B78B024" w:rsidR="004953E6">
        <w:rPr>
          <w:rFonts w:ascii="Times New Roman" w:hAnsi="Times New Roman" w:cs="Times New Roman"/>
        </w:rPr>
        <w:t xml:space="preserve">They have </w:t>
      </w:r>
      <w:r w:rsidRPr="2B78B024" w:rsidR="15C32C51">
        <w:rPr>
          <w:rFonts w:ascii="Times New Roman" w:hAnsi="Times New Roman" w:cs="Times New Roman"/>
        </w:rPr>
        <w:t>looked</w:t>
      </w:r>
      <w:r w:rsidRPr="2B78B024">
        <w:rPr>
          <w:rFonts w:ascii="Times New Roman" w:hAnsi="Times New Roman" w:cs="Times New Roman"/>
        </w:rPr>
        <w:t xml:space="preserve"> at changing policies to be 24/7, due to success of clients. </w:t>
      </w:r>
    </w:p>
    <w:p w:rsidRPr="00B14969" w:rsidR="00224941" w:rsidP="004953E6" w:rsidRDefault="004953E6" w14:paraId="0C29E547" w14:textId="4B0B2DD4">
      <w:pPr>
        <w:pStyle w:val="NormalWeb"/>
        <w:shd w:val="clear" w:color="auto" w:fill="FFFFFF"/>
        <w:spacing w:line="75" w:lineRule="atLeast"/>
        <w:ind w:left="360"/>
        <w:rPr>
          <w:sz w:val="22"/>
          <w:szCs w:val="22"/>
        </w:rPr>
      </w:pPr>
      <w:r>
        <w:rPr>
          <w:sz w:val="22"/>
          <w:szCs w:val="22"/>
        </w:rPr>
        <w:t xml:space="preserve">Grace Fee- </w:t>
      </w:r>
      <w:r w:rsidRPr="00B14969" w:rsidR="00224941">
        <w:rPr>
          <w:sz w:val="22"/>
          <w:szCs w:val="22"/>
        </w:rPr>
        <w:t xml:space="preserve">Salvation Army - Waterloo: </w:t>
      </w:r>
      <w:r>
        <w:rPr>
          <w:sz w:val="22"/>
          <w:szCs w:val="22"/>
        </w:rPr>
        <w:t>They have</w:t>
      </w:r>
      <w:r w:rsidRPr="00B14969" w:rsidR="00224941">
        <w:rPr>
          <w:sz w:val="22"/>
          <w:szCs w:val="22"/>
        </w:rPr>
        <w:t xml:space="preserve"> cross-trained many of </w:t>
      </w:r>
      <w:r>
        <w:rPr>
          <w:sz w:val="22"/>
          <w:szCs w:val="22"/>
        </w:rPr>
        <w:t>their</w:t>
      </w:r>
      <w:r w:rsidRPr="00B14969" w:rsidR="00224941">
        <w:rPr>
          <w:sz w:val="22"/>
          <w:szCs w:val="22"/>
        </w:rPr>
        <w:t xml:space="preserve"> employees to keep shelters fully staffed, to provide case management over the phone, etc.  This primarily impacted </w:t>
      </w:r>
      <w:r>
        <w:rPr>
          <w:sz w:val="22"/>
          <w:szCs w:val="22"/>
        </w:rPr>
        <w:t>their</w:t>
      </w:r>
      <w:r w:rsidRPr="00B14969" w:rsidR="00224941">
        <w:rPr>
          <w:sz w:val="22"/>
          <w:szCs w:val="22"/>
        </w:rPr>
        <w:t xml:space="preserve"> Youth Center staff since that program closed completely.  </w:t>
      </w:r>
      <w:r>
        <w:rPr>
          <w:sz w:val="22"/>
          <w:szCs w:val="22"/>
        </w:rPr>
        <w:t>They</w:t>
      </w:r>
      <w:r w:rsidRPr="00B14969" w:rsidR="00224941">
        <w:rPr>
          <w:sz w:val="22"/>
          <w:szCs w:val="22"/>
        </w:rPr>
        <w:t xml:space="preserve"> are reopening the Youth Center next week, so duties are shifting around again as those employees refocus on the Youth Center.  </w:t>
      </w:r>
    </w:p>
    <w:p w:rsidRPr="004953E6" w:rsidR="00224941" w:rsidP="004953E6" w:rsidRDefault="004953E6" w14:paraId="2252136D" w14:textId="0B7C8D0E">
      <w:pPr>
        <w:ind w:left="360"/>
        <w:rPr>
          <w:rFonts w:ascii="Times New Roman" w:hAnsi="Times New Roman" w:cs="Times New Roman"/>
        </w:rPr>
      </w:pPr>
      <w:r>
        <w:rPr>
          <w:rFonts w:ascii="Times New Roman" w:hAnsi="Times New Roman" w:cs="Times New Roman"/>
        </w:rPr>
        <w:t>Carrie</w:t>
      </w:r>
      <w:r w:rsidRPr="004953E6" w:rsidR="00224941">
        <w:rPr>
          <w:rFonts w:ascii="Times New Roman" w:hAnsi="Times New Roman" w:cs="Times New Roman"/>
        </w:rPr>
        <w:t>- VA</w:t>
      </w:r>
      <w:r>
        <w:rPr>
          <w:rFonts w:ascii="Times New Roman" w:hAnsi="Times New Roman" w:cs="Times New Roman"/>
        </w:rPr>
        <w:t xml:space="preserve"> has been providing services but some of their services</w:t>
      </w:r>
      <w:r w:rsidRPr="004953E6" w:rsidR="00224941">
        <w:rPr>
          <w:rFonts w:ascii="Times New Roman" w:hAnsi="Times New Roman" w:cs="Times New Roman"/>
        </w:rPr>
        <w:t xml:space="preserve"> had to close</w:t>
      </w:r>
      <w:r>
        <w:rPr>
          <w:rFonts w:ascii="Times New Roman" w:hAnsi="Times New Roman" w:cs="Times New Roman"/>
        </w:rPr>
        <w:t>. They are</w:t>
      </w:r>
      <w:r w:rsidRPr="004953E6" w:rsidR="00224941">
        <w:rPr>
          <w:rFonts w:ascii="Times New Roman" w:hAnsi="Times New Roman" w:cs="Times New Roman"/>
        </w:rPr>
        <w:t xml:space="preserve"> open for veterans by appointment only to do shower, </w:t>
      </w:r>
      <w:r w:rsidRPr="004953E6">
        <w:rPr>
          <w:rFonts w:ascii="Times New Roman" w:hAnsi="Times New Roman" w:cs="Times New Roman"/>
        </w:rPr>
        <w:t>laundry,</w:t>
      </w:r>
      <w:r w:rsidRPr="004953E6" w:rsidR="00224941">
        <w:rPr>
          <w:rFonts w:ascii="Times New Roman" w:hAnsi="Times New Roman" w:cs="Times New Roman"/>
        </w:rPr>
        <w:t xml:space="preserve"> or computer use. </w:t>
      </w:r>
    </w:p>
    <w:p w:rsidRPr="004953E6" w:rsidR="00224941" w:rsidP="004953E6" w:rsidRDefault="004953E6" w14:paraId="7DB77F68" w14:textId="33D4CFFC">
      <w:pPr>
        <w:ind w:left="360"/>
        <w:rPr>
          <w:rFonts w:ascii="Times New Roman" w:hAnsi="Times New Roman" w:cs="Times New Roman"/>
        </w:rPr>
      </w:pPr>
      <w:r w:rsidRPr="2B78B024">
        <w:rPr>
          <w:rFonts w:ascii="Times New Roman" w:hAnsi="Times New Roman" w:cs="Times New Roman"/>
        </w:rPr>
        <w:t xml:space="preserve">Debbie- </w:t>
      </w:r>
      <w:r w:rsidRPr="2B78B024" w:rsidR="00224941">
        <w:rPr>
          <w:rFonts w:ascii="Times New Roman" w:hAnsi="Times New Roman" w:cs="Times New Roman"/>
        </w:rPr>
        <w:t xml:space="preserve">Shelter House- </w:t>
      </w:r>
      <w:r w:rsidRPr="2B78B024">
        <w:rPr>
          <w:rFonts w:ascii="Times New Roman" w:hAnsi="Times New Roman" w:cs="Times New Roman"/>
        </w:rPr>
        <w:t xml:space="preserve">They have </w:t>
      </w:r>
      <w:r w:rsidRPr="2B78B024" w:rsidR="00224941">
        <w:rPr>
          <w:rFonts w:ascii="Times New Roman" w:hAnsi="Times New Roman" w:cs="Times New Roman"/>
        </w:rPr>
        <w:t>remained open the whole time</w:t>
      </w:r>
      <w:r w:rsidRPr="2B78B024">
        <w:rPr>
          <w:rFonts w:ascii="Times New Roman" w:hAnsi="Times New Roman" w:cs="Times New Roman"/>
        </w:rPr>
        <w:t xml:space="preserve"> and</w:t>
      </w:r>
      <w:r w:rsidRPr="2B78B024" w:rsidR="00224941">
        <w:rPr>
          <w:rFonts w:ascii="Times New Roman" w:hAnsi="Times New Roman" w:cs="Times New Roman"/>
        </w:rPr>
        <w:t xml:space="preserve"> reduced numbers to </w:t>
      </w:r>
      <w:r w:rsidRPr="2B78B024">
        <w:rPr>
          <w:rFonts w:ascii="Times New Roman" w:hAnsi="Times New Roman" w:cs="Times New Roman"/>
        </w:rPr>
        <w:t>allow</w:t>
      </w:r>
      <w:r w:rsidRPr="2B78B024" w:rsidR="00224941">
        <w:rPr>
          <w:rFonts w:ascii="Times New Roman" w:hAnsi="Times New Roman" w:cs="Times New Roman"/>
        </w:rPr>
        <w:t xml:space="preserve"> social distancing. </w:t>
      </w:r>
      <w:r w:rsidRPr="2B78B024">
        <w:rPr>
          <w:rFonts w:ascii="Times New Roman" w:hAnsi="Times New Roman" w:cs="Times New Roman"/>
        </w:rPr>
        <w:t xml:space="preserve">They did have to </w:t>
      </w:r>
      <w:r w:rsidRPr="2B78B024" w:rsidR="00224941">
        <w:rPr>
          <w:rFonts w:ascii="Times New Roman" w:hAnsi="Times New Roman" w:cs="Times New Roman"/>
        </w:rPr>
        <w:t xml:space="preserve">eliminate some </w:t>
      </w:r>
      <w:r w:rsidRPr="2B78B024">
        <w:rPr>
          <w:rFonts w:ascii="Times New Roman" w:hAnsi="Times New Roman" w:cs="Times New Roman"/>
        </w:rPr>
        <w:t>daytime</w:t>
      </w:r>
      <w:r w:rsidRPr="2B78B024" w:rsidR="00224941">
        <w:rPr>
          <w:rFonts w:ascii="Times New Roman" w:hAnsi="Times New Roman" w:cs="Times New Roman"/>
        </w:rPr>
        <w:t xml:space="preserve"> services</w:t>
      </w:r>
      <w:r w:rsidRPr="2B78B024">
        <w:rPr>
          <w:rFonts w:ascii="Times New Roman" w:hAnsi="Times New Roman" w:cs="Times New Roman"/>
        </w:rPr>
        <w:t xml:space="preserve"> and reduced </w:t>
      </w:r>
      <w:r w:rsidRPr="2B78B024" w:rsidR="00224941">
        <w:rPr>
          <w:rFonts w:ascii="Times New Roman" w:hAnsi="Times New Roman" w:cs="Times New Roman"/>
        </w:rPr>
        <w:t xml:space="preserve">donations </w:t>
      </w:r>
      <w:r w:rsidRPr="2B78B024">
        <w:rPr>
          <w:rFonts w:ascii="Times New Roman" w:hAnsi="Times New Roman" w:cs="Times New Roman"/>
        </w:rPr>
        <w:t xml:space="preserve">being </w:t>
      </w:r>
      <w:r w:rsidRPr="2B78B024" w:rsidR="00224941">
        <w:rPr>
          <w:rFonts w:ascii="Times New Roman" w:hAnsi="Times New Roman" w:cs="Times New Roman"/>
        </w:rPr>
        <w:t>accepted</w:t>
      </w:r>
      <w:r w:rsidRPr="2B78B024">
        <w:rPr>
          <w:rFonts w:ascii="Times New Roman" w:hAnsi="Times New Roman" w:cs="Times New Roman"/>
        </w:rPr>
        <w:t>. They have been</w:t>
      </w:r>
      <w:r w:rsidRPr="2B78B024" w:rsidR="00224941">
        <w:rPr>
          <w:rFonts w:ascii="Times New Roman" w:hAnsi="Times New Roman" w:cs="Times New Roman"/>
        </w:rPr>
        <w:t xml:space="preserve"> unable to provide </w:t>
      </w:r>
      <w:r w:rsidRPr="2B78B024" w:rsidR="0049601B">
        <w:rPr>
          <w:rFonts w:ascii="Times New Roman" w:hAnsi="Times New Roman" w:cs="Times New Roman"/>
        </w:rPr>
        <w:t xml:space="preserve">community services (showers, laundry) </w:t>
      </w:r>
      <w:r w:rsidRPr="2B78B024">
        <w:rPr>
          <w:rFonts w:ascii="Times New Roman" w:hAnsi="Times New Roman" w:cs="Times New Roman"/>
        </w:rPr>
        <w:t>but are</w:t>
      </w:r>
      <w:r w:rsidRPr="2B78B024" w:rsidR="0049601B">
        <w:rPr>
          <w:rFonts w:ascii="Times New Roman" w:hAnsi="Times New Roman" w:cs="Times New Roman"/>
        </w:rPr>
        <w:t xml:space="preserve"> looking at </w:t>
      </w:r>
      <w:r w:rsidRPr="2B78B024" w:rsidR="21831C47">
        <w:rPr>
          <w:rFonts w:ascii="Times New Roman" w:hAnsi="Times New Roman" w:cs="Times New Roman"/>
        </w:rPr>
        <w:t>opening</w:t>
      </w:r>
      <w:r w:rsidRPr="2B78B024" w:rsidR="0049601B">
        <w:rPr>
          <w:rFonts w:ascii="Times New Roman" w:hAnsi="Times New Roman" w:cs="Times New Roman"/>
        </w:rPr>
        <w:t xml:space="preserve"> later in June/</w:t>
      </w:r>
      <w:r w:rsidRPr="2B78B024">
        <w:rPr>
          <w:rFonts w:ascii="Times New Roman" w:hAnsi="Times New Roman" w:cs="Times New Roman"/>
        </w:rPr>
        <w:t xml:space="preserve">early </w:t>
      </w:r>
      <w:r w:rsidRPr="2B78B024" w:rsidR="0049601B">
        <w:rPr>
          <w:rFonts w:ascii="Times New Roman" w:hAnsi="Times New Roman" w:cs="Times New Roman"/>
        </w:rPr>
        <w:t xml:space="preserve">July. </w:t>
      </w:r>
      <w:r w:rsidRPr="2B78B024">
        <w:rPr>
          <w:rFonts w:ascii="Times New Roman" w:hAnsi="Times New Roman" w:cs="Times New Roman"/>
        </w:rPr>
        <w:t>They are also l</w:t>
      </w:r>
      <w:r w:rsidRPr="2B78B024" w:rsidR="0049601B">
        <w:rPr>
          <w:rFonts w:ascii="Times New Roman" w:hAnsi="Times New Roman" w:cs="Times New Roman"/>
        </w:rPr>
        <w:t xml:space="preserve">ooking at taking donations again. </w:t>
      </w:r>
      <w:r w:rsidRPr="2B78B024">
        <w:rPr>
          <w:rFonts w:ascii="Times New Roman" w:hAnsi="Times New Roman" w:cs="Times New Roman"/>
        </w:rPr>
        <w:t>Drop-in</w:t>
      </w:r>
      <w:r w:rsidRPr="2B78B024" w:rsidR="0049601B">
        <w:rPr>
          <w:rFonts w:ascii="Times New Roman" w:hAnsi="Times New Roman" w:cs="Times New Roman"/>
        </w:rPr>
        <w:t xml:space="preserve"> services to pick up donated hygiene items will be like a curbside service.</w:t>
      </w:r>
    </w:p>
    <w:p w:rsidRPr="004953E6" w:rsidR="00FA54E0" w:rsidP="00FA54E0" w:rsidRDefault="00FA54E0" w14:paraId="1A89A641" w14:textId="77777777">
      <w:pPr>
        <w:pStyle w:val="ListParagraph"/>
        <w:numPr>
          <w:ilvl w:val="0"/>
          <w:numId w:val="3"/>
        </w:numPr>
        <w:rPr>
          <w:rFonts w:ascii="Times New Roman" w:hAnsi="Times New Roman" w:cs="Times New Roman"/>
          <w:b/>
          <w:bCs/>
        </w:rPr>
      </w:pPr>
      <w:r w:rsidRPr="004953E6">
        <w:rPr>
          <w:rFonts w:ascii="Times New Roman" w:hAnsi="Times New Roman" w:cs="Times New Roman"/>
          <w:b/>
          <w:bCs/>
        </w:rPr>
        <w:t>How are you providing services to your clients?</w:t>
      </w:r>
    </w:p>
    <w:p w:rsidRPr="004953E6" w:rsidR="0049601B" w:rsidP="00D017E3" w:rsidRDefault="0049601B" w14:paraId="5F558164" w14:textId="0C957E95">
      <w:pPr>
        <w:pStyle w:val="NormalWeb"/>
        <w:shd w:val="clear" w:color="auto" w:fill="FFFFFF"/>
        <w:spacing w:line="75" w:lineRule="atLeast"/>
        <w:ind w:left="360"/>
        <w:rPr>
          <w:sz w:val="22"/>
          <w:szCs w:val="22"/>
        </w:rPr>
      </w:pPr>
      <w:r w:rsidRPr="00B14969">
        <w:rPr>
          <w:sz w:val="22"/>
          <w:szCs w:val="22"/>
        </w:rPr>
        <w:t>The shelters in Fort Dodge have remained open but have cut numbers in those that they will take in.</w:t>
      </w:r>
    </w:p>
    <w:p w:rsidRPr="00B14969" w:rsidR="0049601B" w:rsidP="00D017E3" w:rsidRDefault="004953E6" w14:paraId="79FA4444" w14:textId="6E7945FF">
      <w:pPr>
        <w:pStyle w:val="NormalWeb"/>
        <w:shd w:val="clear" w:color="auto" w:fill="FFFFFF"/>
        <w:spacing w:line="75" w:lineRule="atLeast"/>
        <w:ind w:left="360"/>
        <w:rPr>
          <w:sz w:val="22"/>
          <w:szCs w:val="22"/>
        </w:rPr>
      </w:pPr>
      <w:r>
        <w:rPr>
          <w:sz w:val="22"/>
          <w:szCs w:val="22"/>
        </w:rPr>
        <w:t xml:space="preserve">Grace Fee- </w:t>
      </w:r>
      <w:r w:rsidRPr="00B14969" w:rsidR="0049601B">
        <w:rPr>
          <w:sz w:val="22"/>
          <w:szCs w:val="22"/>
        </w:rPr>
        <w:t xml:space="preserve">Salvation Army - Waterloo: </w:t>
      </w:r>
      <w:r>
        <w:rPr>
          <w:sz w:val="22"/>
          <w:szCs w:val="22"/>
        </w:rPr>
        <w:t>Their</w:t>
      </w:r>
      <w:r w:rsidRPr="00B14969" w:rsidR="0049601B">
        <w:rPr>
          <w:sz w:val="22"/>
          <w:szCs w:val="22"/>
        </w:rPr>
        <w:t xml:space="preserve"> shelters have been open 24/7, which was a change for one of </w:t>
      </w:r>
      <w:r>
        <w:rPr>
          <w:sz w:val="22"/>
          <w:szCs w:val="22"/>
        </w:rPr>
        <w:t>their</w:t>
      </w:r>
      <w:r w:rsidRPr="00B14969" w:rsidR="0049601B">
        <w:rPr>
          <w:sz w:val="22"/>
          <w:szCs w:val="22"/>
        </w:rPr>
        <w:t xml:space="preserve"> shelters, which pre-pandemic closed during the day.  </w:t>
      </w:r>
      <w:r>
        <w:rPr>
          <w:sz w:val="22"/>
          <w:szCs w:val="22"/>
        </w:rPr>
        <w:t>They</w:t>
      </w:r>
      <w:r w:rsidRPr="00B14969" w:rsidR="0049601B">
        <w:rPr>
          <w:sz w:val="22"/>
          <w:szCs w:val="22"/>
        </w:rPr>
        <w:t xml:space="preserve"> reduced capacity to one individual/family per room.  </w:t>
      </w:r>
      <w:r w:rsidR="00D017E3">
        <w:rPr>
          <w:sz w:val="22"/>
          <w:szCs w:val="22"/>
        </w:rPr>
        <w:t>They have</w:t>
      </w:r>
      <w:r w:rsidRPr="00B14969" w:rsidR="0049601B">
        <w:rPr>
          <w:sz w:val="22"/>
          <w:szCs w:val="22"/>
        </w:rPr>
        <w:t xml:space="preserve"> been RRH residents and taking new residents, with extensive screening questions. </w:t>
      </w:r>
      <w:r w:rsidR="00D017E3">
        <w:rPr>
          <w:sz w:val="22"/>
          <w:szCs w:val="22"/>
        </w:rPr>
        <w:t>They</w:t>
      </w:r>
      <w:r w:rsidRPr="00B14969" w:rsidR="0049601B">
        <w:rPr>
          <w:sz w:val="22"/>
          <w:szCs w:val="22"/>
        </w:rPr>
        <w:t xml:space="preserve"> stopped donations at the shelters and limited donations at the main building.</w:t>
      </w:r>
    </w:p>
    <w:p w:rsidRPr="00B14969" w:rsidR="00FA54E0" w:rsidP="00D017E3" w:rsidRDefault="0049601B" w14:paraId="2C684B7C" w14:textId="0A9F836B">
      <w:pPr>
        <w:ind w:left="360"/>
        <w:rPr>
          <w:rFonts w:ascii="Times New Roman" w:hAnsi="Times New Roman" w:cs="Times New Roman"/>
        </w:rPr>
      </w:pPr>
      <w:r w:rsidRPr="00B14969">
        <w:rPr>
          <w:rFonts w:ascii="Times New Roman" w:hAnsi="Times New Roman" w:cs="Times New Roman"/>
        </w:rPr>
        <w:t>CeCe</w:t>
      </w:r>
      <w:r w:rsidR="00D017E3">
        <w:rPr>
          <w:rFonts w:ascii="Times New Roman" w:hAnsi="Times New Roman" w:cs="Times New Roman"/>
        </w:rPr>
        <w:t xml:space="preserve">, Family Resources- They have not </w:t>
      </w:r>
      <w:r w:rsidRPr="00B14969">
        <w:rPr>
          <w:rFonts w:ascii="Times New Roman" w:hAnsi="Times New Roman" w:cs="Times New Roman"/>
        </w:rPr>
        <w:t xml:space="preserve">stopped </w:t>
      </w:r>
      <w:r w:rsidR="00D017E3">
        <w:rPr>
          <w:rFonts w:ascii="Times New Roman" w:hAnsi="Times New Roman" w:cs="Times New Roman"/>
        </w:rPr>
        <w:t xml:space="preserve">providing services, </w:t>
      </w:r>
      <w:r w:rsidRPr="00B14969">
        <w:rPr>
          <w:rFonts w:ascii="Times New Roman" w:hAnsi="Times New Roman" w:cs="Times New Roman"/>
        </w:rPr>
        <w:t>but</w:t>
      </w:r>
      <w:r w:rsidR="00D017E3">
        <w:rPr>
          <w:rFonts w:ascii="Times New Roman" w:hAnsi="Times New Roman" w:cs="Times New Roman"/>
        </w:rPr>
        <w:t xml:space="preserve"> are</w:t>
      </w:r>
      <w:r w:rsidRPr="00B14969">
        <w:rPr>
          <w:rFonts w:ascii="Times New Roman" w:hAnsi="Times New Roman" w:cs="Times New Roman"/>
        </w:rPr>
        <w:t xml:space="preserve"> doing mobile advocacy and putting PPE and social distancing in place. </w:t>
      </w:r>
      <w:r w:rsidR="00D017E3">
        <w:rPr>
          <w:rFonts w:ascii="Times New Roman" w:hAnsi="Times New Roman" w:cs="Times New Roman"/>
        </w:rPr>
        <w:t>They have been utilizing v</w:t>
      </w:r>
      <w:r w:rsidRPr="00B14969">
        <w:rPr>
          <w:rFonts w:ascii="Times New Roman" w:hAnsi="Times New Roman" w:cs="Times New Roman"/>
        </w:rPr>
        <w:t xml:space="preserve">irtual opportunities, </w:t>
      </w:r>
      <w:r w:rsidR="00D017E3">
        <w:rPr>
          <w:rFonts w:ascii="Times New Roman" w:hAnsi="Times New Roman" w:cs="Times New Roman"/>
        </w:rPr>
        <w:t xml:space="preserve">and </w:t>
      </w:r>
      <w:r w:rsidRPr="00B14969">
        <w:rPr>
          <w:rFonts w:ascii="Times New Roman" w:hAnsi="Times New Roman" w:cs="Times New Roman"/>
        </w:rPr>
        <w:t xml:space="preserve">some of those things will continue because going very well. </w:t>
      </w:r>
    </w:p>
    <w:p w:rsidR="0049601B" w:rsidP="00D017E3" w:rsidRDefault="0049601B" w14:paraId="3C33EA2D" w14:textId="4E5393F9">
      <w:pPr>
        <w:ind w:left="360"/>
        <w:rPr>
          <w:rFonts w:ascii="Times New Roman" w:hAnsi="Times New Roman" w:cs="Times New Roman"/>
        </w:rPr>
      </w:pPr>
      <w:r w:rsidRPr="00B14969">
        <w:rPr>
          <w:rFonts w:ascii="Times New Roman" w:hAnsi="Times New Roman" w:cs="Times New Roman"/>
        </w:rPr>
        <w:t>Allison Hannah- Iowa City VA-</w:t>
      </w:r>
      <w:r w:rsidR="00D017E3">
        <w:rPr>
          <w:rFonts w:ascii="Times New Roman" w:hAnsi="Times New Roman" w:cs="Times New Roman"/>
        </w:rPr>
        <w:t xml:space="preserve"> Have provided access to their </w:t>
      </w:r>
      <w:r w:rsidRPr="00B14969">
        <w:rPr>
          <w:rFonts w:ascii="Times New Roman" w:hAnsi="Times New Roman" w:cs="Times New Roman"/>
        </w:rPr>
        <w:t>food pantry every</w:t>
      </w:r>
      <w:r w:rsidR="00D017E3">
        <w:rPr>
          <w:rFonts w:ascii="Times New Roman" w:hAnsi="Times New Roman" w:cs="Times New Roman"/>
        </w:rPr>
        <w:t xml:space="preserve"> </w:t>
      </w:r>
      <w:r w:rsidRPr="00B14969">
        <w:rPr>
          <w:rFonts w:ascii="Times New Roman" w:hAnsi="Times New Roman" w:cs="Times New Roman"/>
        </w:rPr>
        <w:t>day from 9</w:t>
      </w:r>
      <w:r w:rsidR="00D017E3">
        <w:rPr>
          <w:rFonts w:ascii="Times New Roman" w:hAnsi="Times New Roman" w:cs="Times New Roman"/>
        </w:rPr>
        <w:t>a</w:t>
      </w:r>
      <w:r w:rsidRPr="00B14969">
        <w:rPr>
          <w:rFonts w:ascii="Times New Roman" w:hAnsi="Times New Roman" w:cs="Times New Roman"/>
        </w:rPr>
        <w:t>-12</w:t>
      </w:r>
      <w:r w:rsidR="00D017E3">
        <w:rPr>
          <w:rFonts w:ascii="Times New Roman" w:hAnsi="Times New Roman" w:cs="Times New Roman"/>
        </w:rPr>
        <w:t xml:space="preserve">p. Clients </w:t>
      </w:r>
      <w:r w:rsidRPr="00B14969">
        <w:rPr>
          <w:rFonts w:ascii="Times New Roman" w:hAnsi="Times New Roman" w:cs="Times New Roman"/>
        </w:rPr>
        <w:t xml:space="preserve">can call ahead of time and do pick up curbside. </w:t>
      </w:r>
      <w:r w:rsidR="00D017E3">
        <w:rPr>
          <w:rFonts w:ascii="Times New Roman" w:hAnsi="Times New Roman" w:cs="Times New Roman"/>
        </w:rPr>
        <w:t>They have a</w:t>
      </w:r>
      <w:r w:rsidRPr="00B14969">
        <w:rPr>
          <w:rFonts w:ascii="Times New Roman" w:hAnsi="Times New Roman" w:cs="Times New Roman"/>
        </w:rPr>
        <w:t xml:space="preserve">lso done quite a lot of delivering of food boxes. </w:t>
      </w:r>
    </w:p>
    <w:p w:rsidRPr="00B14969" w:rsidR="00D017E3" w:rsidP="00D017E3" w:rsidRDefault="00D017E3" w14:paraId="4E11E986" w14:textId="2E23DDDC">
      <w:pPr>
        <w:ind w:left="360"/>
        <w:rPr>
          <w:rFonts w:ascii="Times New Roman" w:hAnsi="Times New Roman" w:cs="Times New Roman"/>
        </w:rPr>
      </w:pPr>
      <w:r w:rsidRPr="2B78B024">
        <w:rPr>
          <w:rFonts w:ascii="Times New Roman" w:hAnsi="Times New Roman" w:cs="Times New Roman"/>
        </w:rPr>
        <w:t xml:space="preserve">Jenn- YESS- They have stayed open the entire time and have a unit designated for respite or short term to keep distance from rest of </w:t>
      </w:r>
      <w:r w:rsidRPr="2B78B024" w:rsidR="076C4474">
        <w:rPr>
          <w:rFonts w:ascii="Times New Roman" w:hAnsi="Times New Roman" w:cs="Times New Roman"/>
        </w:rPr>
        <w:t>clients and</w:t>
      </w:r>
      <w:r w:rsidRPr="2B78B024">
        <w:rPr>
          <w:rFonts w:ascii="Times New Roman" w:hAnsi="Times New Roman" w:cs="Times New Roman"/>
        </w:rPr>
        <w:t xml:space="preserve"> provide testing. Moving forward they do not have to have multiple people transporting all over the place. Zoom meetings, have 20 kids that all have therapy, BHIS, </w:t>
      </w:r>
      <w:r w:rsidRPr="2B78B024" w:rsidR="1D70E892">
        <w:rPr>
          <w:rFonts w:ascii="Times New Roman" w:hAnsi="Times New Roman" w:cs="Times New Roman"/>
        </w:rPr>
        <w:t>etc.</w:t>
      </w:r>
      <w:r w:rsidRPr="2B78B024">
        <w:rPr>
          <w:rFonts w:ascii="Times New Roman" w:hAnsi="Times New Roman" w:cs="Times New Roman"/>
        </w:rPr>
        <w:t xml:space="preserve"> and easy to set up and get information done in notes. They plan to keep doing this, unless services state they </w:t>
      </w:r>
      <w:r w:rsidRPr="2B78B024" w:rsidR="4E2261AA">
        <w:rPr>
          <w:rFonts w:ascii="Times New Roman" w:hAnsi="Times New Roman" w:cs="Times New Roman"/>
        </w:rPr>
        <w:t>must</w:t>
      </w:r>
      <w:r w:rsidRPr="2B78B024">
        <w:rPr>
          <w:rFonts w:ascii="Times New Roman" w:hAnsi="Times New Roman" w:cs="Times New Roman"/>
        </w:rPr>
        <w:t xml:space="preserve"> see youth in person. Follow through has been great with providers and with youth, example youth not having anxiety with family therapy. They have been seeing some better outcomes with the new process. </w:t>
      </w:r>
    </w:p>
    <w:p w:rsidRPr="00D017E3" w:rsidR="0049601B" w:rsidP="00D017E3" w:rsidRDefault="00D017E3" w14:paraId="254CAEAE" w14:textId="5B744F76">
      <w:pPr>
        <w:pStyle w:val="ListParagraph"/>
        <w:numPr>
          <w:ilvl w:val="0"/>
          <w:numId w:val="3"/>
        </w:numPr>
        <w:rPr>
          <w:rFonts w:ascii="Times New Roman" w:hAnsi="Times New Roman" w:cs="Times New Roman"/>
          <w:b/>
          <w:bCs/>
        </w:rPr>
      </w:pPr>
      <w:r w:rsidRPr="00D017E3">
        <w:rPr>
          <w:rFonts w:ascii="Times New Roman" w:hAnsi="Times New Roman" w:cs="Times New Roman"/>
          <w:b/>
          <w:bCs/>
        </w:rPr>
        <w:t xml:space="preserve">What </w:t>
      </w:r>
      <w:r w:rsidRPr="00D017E3" w:rsidR="0049601B">
        <w:rPr>
          <w:rFonts w:ascii="Times New Roman" w:hAnsi="Times New Roman" w:cs="Times New Roman"/>
          <w:b/>
          <w:bCs/>
        </w:rPr>
        <w:t>advantages are you seeing having people schedule to use their services</w:t>
      </w:r>
      <w:r>
        <w:rPr>
          <w:rFonts w:ascii="Times New Roman" w:hAnsi="Times New Roman" w:cs="Times New Roman"/>
          <w:b/>
          <w:bCs/>
        </w:rPr>
        <w:t xml:space="preserve"> and what partnerships have you created?</w:t>
      </w:r>
    </w:p>
    <w:p w:rsidRPr="002E1731" w:rsidR="00E20573" w:rsidP="002E1731" w:rsidRDefault="0049601B" w14:paraId="1158F7BE" w14:textId="0B18EC0A">
      <w:pPr>
        <w:ind w:left="360"/>
        <w:rPr>
          <w:rFonts w:ascii="Times New Roman" w:hAnsi="Times New Roman" w:cs="Times New Roman"/>
        </w:rPr>
      </w:pPr>
      <w:r w:rsidRPr="2B78B024">
        <w:rPr>
          <w:rFonts w:ascii="Times New Roman" w:hAnsi="Times New Roman" w:cs="Times New Roman"/>
        </w:rPr>
        <w:t xml:space="preserve">Debbie- Shelter House- less frustration from all parties because they have scheduled time. In past it was walk in and expect people to be here and there was frustration because there </w:t>
      </w:r>
      <w:r w:rsidRPr="2B78B024" w:rsidR="00E20573">
        <w:rPr>
          <w:rFonts w:ascii="Times New Roman" w:hAnsi="Times New Roman" w:cs="Times New Roman"/>
        </w:rPr>
        <w:t>were</w:t>
      </w:r>
      <w:r w:rsidRPr="2B78B024">
        <w:rPr>
          <w:rFonts w:ascii="Times New Roman" w:hAnsi="Times New Roman" w:cs="Times New Roman"/>
        </w:rPr>
        <w:t xml:space="preserve"> so many people asking for services. </w:t>
      </w:r>
      <w:r w:rsidRPr="2B78B024" w:rsidR="002E1731">
        <w:rPr>
          <w:rFonts w:ascii="Times New Roman" w:hAnsi="Times New Roman" w:cs="Times New Roman"/>
        </w:rPr>
        <w:t>I</w:t>
      </w:r>
      <w:r w:rsidRPr="2B78B024" w:rsidR="00E20573">
        <w:rPr>
          <w:rFonts w:ascii="Times New Roman" w:hAnsi="Times New Roman" w:cs="Times New Roman"/>
        </w:rPr>
        <w:t xml:space="preserve">n Iowa City, </w:t>
      </w:r>
      <w:r w:rsidRPr="2B78B024" w:rsidR="00D017E3">
        <w:rPr>
          <w:rFonts w:ascii="Times New Roman" w:hAnsi="Times New Roman" w:cs="Times New Roman"/>
        </w:rPr>
        <w:t>they</w:t>
      </w:r>
      <w:r w:rsidRPr="2B78B024" w:rsidR="00E20573">
        <w:rPr>
          <w:rFonts w:ascii="Times New Roman" w:hAnsi="Times New Roman" w:cs="Times New Roman"/>
        </w:rPr>
        <w:t xml:space="preserve"> have been lucky i</w:t>
      </w:r>
      <w:r w:rsidRPr="2B78B024" w:rsidR="00D017E3">
        <w:rPr>
          <w:rFonts w:ascii="Times New Roman" w:hAnsi="Times New Roman" w:cs="Times New Roman"/>
        </w:rPr>
        <w:t>n</w:t>
      </w:r>
      <w:r w:rsidRPr="2B78B024" w:rsidR="00E20573">
        <w:rPr>
          <w:rFonts w:ascii="Times New Roman" w:hAnsi="Times New Roman" w:cs="Times New Roman"/>
        </w:rPr>
        <w:t xml:space="preserve"> that the City dropped charging bus fares for the past two months, so transportation has been easier for </w:t>
      </w:r>
      <w:r w:rsidRPr="2B78B024" w:rsidR="6922CE7B">
        <w:rPr>
          <w:rFonts w:ascii="Times New Roman" w:hAnsi="Times New Roman" w:cs="Times New Roman"/>
        </w:rPr>
        <w:t>clients'</w:t>
      </w:r>
      <w:r w:rsidRPr="2B78B024" w:rsidR="00E20573">
        <w:rPr>
          <w:rFonts w:ascii="Times New Roman" w:hAnsi="Times New Roman" w:cs="Times New Roman"/>
        </w:rPr>
        <w:t xml:space="preserve"> had a good community response as far as food resources, allow</w:t>
      </w:r>
      <w:r w:rsidRPr="2B78B024" w:rsidR="00D017E3">
        <w:rPr>
          <w:rFonts w:ascii="Times New Roman" w:hAnsi="Times New Roman" w:cs="Times New Roman"/>
        </w:rPr>
        <w:t>e</w:t>
      </w:r>
      <w:r w:rsidRPr="2B78B024" w:rsidR="00E20573">
        <w:rPr>
          <w:rFonts w:ascii="Times New Roman" w:hAnsi="Times New Roman" w:cs="Times New Roman"/>
        </w:rPr>
        <w:t xml:space="preserve">d to provide lunch meal that they </w:t>
      </w:r>
      <w:r w:rsidRPr="2B78B024" w:rsidR="00D017E3">
        <w:rPr>
          <w:rFonts w:ascii="Times New Roman" w:hAnsi="Times New Roman" w:cs="Times New Roman"/>
        </w:rPr>
        <w:t>were not</w:t>
      </w:r>
      <w:r w:rsidRPr="2B78B024" w:rsidR="00E20573">
        <w:rPr>
          <w:rFonts w:ascii="Times New Roman" w:hAnsi="Times New Roman" w:cs="Times New Roman"/>
        </w:rPr>
        <w:t xml:space="preserve"> able to do in the past. Also used hotels to spread people out from shelter and use those meals and resources to provide food to people in hotels as well.</w:t>
      </w:r>
      <w:r w:rsidR="00E20573">
        <w:t xml:space="preserve"> </w:t>
      </w:r>
    </w:p>
    <w:p w:rsidRPr="00B14969" w:rsidR="00E20573" w:rsidP="00D017E3" w:rsidRDefault="00E20573" w14:paraId="686E078C" w14:textId="2FC96447">
      <w:pPr>
        <w:ind w:left="360"/>
        <w:rPr>
          <w:rFonts w:ascii="Times New Roman" w:hAnsi="Times New Roman" w:cs="Times New Roman"/>
        </w:rPr>
      </w:pPr>
      <w:r w:rsidRPr="00B14969">
        <w:rPr>
          <w:rFonts w:ascii="Times New Roman" w:hAnsi="Times New Roman" w:cs="Times New Roman"/>
        </w:rPr>
        <w:t>Cece</w:t>
      </w:r>
      <w:r w:rsidR="00D017E3">
        <w:rPr>
          <w:rFonts w:ascii="Times New Roman" w:hAnsi="Times New Roman" w:cs="Times New Roman"/>
        </w:rPr>
        <w:t>- Family Resources</w:t>
      </w:r>
      <w:r w:rsidRPr="00B14969">
        <w:rPr>
          <w:rFonts w:ascii="Times New Roman" w:hAnsi="Times New Roman" w:cs="Times New Roman"/>
        </w:rPr>
        <w:t xml:space="preserve">- </w:t>
      </w:r>
      <w:r w:rsidR="00D017E3">
        <w:rPr>
          <w:rFonts w:ascii="Times New Roman" w:hAnsi="Times New Roman" w:cs="Times New Roman"/>
        </w:rPr>
        <w:t>When</w:t>
      </w:r>
      <w:r w:rsidRPr="00B14969">
        <w:rPr>
          <w:rFonts w:ascii="Times New Roman" w:hAnsi="Times New Roman" w:cs="Times New Roman"/>
        </w:rPr>
        <w:t xml:space="preserve"> they emptied out shelter and moved off sit</w:t>
      </w:r>
      <w:r w:rsidR="00D017E3">
        <w:rPr>
          <w:rFonts w:ascii="Times New Roman" w:hAnsi="Times New Roman" w:cs="Times New Roman"/>
        </w:rPr>
        <w:t>e, they</w:t>
      </w:r>
      <w:r w:rsidRPr="00B14969">
        <w:rPr>
          <w:rFonts w:ascii="Times New Roman" w:hAnsi="Times New Roman" w:cs="Times New Roman"/>
        </w:rPr>
        <w:t xml:space="preserve"> partner</w:t>
      </w:r>
      <w:r w:rsidR="00D017E3">
        <w:rPr>
          <w:rFonts w:ascii="Times New Roman" w:hAnsi="Times New Roman" w:cs="Times New Roman"/>
        </w:rPr>
        <w:t>e</w:t>
      </w:r>
      <w:r w:rsidRPr="00B14969">
        <w:rPr>
          <w:rFonts w:ascii="Times New Roman" w:hAnsi="Times New Roman" w:cs="Times New Roman"/>
        </w:rPr>
        <w:t xml:space="preserve">d with </w:t>
      </w:r>
      <w:r w:rsidR="00D017E3">
        <w:rPr>
          <w:rFonts w:ascii="Times New Roman" w:hAnsi="Times New Roman" w:cs="Times New Roman"/>
        </w:rPr>
        <w:t>S</w:t>
      </w:r>
      <w:r w:rsidRPr="00B14969">
        <w:rPr>
          <w:rFonts w:ascii="Times New Roman" w:hAnsi="Times New Roman" w:cs="Times New Roman"/>
        </w:rPr>
        <w:t xml:space="preserve">alvation </w:t>
      </w:r>
      <w:r w:rsidR="00D017E3">
        <w:rPr>
          <w:rFonts w:ascii="Times New Roman" w:hAnsi="Times New Roman" w:cs="Times New Roman"/>
        </w:rPr>
        <w:t>A</w:t>
      </w:r>
      <w:r w:rsidRPr="00B14969">
        <w:rPr>
          <w:rFonts w:ascii="Times New Roman" w:hAnsi="Times New Roman" w:cs="Times New Roman"/>
        </w:rPr>
        <w:t xml:space="preserve">rmy and they provided meals for people </w:t>
      </w:r>
      <w:r w:rsidR="00D017E3">
        <w:rPr>
          <w:rFonts w:ascii="Times New Roman" w:hAnsi="Times New Roman" w:cs="Times New Roman"/>
        </w:rPr>
        <w:t xml:space="preserve">receiving </w:t>
      </w:r>
      <w:r w:rsidRPr="00B14969">
        <w:rPr>
          <w:rFonts w:ascii="Times New Roman" w:hAnsi="Times New Roman" w:cs="Times New Roman"/>
        </w:rPr>
        <w:t xml:space="preserve">services. </w:t>
      </w:r>
      <w:r w:rsidR="00D017E3">
        <w:rPr>
          <w:rFonts w:ascii="Times New Roman" w:hAnsi="Times New Roman" w:cs="Times New Roman"/>
        </w:rPr>
        <w:t>Reported they</w:t>
      </w:r>
      <w:r w:rsidRPr="00B14969">
        <w:rPr>
          <w:rFonts w:ascii="Times New Roman" w:hAnsi="Times New Roman" w:cs="Times New Roman"/>
        </w:rPr>
        <w:t xml:space="preserve"> utilized 5 different hotels, had model </w:t>
      </w:r>
      <w:r w:rsidR="00D017E3">
        <w:rPr>
          <w:rFonts w:ascii="Times New Roman" w:hAnsi="Times New Roman" w:cs="Times New Roman"/>
        </w:rPr>
        <w:t xml:space="preserve">partnership </w:t>
      </w:r>
      <w:r w:rsidRPr="00B14969">
        <w:rPr>
          <w:rFonts w:ascii="Times New Roman" w:hAnsi="Times New Roman" w:cs="Times New Roman"/>
        </w:rPr>
        <w:t>before but due to COVID had to make more partnerships.</w:t>
      </w:r>
      <w:r w:rsidR="00D017E3">
        <w:rPr>
          <w:rFonts w:ascii="Times New Roman" w:hAnsi="Times New Roman" w:cs="Times New Roman"/>
        </w:rPr>
        <w:t xml:space="preserve"> Hotels were able to give a great rate</w:t>
      </w:r>
      <w:r w:rsidRPr="00B14969">
        <w:rPr>
          <w:rFonts w:ascii="Times New Roman" w:hAnsi="Times New Roman" w:cs="Times New Roman"/>
        </w:rPr>
        <w:t xml:space="preserve">, </w:t>
      </w:r>
      <w:r w:rsidR="00D017E3">
        <w:rPr>
          <w:rFonts w:ascii="Times New Roman" w:hAnsi="Times New Roman" w:cs="Times New Roman"/>
        </w:rPr>
        <w:t xml:space="preserve">and staff had </w:t>
      </w:r>
      <w:r w:rsidRPr="00B14969" w:rsidR="00D017E3">
        <w:rPr>
          <w:rFonts w:ascii="Times New Roman" w:hAnsi="Times New Roman" w:cs="Times New Roman"/>
        </w:rPr>
        <w:t>communicated</w:t>
      </w:r>
      <w:r w:rsidRPr="00B14969">
        <w:rPr>
          <w:rFonts w:ascii="Times New Roman" w:hAnsi="Times New Roman" w:cs="Times New Roman"/>
        </w:rPr>
        <w:t xml:space="preserve"> with hotels</w:t>
      </w:r>
      <w:r w:rsidR="00D017E3">
        <w:rPr>
          <w:rFonts w:ascii="Times New Roman" w:hAnsi="Times New Roman" w:cs="Times New Roman"/>
        </w:rPr>
        <w:t xml:space="preserve"> by </w:t>
      </w:r>
      <w:r w:rsidRPr="00B14969">
        <w:rPr>
          <w:rFonts w:ascii="Times New Roman" w:hAnsi="Times New Roman" w:cs="Times New Roman"/>
        </w:rPr>
        <w:t>staff call</w:t>
      </w:r>
      <w:r w:rsidR="00D017E3">
        <w:rPr>
          <w:rFonts w:ascii="Times New Roman" w:hAnsi="Times New Roman" w:cs="Times New Roman"/>
        </w:rPr>
        <w:t xml:space="preserve">ing </w:t>
      </w:r>
      <w:r w:rsidRPr="00B14969">
        <w:rPr>
          <w:rFonts w:ascii="Times New Roman" w:hAnsi="Times New Roman" w:cs="Times New Roman"/>
        </w:rPr>
        <w:t xml:space="preserve">every shift and </w:t>
      </w:r>
      <w:r w:rsidR="00D017E3">
        <w:rPr>
          <w:rFonts w:ascii="Times New Roman" w:hAnsi="Times New Roman" w:cs="Times New Roman"/>
        </w:rPr>
        <w:t>going</w:t>
      </w:r>
      <w:r w:rsidRPr="00B14969">
        <w:rPr>
          <w:rFonts w:ascii="Times New Roman" w:hAnsi="Times New Roman" w:cs="Times New Roman"/>
        </w:rPr>
        <w:t xml:space="preserve"> every day to check on hotel staff and survivors working with</w:t>
      </w:r>
      <w:r w:rsidR="00D017E3">
        <w:rPr>
          <w:rFonts w:ascii="Times New Roman" w:hAnsi="Times New Roman" w:cs="Times New Roman"/>
        </w:rPr>
        <w:t>.</w:t>
      </w:r>
      <w:r w:rsidRPr="00B14969">
        <w:rPr>
          <w:rFonts w:ascii="Times New Roman" w:hAnsi="Times New Roman" w:cs="Times New Roman"/>
        </w:rPr>
        <w:t xml:space="preserve"> </w:t>
      </w:r>
    </w:p>
    <w:p w:rsidRPr="00B14969" w:rsidR="00E20573" w:rsidP="00D017E3" w:rsidRDefault="00E20573" w14:paraId="04AA62B7" w14:textId="7FCB473F">
      <w:pPr>
        <w:ind w:left="360"/>
        <w:rPr>
          <w:rFonts w:ascii="Times New Roman" w:hAnsi="Times New Roman" w:cs="Times New Roman"/>
        </w:rPr>
      </w:pPr>
      <w:r w:rsidRPr="00B14969">
        <w:rPr>
          <w:rFonts w:ascii="Times New Roman" w:hAnsi="Times New Roman" w:cs="Times New Roman"/>
        </w:rPr>
        <w:t xml:space="preserve">Debbie- </w:t>
      </w:r>
      <w:r w:rsidRPr="00B14969" w:rsidR="00D017E3">
        <w:rPr>
          <w:rFonts w:ascii="Times New Roman" w:hAnsi="Times New Roman" w:cs="Times New Roman"/>
        </w:rPr>
        <w:t>Shelter</w:t>
      </w:r>
      <w:r w:rsidRPr="00B14969">
        <w:rPr>
          <w:rFonts w:ascii="Times New Roman" w:hAnsi="Times New Roman" w:cs="Times New Roman"/>
        </w:rPr>
        <w:t xml:space="preserve"> House- County set up with </w:t>
      </w:r>
      <w:r w:rsidR="002E1731">
        <w:rPr>
          <w:rFonts w:ascii="Times New Roman" w:hAnsi="Times New Roman" w:cs="Times New Roman"/>
        </w:rPr>
        <w:t>m</w:t>
      </w:r>
      <w:r w:rsidRPr="00B14969">
        <w:rPr>
          <w:rFonts w:ascii="Times New Roman" w:hAnsi="Times New Roman" w:cs="Times New Roman"/>
        </w:rPr>
        <w:t xml:space="preserve">otels </w:t>
      </w:r>
      <w:r w:rsidR="00D017E3">
        <w:rPr>
          <w:rFonts w:ascii="Times New Roman" w:hAnsi="Times New Roman" w:cs="Times New Roman"/>
        </w:rPr>
        <w:t>there</w:t>
      </w:r>
      <w:r w:rsidRPr="00B14969">
        <w:rPr>
          <w:rFonts w:ascii="Times New Roman" w:hAnsi="Times New Roman" w:cs="Times New Roman"/>
        </w:rPr>
        <w:t xml:space="preserve"> as response to people testing positive with COVID as interim place to go. Continued to use to spread out shelter population and started moving those who </w:t>
      </w:r>
      <w:r w:rsidRPr="00B14969" w:rsidR="00D017E3">
        <w:rPr>
          <w:rFonts w:ascii="Times New Roman" w:hAnsi="Times New Roman" w:cs="Times New Roman"/>
        </w:rPr>
        <w:t>were not</w:t>
      </w:r>
      <w:r w:rsidRPr="00B14969">
        <w:rPr>
          <w:rFonts w:ascii="Times New Roman" w:hAnsi="Times New Roman" w:cs="Times New Roman"/>
        </w:rPr>
        <w:t xml:space="preserve"> showing symptoms. Another hotel is providing suites for families</w:t>
      </w:r>
      <w:r w:rsidR="002E1731">
        <w:rPr>
          <w:rFonts w:ascii="Times New Roman" w:hAnsi="Times New Roman" w:cs="Times New Roman"/>
        </w:rPr>
        <w:t xml:space="preserve"> with kitchens</w:t>
      </w:r>
      <w:r w:rsidRPr="00B14969">
        <w:rPr>
          <w:rFonts w:ascii="Times New Roman" w:hAnsi="Times New Roman" w:cs="Times New Roman"/>
        </w:rPr>
        <w:t xml:space="preserve">. </w:t>
      </w:r>
    </w:p>
    <w:p w:rsidRPr="00B14969" w:rsidR="00E20573" w:rsidP="2B78B024" w:rsidRDefault="00D017E3" w14:paraId="462DA526" w14:textId="6FB5BE98">
      <w:pPr>
        <w:pStyle w:val="NormalWeb"/>
        <w:shd w:val="clear" w:color="auto" w:fill="FFFFFF" w:themeFill="background1"/>
        <w:spacing w:line="75" w:lineRule="atLeast"/>
        <w:ind w:left="360"/>
        <w:rPr>
          <w:sz w:val="22"/>
          <w:szCs w:val="22"/>
        </w:rPr>
      </w:pPr>
      <w:r w:rsidRPr="2B78B024">
        <w:rPr>
          <w:sz w:val="22"/>
          <w:szCs w:val="22"/>
        </w:rPr>
        <w:t xml:space="preserve">Grace Fee- Salvation Army- </w:t>
      </w:r>
      <w:r w:rsidRPr="2B78B024" w:rsidR="00E20573">
        <w:rPr>
          <w:sz w:val="22"/>
          <w:szCs w:val="22"/>
        </w:rPr>
        <w:t xml:space="preserve">Black Hawk County set aside funding for hoteling homeless individuals with symptoms who were awaiting COVID results, and those who tested positive.  If </w:t>
      </w:r>
      <w:r w:rsidRPr="2B78B024">
        <w:rPr>
          <w:sz w:val="22"/>
          <w:szCs w:val="22"/>
        </w:rPr>
        <w:t>they</w:t>
      </w:r>
      <w:r w:rsidRPr="2B78B024" w:rsidR="00E20573">
        <w:rPr>
          <w:sz w:val="22"/>
          <w:szCs w:val="22"/>
        </w:rPr>
        <w:t xml:space="preserve"> had a homeless individual who needed to be put in hotel, </w:t>
      </w:r>
      <w:r w:rsidRPr="2B78B024">
        <w:rPr>
          <w:sz w:val="22"/>
          <w:szCs w:val="22"/>
        </w:rPr>
        <w:t>they</w:t>
      </w:r>
      <w:r w:rsidRPr="2B78B024" w:rsidR="00E20573">
        <w:rPr>
          <w:sz w:val="22"/>
          <w:szCs w:val="22"/>
        </w:rPr>
        <w:t xml:space="preserve"> contacted County Social Services to arrange it.  The local PD helped transport individuals if needed, and county services and our organization provided food.</w:t>
      </w:r>
    </w:p>
    <w:p w:rsidR="2B78B024" w:rsidP="2B78B024" w:rsidRDefault="2B78B024" w14:paraId="2EBDB909" w14:textId="06FAF8A1">
      <w:pPr>
        <w:pStyle w:val="NormalWeb"/>
        <w:shd w:val="clear" w:color="auto" w:fill="FFFFFF" w:themeFill="background1"/>
        <w:spacing w:line="75" w:lineRule="atLeast"/>
        <w:ind w:left="360"/>
        <w:rPr>
          <w:sz w:val="22"/>
          <w:szCs w:val="22"/>
        </w:rPr>
      </w:pPr>
    </w:p>
    <w:p w:rsidRPr="00B14969" w:rsidR="00FA54E0" w:rsidP="2B78B024" w:rsidRDefault="00FA54E0" w14:paraId="49D9E2CA" w14:textId="3958A29E">
      <w:pPr>
        <w:pStyle w:val="ListParagraph"/>
        <w:numPr>
          <w:ilvl w:val="0"/>
          <w:numId w:val="3"/>
        </w:numPr>
        <w:rPr>
          <w:rFonts w:ascii="Times New Roman" w:hAnsi="Times New Roman" w:cs="Times New Roman"/>
          <w:b/>
          <w:bCs/>
        </w:rPr>
      </w:pPr>
      <w:r w:rsidRPr="2B78B024">
        <w:rPr>
          <w:rFonts w:ascii="Times New Roman" w:hAnsi="Times New Roman" w:cs="Times New Roman"/>
          <w:b/>
          <w:bCs/>
        </w:rPr>
        <w:t>What processes will you keep in place after the pandemic?</w:t>
      </w:r>
    </w:p>
    <w:p w:rsidRPr="00B14969" w:rsidR="00FA54E0" w:rsidP="2B78B024" w:rsidRDefault="00E20573" w14:paraId="6EE11BB3" w14:textId="3FB52DE3">
      <w:pPr>
        <w:ind w:left="360"/>
        <w:rPr>
          <w:rFonts w:ascii="Times New Roman" w:hAnsi="Times New Roman" w:cs="Times New Roman"/>
        </w:rPr>
      </w:pPr>
      <w:r w:rsidRPr="2B78B024">
        <w:rPr>
          <w:rFonts w:ascii="Times New Roman" w:hAnsi="Times New Roman" w:cs="Times New Roman"/>
        </w:rPr>
        <w:t xml:space="preserve">Jenn- YESS- </w:t>
      </w:r>
      <w:r w:rsidRPr="2B78B024" w:rsidR="00D017E3">
        <w:rPr>
          <w:rFonts w:ascii="Times New Roman" w:hAnsi="Times New Roman" w:cs="Times New Roman"/>
        </w:rPr>
        <w:t>Reported a</w:t>
      </w:r>
      <w:r w:rsidRPr="2B78B024">
        <w:rPr>
          <w:rFonts w:ascii="Times New Roman" w:hAnsi="Times New Roman" w:cs="Times New Roman"/>
        </w:rPr>
        <w:t xml:space="preserve"> lot of decisions </w:t>
      </w:r>
      <w:r w:rsidRPr="2B78B024" w:rsidR="00D017E3">
        <w:rPr>
          <w:rFonts w:ascii="Times New Roman" w:hAnsi="Times New Roman" w:cs="Times New Roman"/>
        </w:rPr>
        <w:t>they cannot</w:t>
      </w:r>
      <w:r w:rsidRPr="2B78B024">
        <w:rPr>
          <w:rFonts w:ascii="Times New Roman" w:hAnsi="Times New Roman" w:cs="Times New Roman"/>
        </w:rPr>
        <w:t xml:space="preserve"> make until providers make decision on what they want. CFI will continue zoom or go to meeting, </w:t>
      </w:r>
      <w:r w:rsidRPr="2B78B024" w:rsidR="00D017E3">
        <w:rPr>
          <w:rFonts w:ascii="Times New Roman" w:hAnsi="Times New Roman" w:cs="Times New Roman"/>
        </w:rPr>
        <w:t xml:space="preserve">as they have put into place that </w:t>
      </w:r>
      <w:r w:rsidRPr="2B78B024">
        <w:rPr>
          <w:rFonts w:ascii="Times New Roman" w:hAnsi="Times New Roman" w:cs="Times New Roman"/>
        </w:rPr>
        <w:t>no youth</w:t>
      </w:r>
      <w:r w:rsidRPr="2B78B024" w:rsidR="00D017E3">
        <w:rPr>
          <w:rFonts w:ascii="Times New Roman" w:hAnsi="Times New Roman" w:cs="Times New Roman"/>
        </w:rPr>
        <w:t xml:space="preserve"> will have</w:t>
      </w:r>
      <w:r w:rsidRPr="2B78B024">
        <w:rPr>
          <w:rFonts w:ascii="Times New Roman" w:hAnsi="Times New Roman" w:cs="Times New Roman"/>
        </w:rPr>
        <w:t xml:space="preserve"> in person court hearings unless </w:t>
      </w:r>
      <w:r w:rsidRPr="2B78B024" w:rsidR="00D017E3">
        <w:rPr>
          <w:rFonts w:ascii="Times New Roman" w:hAnsi="Times New Roman" w:cs="Times New Roman"/>
        </w:rPr>
        <w:t xml:space="preserve">they </w:t>
      </w:r>
      <w:r w:rsidRPr="2B78B024">
        <w:rPr>
          <w:rFonts w:ascii="Times New Roman" w:hAnsi="Times New Roman" w:cs="Times New Roman"/>
        </w:rPr>
        <w:t xml:space="preserve">absolutely </w:t>
      </w:r>
      <w:r w:rsidRPr="2B78B024" w:rsidR="00D017E3">
        <w:rPr>
          <w:rFonts w:ascii="Times New Roman" w:hAnsi="Times New Roman" w:cs="Times New Roman"/>
        </w:rPr>
        <w:t xml:space="preserve">must. They are </w:t>
      </w:r>
      <w:r w:rsidRPr="2B78B024">
        <w:rPr>
          <w:rFonts w:ascii="Times New Roman" w:hAnsi="Times New Roman" w:cs="Times New Roman"/>
        </w:rPr>
        <w:t xml:space="preserve">waiting to see </w:t>
      </w:r>
      <w:r w:rsidRPr="2B78B024" w:rsidR="00D017E3">
        <w:rPr>
          <w:rFonts w:ascii="Times New Roman" w:hAnsi="Times New Roman" w:cs="Times New Roman"/>
        </w:rPr>
        <w:t xml:space="preserve">so they can </w:t>
      </w:r>
      <w:r w:rsidRPr="2B78B024">
        <w:rPr>
          <w:rFonts w:ascii="Times New Roman" w:hAnsi="Times New Roman" w:cs="Times New Roman"/>
        </w:rPr>
        <w:t>figure out how they will put everything else together, which will start next week. DHS will start going into homes and shelter next week. Biggest concern is transportation, had 0 transports unless to hospital. If going to</w:t>
      </w:r>
      <w:r w:rsidRPr="2B78B024" w:rsidR="002E1731">
        <w:rPr>
          <w:rFonts w:ascii="Times New Roman" w:hAnsi="Times New Roman" w:cs="Times New Roman"/>
        </w:rPr>
        <w:t xml:space="preserve"> reopen</w:t>
      </w:r>
      <w:r w:rsidRPr="2B78B024">
        <w:rPr>
          <w:rFonts w:ascii="Times New Roman" w:hAnsi="Times New Roman" w:cs="Times New Roman"/>
        </w:rPr>
        <w:t xml:space="preserve"> then will have to figure out plan, especially because you </w:t>
      </w:r>
      <w:r w:rsidRPr="2B78B024" w:rsidR="00D017E3">
        <w:rPr>
          <w:rFonts w:ascii="Times New Roman" w:hAnsi="Times New Roman" w:cs="Times New Roman"/>
        </w:rPr>
        <w:t>cannot</w:t>
      </w:r>
      <w:r w:rsidRPr="2B78B024">
        <w:rPr>
          <w:rFonts w:ascii="Times New Roman" w:hAnsi="Times New Roman" w:cs="Times New Roman"/>
        </w:rPr>
        <w:t xml:space="preserve"> transport multiple people at a time. </w:t>
      </w:r>
    </w:p>
    <w:p w:rsidRPr="00B14969" w:rsidR="003D4DF3" w:rsidP="2B78B024" w:rsidRDefault="00D017E3" w14:paraId="63F36F67" w14:textId="404686CD">
      <w:pPr>
        <w:pStyle w:val="NormalWeb"/>
        <w:shd w:val="clear" w:color="auto" w:fill="FFFFFF" w:themeFill="background1"/>
        <w:spacing w:line="75" w:lineRule="atLeast"/>
        <w:ind w:left="360"/>
        <w:rPr>
          <w:sz w:val="22"/>
          <w:szCs w:val="22"/>
        </w:rPr>
      </w:pPr>
      <w:r w:rsidRPr="2B78B024">
        <w:rPr>
          <w:sz w:val="22"/>
          <w:szCs w:val="22"/>
        </w:rPr>
        <w:t xml:space="preserve">Grace Fee- Salvation Army- </w:t>
      </w:r>
      <w:r w:rsidRPr="2B78B024" w:rsidR="00E20573">
        <w:rPr>
          <w:sz w:val="22"/>
          <w:szCs w:val="22"/>
        </w:rPr>
        <w:t xml:space="preserve">The online </w:t>
      </w:r>
      <w:r w:rsidRPr="2B78B024">
        <w:rPr>
          <w:sz w:val="22"/>
          <w:szCs w:val="22"/>
        </w:rPr>
        <w:t>assistance</w:t>
      </w:r>
      <w:r w:rsidRPr="2B78B024" w:rsidR="00E20573">
        <w:rPr>
          <w:sz w:val="22"/>
          <w:szCs w:val="22"/>
        </w:rPr>
        <w:t xml:space="preserve"> applications will </w:t>
      </w:r>
      <w:r w:rsidRPr="2B78B024">
        <w:rPr>
          <w:sz w:val="22"/>
          <w:szCs w:val="22"/>
        </w:rPr>
        <w:t>stay</w:t>
      </w:r>
      <w:r w:rsidRPr="2B78B024" w:rsidR="00E20573">
        <w:rPr>
          <w:sz w:val="22"/>
          <w:szCs w:val="22"/>
        </w:rPr>
        <w:t xml:space="preserve"> in use.  </w:t>
      </w:r>
      <w:r w:rsidRPr="2B78B024">
        <w:rPr>
          <w:sz w:val="22"/>
          <w:szCs w:val="22"/>
        </w:rPr>
        <w:t>They</w:t>
      </w:r>
      <w:r w:rsidRPr="2B78B024" w:rsidR="00E20573">
        <w:rPr>
          <w:sz w:val="22"/>
          <w:szCs w:val="22"/>
        </w:rPr>
        <w:t xml:space="preserve"> can check eligibility for services in advance, arrange service provision on a schedule that works for </w:t>
      </w:r>
      <w:r w:rsidRPr="2B78B024" w:rsidR="00F15DA3">
        <w:rPr>
          <w:sz w:val="22"/>
          <w:szCs w:val="22"/>
        </w:rPr>
        <w:t>them</w:t>
      </w:r>
      <w:r w:rsidRPr="2B78B024" w:rsidR="00E20573">
        <w:rPr>
          <w:sz w:val="22"/>
          <w:szCs w:val="22"/>
        </w:rPr>
        <w:t xml:space="preserve"> and the client, and </w:t>
      </w:r>
      <w:r w:rsidRPr="2B78B024" w:rsidR="00F15DA3">
        <w:rPr>
          <w:sz w:val="22"/>
          <w:szCs w:val="22"/>
        </w:rPr>
        <w:t>they</w:t>
      </w:r>
      <w:r w:rsidRPr="2B78B024" w:rsidR="00E20573">
        <w:rPr>
          <w:sz w:val="22"/>
          <w:szCs w:val="22"/>
        </w:rPr>
        <w:t xml:space="preserve"> can pace the allocation of resources </w:t>
      </w:r>
      <w:r w:rsidRPr="2B78B024" w:rsidR="00F15DA3">
        <w:rPr>
          <w:sz w:val="22"/>
          <w:szCs w:val="22"/>
        </w:rPr>
        <w:t>better,</w:t>
      </w:r>
      <w:r w:rsidRPr="2B78B024" w:rsidR="00E20573">
        <w:rPr>
          <w:sz w:val="22"/>
          <w:szCs w:val="22"/>
        </w:rPr>
        <w:t xml:space="preserve"> so they last longer through the month.</w:t>
      </w:r>
      <w:r w:rsidRPr="2B78B024" w:rsidR="00F15DA3">
        <w:rPr>
          <w:sz w:val="22"/>
          <w:szCs w:val="22"/>
        </w:rPr>
        <w:t xml:space="preserve"> </w:t>
      </w:r>
      <w:r w:rsidR="00F15DA3">
        <w:br/>
      </w:r>
    </w:p>
    <w:p w:rsidRPr="00B14969" w:rsidR="003D4DF3" w:rsidP="2B78B024" w:rsidRDefault="00F15DA3" w14:paraId="5052E3E1" w14:textId="33758CDC">
      <w:pPr>
        <w:pStyle w:val="NormalWeb"/>
        <w:shd w:val="clear" w:color="auto" w:fill="FFFFFF" w:themeFill="background1"/>
        <w:spacing w:line="75" w:lineRule="atLeast"/>
        <w:ind w:left="360"/>
        <w:rPr>
          <w:sz w:val="22"/>
          <w:szCs w:val="22"/>
        </w:rPr>
      </w:pPr>
      <w:r w:rsidRPr="2B78B024">
        <w:rPr>
          <w:sz w:val="22"/>
          <w:szCs w:val="22"/>
        </w:rPr>
        <w:t>Debbie- Shelter House-They</w:t>
      </w:r>
      <w:r w:rsidRPr="2B78B024" w:rsidR="003D4DF3">
        <w:rPr>
          <w:sz w:val="22"/>
          <w:szCs w:val="22"/>
        </w:rPr>
        <w:t xml:space="preserve"> will maintain the higher level of sanitation throughout </w:t>
      </w:r>
      <w:r w:rsidRPr="2B78B024">
        <w:rPr>
          <w:sz w:val="22"/>
          <w:szCs w:val="22"/>
        </w:rPr>
        <w:t>the</w:t>
      </w:r>
      <w:r w:rsidRPr="2B78B024" w:rsidR="003D4DF3">
        <w:rPr>
          <w:sz w:val="22"/>
          <w:szCs w:val="22"/>
        </w:rPr>
        <w:t xml:space="preserve"> building and in vehicles used for transporting clients.  </w:t>
      </w:r>
      <w:r w:rsidRPr="2B78B024">
        <w:rPr>
          <w:sz w:val="22"/>
          <w:szCs w:val="22"/>
        </w:rPr>
        <w:t>They</w:t>
      </w:r>
      <w:r w:rsidRPr="2B78B024" w:rsidR="003D4DF3">
        <w:rPr>
          <w:sz w:val="22"/>
          <w:szCs w:val="22"/>
        </w:rPr>
        <w:t xml:space="preserve"> are installing sneeze guards around front desk that will remain in place.  </w:t>
      </w:r>
      <w:r w:rsidRPr="2B78B024">
        <w:rPr>
          <w:sz w:val="22"/>
          <w:szCs w:val="22"/>
        </w:rPr>
        <w:t>They</w:t>
      </w:r>
      <w:r w:rsidRPr="2B78B024" w:rsidR="003D4DF3">
        <w:rPr>
          <w:sz w:val="22"/>
          <w:szCs w:val="22"/>
        </w:rPr>
        <w:t xml:space="preserve"> have added hand </w:t>
      </w:r>
      <w:r w:rsidRPr="2B78B024">
        <w:rPr>
          <w:sz w:val="22"/>
          <w:szCs w:val="22"/>
        </w:rPr>
        <w:t>sanitizer</w:t>
      </w:r>
      <w:r w:rsidRPr="2B78B024" w:rsidR="003D4DF3">
        <w:rPr>
          <w:sz w:val="22"/>
          <w:szCs w:val="22"/>
        </w:rPr>
        <w:t xml:space="preserve"> stations in entry ways that will remain in place.  </w:t>
      </w:r>
      <w:r w:rsidRPr="2B78B024">
        <w:rPr>
          <w:sz w:val="22"/>
          <w:szCs w:val="22"/>
        </w:rPr>
        <w:t>They</w:t>
      </w:r>
      <w:r w:rsidRPr="2B78B024" w:rsidR="003D4DF3">
        <w:rPr>
          <w:sz w:val="22"/>
          <w:szCs w:val="22"/>
        </w:rPr>
        <w:t xml:space="preserve"> have always offered PPE to staff, but </w:t>
      </w:r>
      <w:r w:rsidRPr="2B78B024">
        <w:rPr>
          <w:sz w:val="22"/>
          <w:szCs w:val="22"/>
        </w:rPr>
        <w:t>she</w:t>
      </w:r>
      <w:r w:rsidRPr="2B78B024" w:rsidR="003D4DF3">
        <w:rPr>
          <w:sz w:val="22"/>
          <w:szCs w:val="22"/>
        </w:rPr>
        <w:t xml:space="preserve"> </w:t>
      </w:r>
      <w:r w:rsidRPr="2B78B024">
        <w:rPr>
          <w:sz w:val="22"/>
          <w:szCs w:val="22"/>
        </w:rPr>
        <w:t>has</w:t>
      </w:r>
      <w:r w:rsidRPr="2B78B024" w:rsidR="003D4DF3">
        <w:rPr>
          <w:sz w:val="22"/>
          <w:szCs w:val="22"/>
        </w:rPr>
        <w:t xml:space="preserve"> learned that </w:t>
      </w:r>
      <w:r w:rsidRPr="2B78B024">
        <w:rPr>
          <w:sz w:val="22"/>
          <w:szCs w:val="22"/>
        </w:rPr>
        <w:t>she will</w:t>
      </w:r>
      <w:r w:rsidRPr="2B78B024" w:rsidR="003D4DF3">
        <w:rPr>
          <w:sz w:val="22"/>
          <w:szCs w:val="22"/>
        </w:rPr>
        <w:t xml:space="preserve"> need to keep more on hand as supplies can become limited very quickly.</w:t>
      </w:r>
    </w:p>
    <w:p w:rsidR="2B78B024" w:rsidP="2B78B024" w:rsidRDefault="2B78B024" w14:paraId="34E59FA9" w14:textId="0DFD25F1">
      <w:pPr>
        <w:pStyle w:val="NormalWeb"/>
        <w:shd w:val="clear" w:color="auto" w:fill="FFFFFF" w:themeFill="background1"/>
        <w:spacing w:line="75" w:lineRule="atLeast"/>
        <w:rPr>
          <w:sz w:val="22"/>
          <w:szCs w:val="22"/>
        </w:rPr>
      </w:pPr>
    </w:p>
    <w:p w:rsidRPr="00B14969" w:rsidR="00FA54E0" w:rsidP="2B78B024" w:rsidRDefault="00FA54E0" w14:paraId="6247DC67" w14:textId="2B6BB320">
      <w:pPr>
        <w:pStyle w:val="ListParagraph"/>
        <w:numPr>
          <w:ilvl w:val="0"/>
          <w:numId w:val="3"/>
        </w:numPr>
        <w:rPr>
          <w:rFonts w:ascii="Times New Roman" w:hAnsi="Times New Roman" w:cs="Times New Roman"/>
          <w:b/>
          <w:bCs/>
        </w:rPr>
      </w:pPr>
      <w:r w:rsidRPr="2B78B024">
        <w:rPr>
          <w:rFonts w:ascii="Times New Roman" w:hAnsi="Times New Roman" w:cs="Times New Roman"/>
          <w:b/>
          <w:bCs/>
        </w:rPr>
        <w:t>What can we do to provide support?</w:t>
      </w:r>
    </w:p>
    <w:p w:rsidRPr="00B14969" w:rsidR="00FA54E0" w:rsidP="2B78B024" w:rsidRDefault="00F15DA3" w14:paraId="3AAE00B4" w14:textId="54C19B15">
      <w:pPr>
        <w:ind w:left="360"/>
      </w:pPr>
      <w:r w:rsidRPr="2B78B024">
        <w:rPr>
          <w:rFonts w:ascii="Times New Roman" w:hAnsi="Times New Roman" w:cs="Times New Roman"/>
        </w:rPr>
        <w:t>Julie- ICA- Discussed making a p</w:t>
      </w:r>
      <w:r w:rsidRPr="2B78B024" w:rsidR="003D4DF3">
        <w:rPr>
          <w:rFonts w:ascii="Times New Roman" w:hAnsi="Times New Roman" w:cs="Times New Roman"/>
        </w:rPr>
        <w:t xml:space="preserve">laybook if we have another spike in cases, </w:t>
      </w:r>
      <w:r w:rsidRPr="2B78B024">
        <w:rPr>
          <w:rFonts w:ascii="Times New Roman" w:hAnsi="Times New Roman" w:cs="Times New Roman"/>
        </w:rPr>
        <w:t xml:space="preserve">focusing on a </w:t>
      </w:r>
      <w:r w:rsidRPr="2B78B024" w:rsidR="003D4DF3">
        <w:rPr>
          <w:rFonts w:ascii="Times New Roman" w:hAnsi="Times New Roman" w:cs="Times New Roman"/>
        </w:rPr>
        <w:t xml:space="preserve">library of policies and examples. </w:t>
      </w:r>
      <w:r w:rsidRPr="2B78B024">
        <w:rPr>
          <w:rFonts w:ascii="Times New Roman" w:hAnsi="Times New Roman" w:cs="Times New Roman"/>
        </w:rPr>
        <w:t xml:space="preserve">For example- </w:t>
      </w:r>
      <w:r w:rsidRPr="2B78B024" w:rsidR="003D4DF3">
        <w:rPr>
          <w:rFonts w:ascii="Times New Roman" w:hAnsi="Times New Roman" w:cs="Times New Roman"/>
        </w:rPr>
        <w:t>Cleaning protocols, staffing policies for shelters</w:t>
      </w:r>
      <w:r w:rsidRPr="2B78B024">
        <w:rPr>
          <w:rFonts w:ascii="Times New Roman" w:hAnsi="Times New Roman" w:cs="Times New Roman"/>
        </w:rPr>
        <w:t xml:space="preserve">. If you have these documents in place, please share with </w:t>
      </w:r>
      <w:hyperlink r:id="rId12">
        <w:r w:rsidRPr="2B78B024">
          <w:rPr>
            <w:rStyle w:val="Hyperlink"/>
            <w:rFonts w:ascii="Times New Roman" w:hAnsi="Times New Roman" w:cs="Times New Roman"/>
          </w:rPr>
          <w:t>jessica.bleile@icalliances.org</w:t>
        </w:r>
      </w:hyperlink>
      <w:r w:rsidRPr="2B78B024">
        <w:rPr>
          <w:rFonts w:ascii="Times New Roman" w:hAnsi="Times New Roman" w:cs="Times New Roman"/>
        </w:rPr>
        <w:t xml:space="preserve"> if you are comfortable with that. This playbook/examples can be listed on the Iowa Finance Authority site until the Iowa Balance of State CoC site is up and running.</w:t>
      </w:r>
    </w:p>
    <w:p w:rsidRPr="00B14969" w:rsidR="00FA54E0" w:rsidP="2B78B024" w:rsidRDefault="00F15DA3" w14:paraId="38422A5D" w14:textId="0CCDE7BC">
      <w:pPr>
        <w:ind w:left="360"/>
        <w:rPr>
          <w:rFonts w:ascii="Times New Roman" w:hAnsi="Times New Roman" w:eastAsia="Times New Roman" w:cs="Times New Roman"/>
        </w:rPr>
      </w:pPr>
      <w:r w:rsidRPr="2B78B024">
        <w:rPr>
          <w:rFonts w:ascii="Times New Roman" w:hAnsi="Times New Roman" w:eastAsia="Times New Roman" w:cs="Times New Roman"/>
        </w:rPr>
        <w:t xml:space="preserve">Linda Munden- ERP- </w:t>
      </w:r>
      <w:r w:rsidRPr="2B78B024" w:rsidR="003D4DF3">
        <w:rPr>
          <w:rFonts w:ascii="Times New Roman" w:hAnsi="Times New Roman" w:eastAsia="Times New Roman" w:cs="Times New Roman"/>
        </w:rPr>
        <w:t xml:space="preserve">Julie's idea is great and </w:t>
      </w:r>
      <w:r w:rsidRPr="2B78B024">
        <w:rPr>
          <w:rFonts w:ascii="Times New Roman" w:hAnsi="Times New Roman" w:eastAsia="Times New Roman" w:cs="Times New Roman"/>
        </w:rPr>
        <w:t xml:space="preserve">she would </w:t>
      </w:r>
      <w:r w:rsidRPr="2B78B024" w:rsidR="003D4DF3">
        <w:rPr>
          <w:rFonts w:ascii="Times New Roman" w:hAnsi="Times New Roman" w:eastAsia="Times New Roman" w:cs="Times New Roman"/>
        </w:rPr>
        <w:t xml:space="preserve">be happy to contribute to such a library. </w:t>
      </w:r>
      <w:r w:rsidRPr="2B78B024">
        <w:rPr>
          <w:rFonts w:ascii="Times New Roman" w:hAnsi="Times New Roman" w:eastAsia="Times New Roman" w:cs="Times New Roman"/>
        </w:rPr>
        <w:t>She</w:t>
      </w:r>
      <w:r w:rsidRPr="2B78B024" w:rsidR="003D4DF3">
        <w:rPr>
          <w:rFonts w:ascii="Times New Roman" w:hAnsi="Times New Roman" w:eastAsia="Times New Roman" w:cs="Times New Roman"/>
        </w:rPr>
        <w:t xml:space="preserve"> wished for such a resource for years.  Thanks for suggesting that!</w:t>
      </w:r>
    </w:p>
    <w:p w:rsidRPr="00B14969" w:rsidR="00FA54E0" w:rsidP="2B78B024" w:rsidRDefault="00FA54E0" w14:paraId="5C8AFBDB" w14:textId="6902901F">
      <w:pPr>
        <w:ind w:left="360"/>
        <w:rPr>
          <w:rFonts w:ascii="Times New Roman" w:hAnsi="Times New Roman" w:cs="Times New Roman"/>
        </w:rPr>
      </w:pPr>
      <w:r w:rsidRPr="2B78B024">
        <w:rPr>
          <w:rFonts w:ascii="Times New Roman" w:hAnsi="Times New Roman" w:cs="Times New Roman"/>
        </w:rPr>
        <w:t xml:space="preserve">Anything specific that ICA or CoC can do for any of the providers or officials on the call, this is a desire for us to help and support however we can. </w:t>
      </w:r>
    </w:p>
    <w:p w:rsidRPr="00B14969" w:rsidR="00FA54E0" w:rsidP="00FA54E0" w:rsidRDefault="00FA54E0" w14:paraId="4868D59C" w14:textId="78D7A34D">
      <w:pPr>
        <w:rPr>
          <w:rFonts w:ascii="Times New Roman" w:hAnsi="Times New Roman" w:cs="Times New Roman"/>
        </w:rPr>
      </w:pPr>
    </w:p>
    <w:p w:rsidRPr="00B14969" w:rsidR="00FA54E0" w:rsidP="00FA54E0" w:rsidRDefault="00FA54E0" w14:paraId="47456282" w14:textId="63FA66D7">
      <w:pPr>
        <w:jc w:val="center"/>
        <w:rPr>
          <w:rFonts w:ascii="Times New Roman" w:hAnsi="Times New Roman" w:cs="Times New Roman"/>
          <w:b/>
          <w:bCs/>
        </w:rPr>
      </w:pPr>
      <w:r w:rsidRPr="00B14969">
        <w:rPr>
          <w:rFonts w:ascii="Times New Roman" w:hAnsi="Times New Roman" w:cs="Times New Roman"/>
          <w:b/>
          <w:bCs/>
        </w:rPr>
        <w:t>Next meeting- June 24, 2020 9-10 am</w:t>
      </w:r>
      <w:r w:rsidRPr="00B14969">
        <w:rPr>
          <w:rFonts w:ascii="Times New Roman" w:hAnsi="Times New Roman" w:cs="Times New Roman"/>
          <w:b/>
          <w:bCs/>
        </w:rPr>
        <w:br/>
      </w:r>
      <w:r w:rsidRPr="00B14969">
        <w:rPr>
          <w:rFonts w:ascii="Times New Roman" w:hAnsi="Times New Roman" w:cs="Times New Roman"/>
          <w:b/>
          <w:bCs/>
        </w:rPr>
        <w:t>Topic- Maintaining staff, hiring staff, staff mental health</w:t>
      </w:r>
    </w:p>
    <w:p w:rsidRPr="00B14969" w:rsidR="00FA54E0" w:rsidP="00FA54E0" w:rsidRDefault="00FA54E0" w14:paraId="03A0B4D1" w14:textId="77777777">
      <w:pPr>
        <w:rPr>
          <w:rFonts w:ascii="Times New Roman" w:hAnsi="Times New Roman" w:cs="Times New Roman"/>
        </w:rPr>
      </w:pPr>
    </w:p>
    <w:p w:rsidRPr="00B14969" w:rsidR="00FA54E0" w:rsidP="00FA54E0" w:rsidRDefault="00FA54E0" w14:paraId="156176D6" w14:textId="77B72433">
      <w:pPr>
        <w:rPr>
          <w:rFonts w:ascii="Times New Roman" w:hAnsi="Times New Roman" w:cs="Times New Roman"/>
        </w:rPr>
      </w:pPr>
      <w:r w:rsidRPr="00B14969">
        <w:rPr>
          <w:rFonts w:ascii="Times New Roman" w:hAnsi="Times New Roman" w:cs="Times New Roman"/>
        </w:rPr>
        <w:t xml:space="preserve"> </w:t>
      </w:r>
    </w:p>
    <w:p w:rsidRPr="00B14969" w:rsidR="009208B9" w:rsidP="00F15DA3" w:rsidRDefault="009208B9" w14:paraId="606160CC" w14:textId="77777777">
      <w:pPr>
        <w:rPr>
          <w:rFonts w:ascii="Times New Roman" w:hAnsi="Times New Roman" w:cs="Times New Roman"/>
        </w:rPr>
      </w:pPr>
    </w:p>
    <w:sectPr w:rsidRPr="00B14969" w:rsidR="00920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A2560"/>
    <w:multiLevelType w:val="hybridMultilevel"/>
    <w:tmpl w:val="25E6471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EF14849"/>
    <w:multiLevelType w:val="hybridMultilevel"/>
    <w:tmpl w:val="B9CA26CE"/>
    <w:lvl w:ilvl="0" w:tplc="B6464D38">
      <w:numFmt w:val="bullet"/>
      <w:lvlText w:val="-"/>
      <w:lvlJc w:val="left"/>
      <w:pPr>
        <w:ind w:left="720" w:hanging="360"/>
      </w:pPr>
      <w:rPr>
        <w:rFonts w:hint="default" w:ascii="Calibri" w:hAnsi="Calibri" w:cs="Calibri" w:eastAsiaTheme="minorHAnsi"/>
        <w:color w:val="0563C1" w:themeColor="hyperlink"/>
        <w:u w:val="singl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BFE25BC"/>
    <w:multiLevelType w:val="hybridMultilevel"/>
    <w:tmpl w:val="B91C15D6"/>
    <w:lvl w:ilvl="0" w:tplc="844CCEEC">
      <w:numFmt w:val="bullet"/>
      <w:lvlText w:val="-"/>
      <w:lvlJc w:val="left"/>
      <w:pPr>
        <w:ind w:left="720" w:hanging="360"/>
      </w:pPr>
      <w:rPr>
        <w:rFonts w:hint="default" w:ascii="Calibri" w:hAnsi="Calibri" w:cs="Calibri" w:eastAsiaTheme="minorHAnsi"/>
        <w:u w:val="no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4E0"/>
    <w:rsid w:val="000F3641"/>
    <w:rsid w:val="00224941"/>
    <w:rsid w:val="002E1731"/>
    <w:rsid w:val="00316B5B"/>
    <w:rsid w:val="003D4DF3"/>
    <w:rsid w:val="004953E6"/>
    <w:rsid w:val="0049601B"/>
    <w:rsid w:val="006A52A8"/>
    <w:rsid w:val="00833374"/>
    <w:rsid w:val="009208B9"/>
    <w:rsid w:val="00B14969"/>
    <w:rsid w:val="00D017E3"/>
    <w:rsid w:val="00D824C6"/>
    <w:rsid w:val="00DF092E"/>
    <w:rsid w:val="00E20573"/>
    <w:rsid w:val="00E34280"/>
    <w:rsid w:val="00F15DA3"/>
    <w:rsid w:val="00FA54E0"/>
    <w:rsid w:val="037C39E1"/>
    <w:rsid w:val="076C4474"/>
    <w:rsid w:val="084673E8"/>
    <w:rsid w:val="09D1F6DC"/>
    <w:rsid w:val="15C32C51"/>
    <w:rsid w:val="162BFF06"/>
    <w:rsid w:val="1AF642A0"/>
    <w:rsid w:val="1D3831A3"/>
    <w:rsid w:val="1D70E892"/>
    <w:rsid w:val="20FC5895"/>
    <w:rsid w:val="21831C47"/>
    <w:rsid w:val="26411086"/>
    <w:rsid w:val="2B78B024"/>
    <w:rsid w:val="34F5886B"/>
    <w:rsid w:val="38C57553"/>
    <w:rsid w:val="3CA1D3CA"/>
    <w:rsid w:val="3F6239C3"/>
    <w:rsid w:val="47BA7236"/>
    <w:rsid w:val="4E2261AA"/>
    <w:rsid w:val="57AB6E4B"/>
    <w:rsid w:val="5FCA3170"/>
    <w:rsid w:val="6922CE7B"/>
    <w:rsid w:val="69B66282"/>
    <w:rsid w:val="6B6D380F"/>
    <w:rsid w:val="750162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AFD4"/>
  <w15:chartTrackingRefBased/>
  <w15:docId w15:val="{0590DF78-962F-4570-9DF6-BD5C662EDA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54E0"/>
  </w:style>
  <w:style w:type="paragraph" w:styleId="Heading1">
    <w:name w:val="heading 1"/>
    <w:basedOn w:val="Normal"/>
    <w:link w:val="Heading1Char"/>
    <w:uiPriority w:val="9"/>
    <w:qFormat/>
    <w:rsid w:val="0049601B"/>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A54E0"/>
    <w:pPr>
      <w:ind w:left="720"/>
      <w:contextualSpacing/>
    </w:pPr>
  </w:style>
  <w:style w:type="character" w:styleId="Hyperlink">
    <w:name w:val="Hyperlink"/>
    <w:basedOn w:val="DefaultParagraphFont"/>
    <w:uiPriority w:val="99"/>
    <w:unhideWhenUsed/>
    <w:rsid w:val="00FA54E0"/>
    <w:rPr>
      <w:color w:val="0563C1" w:themeColor="hyperlink"/>
      <w:u w:val="single"/>
    </w:rPr>
  </w:style>
  <w:style w:type="paragraph" w:styleId="NormalWeb">
    <w:name w:val="Normal (Web)"/>
    <w:basedOn w:val="Normal"/>
    <w:uiPriority w:val="99"/>
    <w:unhideWhenUsed/>
    <w:rsid w:val="00D824C6"/>
    <w:pPr>
      <w:spacing w:before="100" w:beforeAutospacing="1" w:after="100" w:afterAutospacing="1" w:line="240" w:lineRule="auto"/>
    </w:pPr>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rsid w:val="0049601B"/>
    <w:rPr>
      <w:rFonts w:ascii="Times New Roman" w:hAnsi="Times New Roman" w:eastAsia="Times New Roman" w:cs="Times New Roman"/>
      <w:b/>
      <w:bCs/>
      <w:kern w:val="36"/>
      <w:sz w:val="48"/>
      <w:szCs w:val="48"/>
    </w:rPr>
  </w:style>
  <w:style w:type="character" w:styleId="UnresolvedMention">
    <w:name w:val="Unresolved Mention"/>
    <w:basedOn w:val="DefaultParagraphFont"/>
    <w:uiPriority w:val="99"/>
    <w:semiHidden/>
    <w:unhideWhenUsed/>
    <w:rsid w:val="00833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05240">
      <w:bodyDiv w:val="1"/>
      <w:marLeft w:val="45"/>
      <w:marRight w:val="45"/>
      <w:marTop w:val="45"/>
      <w:marBottom w:val="45"/>
      <w:divBdr>
        <w:top w:val="none" w:sz="0" w:space="0" w:color="auto"/>
        <w:left w:val="none" w:sz="0" w:space="0" w:color="auto"/>
        <w:bottom w:val="none" w:sz="0" w:space="0" w:color="auto"/>
        <w:right w:val="none" w:sz="0" w:space="0" w:color="auto"/>
      </w:divBdr>
      <w:divsChild>
        <w:div w:id="1908950294">
          <w:marLeft w:val="0"/>
          <w:marRight w:val="0"/>
          <w:marTop w:val="0"/>
          <w:marBottom w:val="75"/>
          <w:divBdr>
            <w:top w:val="single" w:sz="6" w:space="0" w:color="EEEEEE"/>
            <w:left w:val="single" w:sz="6" w:space="0" w:color="EEEEEE"/>
            <w:bottom w:val="single" w:sz="6" w:space="0" w:color="CCCCCC"/>
            <w:right w:val="single" w:sz="6" w:space="0" w:color="CCCCCC"/>
          </w:divBdr>
          <w:divsChild>
            <w:div w:id="11021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9799">
      <w:bodyDiv w:val="1"/>
      <w:marLeft w:val="45"/>
      <w:marRight w:val="45"/>
      <w:marTop w:val="45"/>
      <w:marBottom w:val="45"/>
      <w:divBdr>
        <w:top w:val="none" w:sz="0" w:space="0" w:color="auto"/>
        <w:left w:val="none" w:sz="0" w:space="0" w:color="auto"/>
        <w:bottom w:val="none" w:sz="0" w:space="0" w:color="auto"/>
        <w:right w:val="none" w:sz="0" w:space="0" w:color="auto"/>
      </w:divBdr>
      <w:divsChild>
        <w:div w:id="5146528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80938820">
      <w:bodyDiv w:val="1"/>
      <w:marLeft w:val="45"/>
      <w:marRight w:val="45"/>
      <w:marTop w:val="45"/>
      <w:marBottom w:val="45"/>
      <w:divBdr>
        <w:top w:val="none" w:sz="0" w:space="0" w:color="auto"/>
        <w:left w:val="none" w:sz="0" w:space="0" w:color="auto"/>
        <w:bottom w:val="none" w:sz="0" w:space="0" w:color="auto"/>
        <w:right w:val="none" w:sz="0" w:space="0" w:color="auto"/>
      </w:divBdr>
      <w:divsChild>
        <w:div w:id="200479143">
          <w:marLeft w:val="0"/>
          <w:marRight w:val="0"/>
          <w:marTop w:val="0"/>
          <w:marBottom w:val="75"/>
          <w:divBdr>
            <w:top w:val="single" w:sz="6" w:space="0" w:color="EEEEEE"/>
            <w:left w:val="single" w:sz="6" w:space="0" w:color="EEEEEE"/>
            <w:bottom w:val="single" w:sz="6" w:space="0" w:color="CCCCCC"/>
            <w:right w:val="single" w:sz="6" w:space="0" w:color="CCCCCC"/>
          </w:divBdr>
          <w:divsChild>
            <w:div w:id="1305814031">
              <w:marLeft w:val="0"/>
              <w:marRight w:val="0"/>
              <w:marTop w:val="0"/>
              <w:marBottom w:val="0"/>
              <w:divBdr>
                <w:top w:val="none" w:sz="0" w:space="0" w:color="auto"/>
                <w:left w:val="none" w:sz="0" w:space="0" w:color="auto"/>
                <w:bottom w:val="none" w:sz="0" w:space="0" w:color="auto"/>
                <w:right w:val="none" w:sz="0" w:space="0" w:color="auto"/>
              </w:divBdr>
            </w:div>
            <w:div w:id="187191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5776">
      <w:bodyDiv w:val="1"/>
      <w:marLeft w:val="45"/>
      <w:marRight w:val="45"/>
      <w:marTop w:val="45"/>
      <w:marBottom w:val="45"/>
      <w:divBdr>
        <w:top w:val="none" w:sz="0" w:space="0" w:color="auto"/>
        <w:left w:val="none" w:sz="0" w:space="0" w:color="auto"/>
        <w:bottom w:val="none" w:sz="0" w:space="0" w:color="auto"/>
        <w:right w:val="none" w:sz="0" w:space="0" w:color="auto"/>
      </w:divBdr>
      <w:divsChild>
        <w:div w:id="1473525095">
          <w:marLeft w:val="0"/>
          <w:marRight w:val="0"/>
          <w:marTop w:val="0"/>
          <w:marBottom w:val="75"/>
          <w:divBdr>
            <w:top w:val="single" w:sz="6" w:space="0" w:color="EEEEEE"/>
            <w:left w:val="single" w:sz="6" w:space="0" w:color="EEEEEE"/>
            <w:bottom w:val="single" w:sz="6" w:space="0" w:color="CCCCCC"/>
            <w:right w:val="single" w:sz="6" w:space="0" w:color="CCCCCC"/>
          </w:divBdr>
          <w:divsChild>
            <w:div w:id="1129590049">
              <w:marLeft w:val="0"/>
              <w:marRight w:val="0"/>
              <w:marTop w:val="0"/>
              <w:marBottom w:val="0"/>
              <w:divBdr>
                <w:top w:val="none" w:sz="0" w:space="0" w:color="auto"/>
                <w:left w:val="none" w:sz="0" w:space="0" w:color="auto"/>
                <w:bottom w:val="none" w:sz="0" w:space="0" w:color="auto"/>
                <w:right w:val="none" w:sz="0" w:space="0" w:color="auto"/>
              </w:divBdr>
            </w:div>
            <w:div w:id="1474981788">
              <w:marLeft w:val="0"/>
              <w:marRight w:val="0"/>
              <w:marTop w:val="0"/>
              <w:marBottom w:val="0"/>
              <w:divBdr>
                <w:top w:val="none" w:sz="0" w:space="0" w:color="auto"/>
                <w:left w:val="none" w:sz="0" w:space="0" w:color="auto"/>
                <w:bottom w:val="none" w:sz="0" w:space="0" w:color="auto"/>
                <w:right w:val="none" w:sz="0" w:space="0" w:color="auto"/>
              </w:divBdr>
            </w:div>
          </w:divsChild>
        </w:div>
        <w:div w:id="188154708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72702000">
      <w:bodyDiv w:val="1"/>
      <w:marLeft w:val="45"/>
      <w:marRight w:val="45"/>
      <w:marTop w:val="45"/>
      <w:marBottom w:val="45"/>
      <w:divBdr>
        <w:top w:val="none" w:sz="0" w:space="0" w:color="auto"/>
        <w:left w:val="none" w:sz="0" w:space="0" w:color="auto"/>
        <w:bottom w:val="none" w:sz="0" w:space="0" w:color="auto"/>
        <w:right w:val="none" w:sz="0" w:space="0" w:color="auto"/>
      </w:divBdr>
      <w:divsChild>
        <w:div w:id="80478241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234582621">
      <w:bodyDiv w:val="1"/>
      <w:marLeft w:val="45"/>
      <w:marRight w:val="45"/>
      <w:marTop w:val="45"/>
      <w:marBottom w:val="45"/>
      <w:divBdr>
        <w:top w:val="none" w:sz="0" w:space="0" w:color="auto"/>
        <w:left w:val="none" w:sz="0" w:space="0" w:color="auto"/>
        <w:bottom w:val="none" w:sz="0" w:space="0" w:color="auto"/>
        <w:right w:val="none" w:sz="0" w:space="0" w:color="auto"/>
      </w:divBdr>
      <w:divsChild>
        <w:div w:id="1029526282">
          <w:marLeft w:val="0"/>
          <w:marRight w:val="0"/>
          <w:marTop w:val="0"/>
          <w:marBottom w:val="75"/>
          <w:divBdr>
            <w:top w:val="single" w:sz="6" w:space="0" w:color="EEEEEE"/>
            <w:left w:val="single" w:sz="6" w:space="0" w:color="EEEEEE"/>
            <w:bottom w:val="single" w:sz="6" w:space="0" w:color="CCCCCC"/>
            <w:right w:val="single" w:sz="6" w:space="0" w:color="CCCCCC"/>
          </w:divBdr>
          <w:divsChild>
            <w:div w:id="1047413020">
              <w:marLeft w:val="0"/>
              <w:marRight w:val="0"/>
              <w:marTop w:val="0"/>
              <w:marBottom w:val="0"/>
              <w:divBdr>
                <w:top w:val="none" w:sz="0" w:space="0" w:color="auto"/>
                <w:left w:val="none" w:sz="0" w:space="0" w:color="auto"/>
                <w:bottom w:val="none" w:sz="0" w:space="0" w:color="auto"/>
                <w:right w:val="none" w:sz="0" w:space="0" w:color="auto"/>
              </w:divBdr>
            </w:div>
            <w:div w:id="17707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4643">
      <w:bodyDiv w:val="1"/>
      <w:marLeft w:val="45"/>
      <w:marRight w:val="45"/>
      <w:marTop w:val="45"/>
      <w:marBottom w:val="45"/>
      <w:divBdr>
        <w:top w:val="none" w:sz="0" w:space="0" w:color="auto"/>
        <w:left w:val="none" w:sz="0" w:space="0" w:color="auto"/>
        <w:bottom w:val="none" w:sz="0" w:space="0" w:color="auto"/>
        <w:right w:val="none" w:sz="0" w:space="0" w:color="auto"/>
      </w:divBdr>
      <w:divsChild>
        <w:div w:id="307783029">
          <w:marLeft w:val="0"/>
          <w:marRight w:val="0"/>
          <w:marTop w:val="0"/>
          <w:marBottom w:val="75"/>
          <w:divBdr>
            <w:top w:val="single" w:sz="6" w:space="0" w:color="EEEEEE"/>
            <w:left w:val="single" w:sz="6" w:space="0" w:color="EEEEEE"/>
            <w:bottom w:val="single" w:sz="6" w:space="0" w:color="CCCCCC"/>
            <w:right w:val="single" w:sz="6" w:space="0" w:color="CCCCCC"/>
          </w:divBdr>
          <w:divsChild>
            <w:div w:id="6129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163">
      <w:bodyDiv w:val="1"/>
      <w:marLeft w:val="45"/>
      <w:marRight w:val="45"/>
      <w:marTop w:val="45"/>
      <w:marBottom w:val="45"/>
      <w:divBdr>
        <w:top w:val="none" w:sz="0" w:space="0" w:color="auto"/>
        <w:left w:val="none" w:sz="0" w:space="0" w:color="auto"/>
        <w:bottom w:val="none" w:sz="0" w:space="0" w:color="auto"/>
        <w:right w:val="none" w:sz="0" w:space="0" w:color="auto"/>
      </w:divBdr>
      <w:divsChild>
        <w:div w:id="164497127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85616641">
      <w:bodyDiv w:val="1"/>
      <w:marLeft w:val="45"/>
      <w:marRight w:val="45"/>
      <w:marTop w:val="45"/>
      <w:marBottom w:val="45"/>
      <w:divBdr>
        <w:top w:val="none" w:sz="0" w:space="0" w:color="auto"/>
        <w:left w:val="none" w:sz="0" w:space="0" w:color="auto"/>
        <w:bottom w:val="none" w:sz="0" w:space="0" w:color="auto"/>
        <w:right w:val="none" w:sz="0" w:space="0" w:color="auto"/>
      </w:divBdr>
      <w:divsChild>
        <w:div w:id="31617415">
          <w:marLeft w:val="0"/>
          <w:marRight w:val="0"/>
          <w:marTop w:val="0"/>
          <w:marBottom w:val="75"/>
          <w:divBdr>
            <w:top w:val="single" w:sz="6" w:space="0" w:color="EEEEEE"/>
            <w:left w:val="single" w:sz="6" w:space="0" w:color="EEEEEE"/>
            <w:bottom w:val="single" w:sz="6" w:space="0" w:color="CCCCCC"/>
            <w:right w:val="single" w:sz="6" w:space="0" w:color="CCCCCC"/>
          </w:divBdr>
          <w:divsChild>
            <w:div w:id="286274608">
              <w:marLeft w:val="0"/>
              <w:marRight w:val="0"/>
              <w:marTop w:val="0"/>
              <w:marBottom w:val="0"/>
              <w:divBdr>
                <w:top w:val="none" w:sz="0" w:space="0" w:color="auto"/>
                <w:left w:val="none" w:sz="0" w:space="0" w:color="auto"/>
                <w:bottom w:val="none" w:sz="0" w:space="0" w:color="auto"/>
                <w:right w:val="none" w:sz="0" w:space="0" w:color="auto"/>
              </w:divBdr>
            </w:div>
            <w:div w:id="9296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owafinance.com/resource-archive/?program=Iowa+Balance+of+State+Continuum+of+Care&amp;page-id=4822" TargetMode="Externa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jessica.bleile@icalliances.org"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hudexchange.info/faqs/3709/may-recipients-and-subrecipients-of-coc-program-funds-purchase-cell-phones/" TargetMode="External" Id="rId11" /><Relationship Type="http://schemas.openxmlformats.org/officeDocument/2006/relationships/styles" Target="styles.xml" Id="rId5" /><Relationship Type="http://schemas.openxmlformats.org/officeDocument/2006/relationships/hyperlink" Target="mailto:Courtney.guntly@icalliances.org" TargetMode="External" Id="rId10" /><Relationship Type="http://schemas.openxmlformats.org/officeDocument/2006/relationships/numbering" Target="numbering.xml" Id="rId4" /><Relationship Type="http://schemas.openxmlformats.org/officeDocument/2006/relationships/hyperlink" Target="file:///C:\Users\CourtneyGuntly\AppData\Local\Packages\Microsoft.Office.Desktop_8wekyb3d8bbwe\AC\INetCache\CoC%20Board%20Application%205-20-2020.docx"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54DBD972FAC4BBE01397CAD2D4979" ma:contentTypeVersion="4" ma:contentTypeDescription="Create a new document." ma:contentTypeScope="" ma:versionID="5bc6da606831e015330e6ce5ee2540ea">
  <xsd:schema xmlns:xsd="http://www.w3.org/2001/XMLSchema" xmlns:xs="http://www.w3.org/2001/XMLSchema" xmlns:p="http://schemas.microsoft.com/office/2006/metadata/properties" xmlns:ns2="5d9bcd8f-4b06-48e4-bab5-7b03f43d451e" targetNamespace="http://schemas.microsoft.com/office/2006/metadata/properties" ma:root="true" ma:fieldsID="fda4e69e0cae5df2f7b87f00df947077" ns2:_="">
    <xsd:import namespace="5d9bcd8f-4b06-48e4-bab5-7b03f43d45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bcd8f-4b06-48e4-bab5-7b03f43d4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24227-AF12-4C44-9742-92C2244FA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bcd8f-4b06-48e4-bab5-7b03f43d4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17A29F-E97D-48B5-86EB-8E0F874EA2C9}">
  <ds:schemaRefs>
    <ds:schemaRef ds:uri="http://schemas.openxmlformats.org/package/2006/metadata/core-properties"/>
    <ds:schemaRef ds:uri="http://schemas.microsoft.com/office/2006/documentManagement/types"/>
    <ds:schemaRef ds:uri="http://www.w3.org/XML/1998/namespace"/>
    <ds:schemaRef ds:uri="5d9bcd8f-4b06-48e4-bab5-7b03f43d451e"/>
    <ds:schemaRef ds:uri="http://schemas.microsoft.com/office/2006/metadata/properties"/>
    <ds:schemaRef ds:uri="http://purl.org/dc/dcmitype/"/>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43E6ECF3-3A1C-44BA-B4DE-FEF236345D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1810</Words>
  <Characters>10318</Characters>
  <Application>Microsoft Office Word</Application>
  <DocSecurity>4</DocSecurity>
  <Lines>85</Lines>
  <Paragraphs>24</Paragraphs>
  <ScaleCrop>false</ScaleCrop>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Bleile</dc:creator>
  <cp:keywords/>
  <dc:description/>
  <cp:lastModifiedBy>Jessica Bleile</cp:lastModifiedBy>
  <cp:revision>4</cp:revision>
  <dcterms:created xsi:type="dcterms:W3CDTF">2020-06-10T18:49:00Z</dcterms:created>
  <dcterms:modified xsi:type="dcterms:W3CDTF">2020-06-10T18:57:00Z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0x010100A2454DBD972FAC4BBE01397CAD2D4979</vt:lpwstr>
  </property>
</Properties>
</file>