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6239665D" w:rsidR="00854D3B" w:rsidRPr="00E551DA" w:rsidRDefault="00854EAA" w:rsidP="00F65617">
      <w:pPr>
        <w:spacing w:after="0" w:line="240" w:lineRule="auto"/>
        <w:jc w:val="center"/>
        <w:rPr>
          <w:b/>
          <w:bCs/>
          <w:color w:val="FF0000"/>
        </w:rPr>
      </w:pPr>
      <w:r>
        <w:t xml:space="preserve">Friday, </w:t>
      </w:r>
      <w:r w:rsidR="00C0409A">
        <w:t>January 22</w:t>
      </w:r>
      <w:r w:rsidR="00145D2C">
        <w:t>,</w:t>
      </w:r>
      <w:r w:rsidR="00D914A3">
        <w:t xml:space="preserve"> 202</w:t>
      </w:r>
      <w:r w:rsidR="00C0409A">
        <w:t>1</w:t>
      </w:r>
      <w:r w:rsidR="00F65617">
        <w:t>,</w:t>
      </w:r>
      <w:r w:rsidR="00D914A3">
        <w:t xml:space="preserve"> 10:00 a.m. – 12:00 p.m.</w:t>
      </w:r>
    </w:p>
    <w:p w14:paraId="11FFDBE9" w14:textId="62AE2EB6" w:rsidR="00C0409A" w:rsidRPr="00C0409A" w:rsidRDefault="00D914A3" w:rsidP="00C0409A">
      <w:pPr>
        <w:spacing w:after="0" w:line="240" w:lineRule="auto"/>
        <w:jc w:val="center"/>
      </w:pPr>
      <w:r>
        <w:t>Location:</w:t>
      </w:r>
      <w:r w:rsidRPr="001A77E5">
        <w:t xml:space="preserve"> </w:t>
      </w:r>
      <w:r w:rsidR="00C0409A" w:rsidRPr="00C0409A">
        <w:rPr>
          <w:b/>
          <w:bCs/>
          <w:u w:val="single"/>
        </w:rPr>
        <w:t>Virtual via Teams</w:t>
      </w:r>
    </w:p>
    <w:p w14:paraId="66BA220B" w14:textId="60AAC2CB" w:rsidR="00C0409A" w:rsidRPr="00C0409A" w:rsidRDefault="00E73EB4" w:rsidP="00C0409A">
      <w:pPr>
        <w:spacing w:after="0" w:line="240" w:lineRule="auto"/>
        <w:jc w:val="center"/>
        <w:rPr>
          <w:color w:val="C00000"/>
        </w:rPr>
      </w:pPr>
      <w:hyperlink r:id="rId7" w:tgtFrame="_blank" w:history="1">
        <w:r w:rsidR="00C0409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A37FC8F" w14:textId="1EA7AAB0" w:rsidR="00C0409A" w:rsidRDefault="00C0409A" w:rsidP="00C0409A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: </w:t>
      </w:r>
      <w:r w:rsidRPr="00C0409A">
        <w:rPr>
          <w:rFonts w:ascii="Segoe UI" w:hAnsi="Segoe UI" w:cs="Segoe UI"/>
          <w:color w:val="252424"/>
          <w:sz w:val="21"/>
          <w:szCs w:val="21"/>
        </w:rPr>
        <w:t>515-348-6300</w:t>
      </w:r>
      <w:r>
        <w:rPr>
          <w:rFonts w:ascii="Segoe UI" w:hAnsi="Segoe UI" w:cs="Segoe UI"/>
          <w:color w:val="252424"/>
          <w:sz w:val="21"/>
          <w:szCs w:val="21"/>
        </w:rPr>
        <w:t xml:space="preserve">, Conference ID: </w:t>
      </w:r>
      <w:r>
        <w:rPr>
          <w:rFonts w:ascii="Segoe UI" w:hAnsi="Segoe UI" w:cs="Segoe UI"/>
          <w:color w:val="252424"/>
          <w:szCs w:val="24"/>
        </w:rPr>
        <w:t>794 439 99#</w:t>
      </w:r>
    </w:p>
    <w:p w14:paraId="1866CC16" w14:textId="77777777" w:rsidR="00DE185C" w:rsidRDefault="00DE185C" w:rsidP="00632101">
      <w:pPr>
        <w:spacing w:after="0" w:line="240" w:lineRule="auto"/>
        <w:rPr>
          <w:b/>
        </w:rPr>
      </w:pPr>
    </w:p>
    <w:p w14:paraId="0BF353FE" w14:textId="7C7F5BCC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8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46722024" w14:textId="77777777" w:rsidR="00A56CCD" w:rsidRDefault="00A56CCD" w:rsidP="00632101">
      <w:pPr>
        <w:spacing w:after="0" w:line="240" w:lineRule="auto"/>
      </w:pPr>
    </w:p>
    <w:p w14:paraId="5C2F74DD" w14:textId="3C574EB4" w:rsidR="00D914A3" w:rsidRDefault="00D914A3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</w:t>
      </w:r>
      <w:r w:rsidR="00150628">
        <w:rPr>
          <w:rFonts w:cs="Times New Roman"/>
          <w:i/>
          <w:color w:val="222222"/>
        </w:rPr>
        <w:t xml:space="preserve"> during the meeting to record </w:t>
      </w:r>
      <w:r w:rsidRPr="00332ED5">
        <w:rPr>
          <w:rFonts w:cs="Times New Roman"/>
          <w:i/>
          <w:color w:val="222222"/>
        </w:rPr>
        <w:t>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Carolyn Cobb at </w:t>
      </w:r>
      <w:hyperlink r:id="rId9" w:tgtFrame="_blank" w:history="1">
        <w:r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 w:rsidR="00150628">
        <w:rPr>
          <w:rFonts w:cs="Times New Roman"/>
          <w:i/>
          <w:color w:val="222222"/>
        </w:rPr>
        <w:t>.</w:t>
      </w:r>
    </w:p>
    <w:p w14:paraId="4391C843" w14:textId="77777777" w:rsidR="00D914A3" w:rsidRDefault="00E73EB4" w:rsidP="00D914A3">
      <w:hyperlink r:id="rId10" w:tgtFrame="_blank" w:history="1">
        <w:r w:rsidR="00D914A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328DBD0C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C0409A">
        <w:rPr>
          <w:b/>
        </w:rPr>
        <w:t>November 13</w:t>
      </w:r>
      <w:r w:rsidRPr="00326B97">
        <w:rPr>
          <w:b/>
        </w:rPr>
        <w:t>, 20</w:t>
      </w:r>
      <w:r w:rsidR="00F35D61">
        <w:rPr>
          <w:b/>
        </w:rPr>
        <w:t>20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D7B8360" w14:textId="77777777" w:rsidR="00E73EB4" w:rsidRPr="00E73EB4" w:rsidRDefault="00E73EB4" w:rsidP="00E73EB4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48369E5F" w14:textId="32E4B865" w:rsidR="00E73EB4" w:rsidRDefault="00E73EB4" w:rsidP="00E73EB4">
      <w:pPr>
        <w:pStyle w:val="ListParagraph"/>
        <w:numPr>
          <w:ilvl w:val="1"/>
          <w:numId w:val="33"/>
        </w:numPr>
        <w:spacing w:after="0" w:line="240" w:lineRule="auto"/>
      </w:pPr>
      <w:r>
        <w:t xml:space="preserve">LSA successful submission by initial HUD deadline of 1/15 for all Iowa </w:t>
      </w:r>
      <w:proofErr w:type="spellStart"/>
      <w:r>
        <w:t>CoC’s</w:t>
      </w:r>
      <w:proofErr w:type="spellEnd"/>
    </w:p>
    <w:p w14:paraId="096B0DAC" w14:textId="7D054CB5" w:rsidR="00E73EB4" w:rsidRPr="00E73EB4" w:rsidRDefault="00E73EB4" w:rsidP="00E73EB4">
      <w:pPr>
        <w:pStyle w:val="ListParagraph"/>
        <w:numPr>
          <w:ilvl w:val="1"/>
          <w:numId w:val="33"/>
        </w:numPr>
        <w:spacing w:after="0" w:line="240" w:lineRule="auto"/>
      </w:pPr>
      <w:r>
        <w:t>PIT training now available on ICA’s website: https://icalliances.org/iowa-point-in-time</w:t>
      </w:r>
    </w:p>
    <w:p w14:paraId="67804224" w14:textId="77777777" w:rsidR="00E73EB4" w:rsidRPr="00E73EB4" w:rsidRDefault="00E73EB4" w:rsidP="00E73EB4">
      <w:pPr>
        <w:pStyle w:val="ListParagraph"/>
        <w:rPr>
          <w:b/>
        </w:rPr>
      </w:pPr>
    </w:p>
    <w:p w14:paraId="1EDF1F79" w14:textId="5A81149A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3D0EFE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461D14">
        <w:rPr>
          <w:i/>
        </w:rPr>
        <w:t>Ashley Odom</w:t>
      </w:r>
      <w:r w:rsidRPr="0096735E">
        <w:t>)</w:t>
      </w:r>
    </w:p>
    <w:p w14:paraId="035636B2" w14:textId="6A3441C3" w:rsidR="00E505D2" w:rsidRPr="00E505D2" w:rsidRDefault="00E505D2" w:rsidP="00E505D2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 w:rsidRPr="00E505D2">
        <w:rPr>
          <w:bCs/>
        </w:rPr>
        <w:t>Strategic planning for the Council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757C7B25" w:rsidR="00B03F4F" w:rsidRPr="00E505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534A3BAF" w14:textId="77777777" w:rsidR="00F35D61" w:rsidRPr="00F35D61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066BF81E" w14:textId="009E87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6CE27F0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</w:p>
    <w:p w14:paraId="4B4D10D8" w14:textId="1BB67FB5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65D72509" w14:textId="77777777" w:rsidR="00DE185C" w:rsidRPr="00DE185C" w:rsidRDefault="00DE185C" w:rsidP="00DE185C">
      <w:pPr>
        <w:pStyle w:val="ListParagraph"/>
        <w:spacing w:after="0" w:line="240" w:lineRule="auto"/>
      </w:pPr>
    </w:p>
    <w:p w14:paraId="58B4EC38" w14:textId="53959D08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51216655" w:rsidR="00267504" w:rsidRPr="00716F95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>
        <w:t xml:space="preserve">Friday, </w:t>
      </w:r>
      <w:r w:rsidR="00C0409A">
        <w:rPr>
          <w:b/>
          <w:bCs/>
          <w:u w:val="single"/>
        </w:rPr>
        <w:t>March 19</w:t>
      </w:r>
      <w:r w:rsidR="00DE185C">
        <w:rPr>
          <w:b/>
          <w:bCs/>
          <w:u w:val="single"/>
        </w:rPr>
        <w:t>, 2021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24E27738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lastRenderedPageBreak/>
        <w:t>Adjourn</w:t>
      </w:r>
    </w:p>
    <w:p w14:paraId="1F047464" w14:textId="77ED2F05" w:rsidR="00757057" w:rsidRDefault="00757057" w:rsidP="00757057">
      <w:pPr>
        <w:spacing w:after="0" w:line="240" w:lineRule="auto"/>
        <w:rPr>
          <w:b/>
        </w:rPr>
      </w:pPr>
    </w:p>
    <w:p w14:paraId="0C57A131" w14:textId="77777777" w:rsidR="00757057" w:rsidRPr="00757057" w:rsidRDefault="00757057" w:rsidP="00757057">
      <w:pPr>
        <w:spacing w:after="0" w:line="240" w:lineRule="auto"/>
        <w:rPr>
          <w:b/>
        </w:rPr>
      </w:pPr>
    </w:p>
    <w:sectPr w:rsidR="00757057" w:rsidRPr="00757057" w:rsidSect="002C6F46">
      <w:headerReference w:type="default" r:id="rId11"/>
      <w:footerReference w:type="default" r:id="rId12"/>
      <w:headerReference w:type="first" r:id="rId13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282C"/>
    <w:rsid w:val="0045723F"/>
    <w:rsid w:val="00461D14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047D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64015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409A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3B23"/>
    <w:rsid w:val="00CB1498"/>
    <w:rsid w:val="00CB4D73"/>
    <w:rsid w:val="00CC3098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185C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5941"/>
    <w:rsid w:val="00E6751D"/>
    <w:rsid w:val="00E73EB4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finance.com/homelessness/homeless-service-agencies/iowa-council-on-homelessness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M0YmE3MTMtMmU4Mi00NTYyLTk5ZWEtODg3OTIwNDJiM2Yw%40thread.v2/0?context=%7b%22Tid%22%3a%220e7d3946-58c8-40c4-b5ca-04ab67de9145%22%2c%22Oid%22%3a%22b2630166-d6bb-4b97-8a27-264e4ef2373c%22%7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yn.cobb@io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4</cp:revision>
  <cp:lastPrinted>2019-09-20T13:19:00Z</cp:lastPrinted>
  <dcterms:created xsi:type="dcterms:W3CDTF">2021-01-15T22:59:00Z</dcterms:created>
  <dcterms:modified xsi:type="dcterms:W3CDTF">2021-01-22T15:36:00Z</dcterms:modified>
</cp:coreProperties>
</file>