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CDA6" w14:textId="77777777" w:rsidR="004D7BDA" w:rsidRDefault="004D7BDA" w:rsidP="004D7BDA">
      <w:pPr>
        <w:pStyle w:val="Default"/>
        <w:jc w:val="center"/>
      </w:pPr>
    </w:p>
    <w:p w14:paraId="2F822B81" w14:textId="77777777" w:rsidR="004D7BDA" w:rsidRDefault="004D7BDA" w:rsidP="004D7BDA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Iowa Council on Homelessness</w:t>
      </w:r>
    </w:p>
    <w:p w14:paraId="2FCBB14E" w14:textId="77777777" w:rsidR="004D7BDA" w:rsidRDefault="004D7BDA" w:rsidP="004D7BDA">
      <w:pPr>
        <w:pStyle w:val="Default"/>
        <w:jc w:val="center"/>
        <w:rPr>
          <w:color w:val="auto"/>
        </w:rPr>
      </w:pPr>
    </w:p>
    <w:p w14:paraId="345DD514" w14:textId="55104B71" w:rsidR="004D7BDA" w:rsidRDefault="004D7BDA" w:rsidP="004D7BD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DRAFT</w:t>
      </w:r>
      <w:r w:rsidR="00B65D69">
        <w:rPr>
          <w:b/>
          <w:bCs/>
          <w:color w:val="auto"/>
          <w:sz w:val="23"/>
          <w:szCs w:val="23"/>
        </w:rPr>
        <w:t xml:space="preserve"> MINUTES</w:t>
      </w:r>
    </w:p>
    <w:p w14:paraId="0EC42EA5" w14:textId="77777777" w:rsidR="004D7BDA" w:rsidRDefault="004D7BDA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NOMINATING COMMITTEE MEETING</w:t>
      </w:r>
    </w:p>
    <w:p w14:paraId="173E2345" w14:textId="713D7173" w:rsidR="001630FE" w:rsidRDefault="006935C5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July </w:t>
      </w:r>
      <w:r w:rsidR="00657D99">
        <w:rPr>
          <w:b/>
          <w:bCs/>
          <w:color w:val="auto"/>
          <w:sz w:val="23"/>
          <w:szCs w:val="23"/>
        </w:rPr>
        <w:t>1</w:t>
      </w:r>
      <w:r w:rsidR="00BC1C7E">
        <w:rPr>
          <w:b/>
          <w:bCs/>
          <w:color w:val="auto"/>
          <w:sz w:val="23"/>
          <w:szCs w:val="23"/>
        </w:rPr>
        <w:t>4</w:t>
      </w:r>
      <w:r w:rsidR="00657D99" w:rsidRPr="00657D99">
        <w:rPr>
          <w:b/>
          <w:bCs/>
          <w:color w:val="auto"/>
          <w:sz w:val="23"/>
          <w:szCs w:val="23"/>
          <w:vertAlign w:val="superscript"/>
        </w:rPr>
        <w:t>th</w:t>
      </w:r>
      <w:r w:rsidR="00657D99">
        <w:rPr>
          <w:b/>
          <w:bCs/>
          <w:color w:val="auto"/>
          <w:sz w:val="23"/>
          <w:szCs w:val="23"/>
        </w:rPr>
        <w:t>, 202</w:t>
      </w:r>
      <w:r w:rsidR="00BC1C7E">
        <w:rPr>
          <w:b/>
          <w:bCs/>
          <w:color w:val="auto"/>
          <w:sz w:val="23"/>
          <w:szCs w:val="23"/>
        </w:rPr>
        <w:t>1</w:t>
      </w:r>
      <w:r w:rsidR="00657D99">
        <w:rPr>
          <w:b/>
          <w:bCs/>
          <w:color w:val="auto"/>
          <w:sz w:val="23"/>
          <w:szCs w:val="23"/>
        </w:rPr>
        <w:t xml:space="preserve"> @ 1</w:t>
      </w:r>
      <w:r w:rsidR="0027432B">
        <w:rPr>
          <w:b/>
          <w:bCs/>
          <w:color w:val="auto"/>
          <w:sz w:val="23"/>
          <w:szCs w:val="23"/>
        </w:rPr>
        <w:t xml:space="preserve">:30 </w:t>
      </w:r>
      <w:r w:rsidR="00657D99">
        <w:rPr>
          <w:b/>
          <w:bCs/>
          <w:color w:val="auto"/>
          <w:sz w:val="23"/>
          <w:szCs w:val="23"/>
        </w:rPr>
        <w:t>pm</w:t>
      </w:r>
      <w:r w:rsidR="00A62AAC">
        <w:rPr>
          <w:b/>
          <w:bCs/>
          <w:color w:val="auto"/>
          <w:sz w:val="23"/>
          <w:szCs w:val="23"/>
        </w:rPr>
        <w:t>, virtual meeting</w:t>
      </w:r>
    </w:p>
    <w:p w14:paraId="0AF14C22" w14:textId="77777777" w:rsidR="00230B74" w:rsidRDefault="00230B74" w:rsidP="00657D99">
      <w:pPr>
        <w:pStyle w:val="Default"/>
        <w:jc w:val="center"/>
        <w:rPr>
          <w:color w:val="auto"/>
          <w:sz w:val="23"/>
          <w:szCs w:val="23"/>
        </w:rPr>
      </w:pPr>
    </w:p>
    <w:p w14:paraId="1D0C871B" w14:textId="524903A1" w:rsidR="004D7BDA" w:rsidRDefault="004D7BDA" w:rsidP="004D7BDA">
      <w:pPr>
        <w:pStyle w:val="Default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Note: This meeting may be recorded for minute taking purposes and is an open, public meeting.</w:t>
      </w:r>
    </w:p>
    <w:p w14:paraId="561D0F3A" w14:textId="77777777" w:rsidR="000B7E7E" w:rsidRDefault="000B7E7E" w:rsidP="004D7BDA">
      <w:pPr>
        <w:pStyle w:val="Default"/>
        <w:jc w:val="center"/>
        <w:rPr>
          <w:i/>
          <w:iCs/>
          <w:color w:val="auto"/>
          <w:sz w:val="23"/>
          <w:szCs w:val="23"/>
        </w:rPr>
      </w:pPr>
    </w:p>
    <w:p w14:paraId="04A7E44A" w14:textId="77777777" w:rsidR="000F06F9" w:rsidRPr="000F06F9" w:rsidRDefault="000F06F9" w:rsidP="000F06F9">
      <w:pPr>
        <w:spacing w:after="120" w:line="264" w:lineRule="auto"/>
        <w:ind w:left="720"/>
        <w:rPr>
          <w:i/>
          <w:sz w:val="24"/>
        </w:rPr>
      </w:pPr>
      <w:r w:rsidRPr="000B7E7E">
        <w:rPr>
          <w:rFonts w:ascii="Times New Roman" w:hAnsi="Times New Roman"/>
          <w:b/>
          <w:i/>
          <w:iCs/>
          <w:sz w:val="23"/>
          <w:szCs w:val="23"/>
        </w:rPr>
        <w:t>Nominating Committee</w:t>
      </w:r>
      <w:r w:rsidRPr="000B7E7E">
        <w:rPr>
          <w:rFonts w:ascii="Times New Roman" w:hAnsi="Times New Roman"/>
          <w:i/>
          <w:iCs/>
          <w:sz w:val="23"/>
          <w:szCs w:val="23"/>
        </w:rPr>
        <w:t xml:space="preserve">: </w:t>
      </w:r>
      <w:r w:rsidRPr="000B7E7E">
        <w:rPr>
          <w:rFonts w:ascii="Times New Roman" w:hAnsi="Times New Roman"/>
          <w:i/>
          <w:sz w:val="24"/>
        </w:rPr>
        <w:t xml:space="preserve">Made up of six members, three that are representatives of state agencies and three that are representatives of the </w:t>
      </w:r>
      <w:proofErr w:type="gramStart"/>
      <w:r w:rsidRPr="000B7E7E">
        <w:rPr>
          <w:rFonts w:ascii="Times New Roman" w:hAnsi="Times New Roman"/>
          <w:i/>
          <w:sz w:val="24"/>
        </w:rPr>
        <w:t>general public</w:t>
      </w:r>
      <w:proofErr w:type="gramEnd"/>
      <w:r w:rsidR="00AB60B3" w:rsidRPr="000B7E7E">
        <w:rPr>
          <w:rFonts w:ascii="Times New Roman" w:hAnsi="Times New Roman"/>
          <w:i/>
          <w:sz w:val="24"/>
        </w:rPr>
        <w:t xml:space="preserve">. </w:t>
      </w:r>
      <w:proofErr w:type="gramStart"/>
      <w:r w:rsidRPr="000B7E7E">
        <w:rPr>
          <w:rFonts w:ascii="Times New Roman" w:hAnsi="Times New Roman"/>
          <w:i/>
          <w:sz w:val="24"/>
        </w:rPr>
        <w:t>Reviews</w:t>
      </w:r>
      <w:proofErr w:type="gramEnd"/>
      <w:r w:rsidRPr="000B7E7E">
        <w:rPr>
          <w:rFonts w:ascii="Times New Roman" w:hAnsi="Times New Roman"/>
          <w:i/>
          <w:sz w:val="24"/>
        </w:rPr>
        <w:t xml:space="preserve"> member applications and makes recommendations to the Council. Also reviews member attendance</w:t>
      </w:r>
      <w:r w:rsidRPr="000F06F9">
        <w:rPr>
          <w:i/>
          <w:sz w:val="24"/>
        </w:rPr>
        <w:t xml:space="preserve">. </w:t>
      </w:r>
    </w:p>
    <w:p w14:paraId="37ED9751" w14:textId="77777777" w:rsidR="000F06F9" w:rsidRDefault="000F06F9" w:rsidP="004D7BDA">
      <w:pPr>
        <w:pStyle w:val="Default"/>
        <w:jc w:val="center"/>
        <w:rPr>
          <w:color w:val="auto"/>
          <w:sz w:val="23"/>
          <w:szCs w:val="23"/>
        </w:rPr>
      </w:pPr>
    </w:p>
    <w:p w14:paraId="30D2CD40" w14:textId="77777777" w:rsidR="00726588" w:rsidRPr="0027432B" w:rsidRDefault="00726588" w:rsidP="00726588">
      <w:pPr>
        <w:pStyle w:val="Default"/>
        <w:rPr>
          <w:color w:val="auto"/>
        </w:rPr>
      </w:pPr>
      <w:r w:rsidRPr="0027432B">
        <w:rPr>
          <w:color w:val="auto"/>
        </w:rPr>
        <w:t>Committee List:</w:t>
      </w:r>
    </w:p>
    <w:p w14:paraId="2218ED63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>Ashley Odom (</w:t>
      </w:r>
      <w:proofErr w:type="gramStart"/>
      <w:r w:rsidRPr="0027432B">
        <w:rPr>
          <w:color w:val="auto"/>
        </w:rPr>
        <w:t>general public</w:t>
      </w:r>
      <w:proofErr w:type="gramEnd"/>
      <w:r w:rsidRPr="0027432B">
        <w:rPr>
          <w:color w:val="auto"/>
        </w:rPr>
        <w:t>)</w:t>
      </w:r>
    </w:p>
    <w:p w14:paraId="3157C057" w14:textId="7D904CF6" w:rsidR="00726588" w:rsidRPr="0027432B" w:rsidRDefault="00B92335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>
        <w:rPr>
          <w:color w:val="auto"/>
        </w:rPr>
        <w:t>Tim Wilson</w:t>
      </w:r>
      <w:r w:rsidR="00726588" w:rsidRPr="0027432B">
        <w:rPr>
          <w:color w:val="auto"/>
        </w:rPr>
        <w:t xml:space="preserve"> (</w:t>
      </w:r>
      <w:proofErr w:type="gramStart"/>
      <w:r w:rsidR="00726588" w:rsidRPr="0027432B">
        <w:rPr>
          <w:color w:val="auto"/>
        </w:rPr>
        <w:t>general public</w:t>
      </w:r>
      <w:proofErr w:type="gramEnd"/>
      <w:r w:rsidR="00726588" w:rsidRPr="0027432B">
        <w:rPr>
          <w:color w:val="auto"/>
        </w:rPr>
        <w:t>)</w:t>
      </w:r>
    </w:p>
    <w:p w14:paraId="0E7A8720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 xml:space="preserve">Ben </w:t>
      </w:r>
      <w:proofErr w:type="spellStart"/>
      <w:r w:rsidRPr="0027432B">
        <w:t>Brustkern</w:t>
      </w:r>
      <w:proofErr w:type="spellEnd"/>
      <w:r w:rsidRPr="0027432B">
        <w:t xml:space="preserve"> </w:t>
      </w:r>
      <w:r w:rsidRPr="0027432B">
        <w:rPr>
          <w:color w:val="auto"/>
        </w:rPr>
        <w:t>(</w:t>
      </w:r>
      <w:proofErr w:type="gramStart"/>
      <w:r w:rsidRPr="0027432B">
        <w:rPr>
          <w:color w:val="auto"/>
        </w:rPr>
        <w:t>general public</w:t>
      </w:r>
      <w:proofErr w:type="gramEnd"/>
      <w:r w:rsidRPr="0027432B">
        <w:rPr>
          <w:color w:val="auto"/>
        </w:rPr>
        <w:t>)</w:t>
      </w:r>
    </w:p>
    <w:p w14:paraId="0D9E8EF9" w14:textId="77777777" w:rsidR="00EB504F" w:rsidRPr="0027432B" w:rsidRDefault="00EB504F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Dax Oberreuter </w:t>
      </w:r>
      <w:r w:rsidR="00726588" w:rsidRPr="0027432B">
        <w:rPr>
          <w:rFonts w:ascii="Times New Roman" w:hAnsi="Times New Roman" w:cs="Times New Roman"/>
          <w:sz w:val="24"/>
          <w:szCs w:val="24"/>
        </w:rPr>
        <w:t>(representatives of state agencies)</w:t>
      </w:r>
    </w:p>
    <w:p w14:paraId="16DFB0B7" w14:textId="77777777" w:rsidR="00EB504F" w:rsidRPr="0027432B" w:rsidRDefault="00726588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sz w:val="24"/>
          <w:szCs w:val="24"/>
        </w:rPr>
        <w:t>Terri Rosonke (representatives of state agencies)</w:t>
      </w:r>
    </w:p>
    <w:p w14:paraId="1E8B102F" w14:textId="77777777" w:rsidR="00726588" w:rsidRPr="0027432B" w:rsidRDefault="00657D99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sz w:val="24"/>
          <w:szCs w:val="24"/>
        </w:rPr>
        <w:t>Joyce Brown</w:t>
      </w:r>
      <w:r w:rsidR="00726588" w:rsidRPr="0027432B">
        <w:rPr>
          <w:rFonts w:ascii="Times New Roman" w:hAnsi="Times New Roman" w:cs="Times New Roman"/>
          <w:sz w:val="24"/>
          <w:szCs w:val="24"/>
        </w:rPr>
        <w:t xml:space="preserve"> (representatives of state agencies)</w:t>
      </w:r>
    </w:p>
    <w:p w14:paraId="57F89B49" w14:textId="7E1C9341" w:rsidR="003951F7" w:rsidRDefault="003951F7" w:rsidP="004D7BDA">
      <w:pPr>
        <w:pStyle w:val="Default"/>
        <w:rPr>
          <w:color w:val="auto"/>
        </w:rPr>
      </w:pPr>
    </w:p>
    <w:p w14:paraId="294A2498" w14:textId="025F6C15" w:rsidR="009763FC" w:rsidRDefault="009763FC" w:rsidP="004D7BDA">
      <w:pPr>
        <w:pStyle w:val="Default"/>
        <w:rPr>
          <w:color w:val="auto"/>
        </w:rPr>
      </w:pPr>
      <w:r>
        <w:rPr>
          <w:color w:val="auto"/>
        </w:rPr>
        <w:t>Chair Tim Wilson opened the meeting at 1:30pm.</w:t>
      </w:r>
    </w:p>
    <w:p w14:paraId="21C220A5" w14:textId="77777777" w:rsidR="009763FC" w:rsidRPr="0027432B" w:rsidRDefault="009763FC" w:rsidP="004D7BDA">
      <w:pPr>
        <w:pStyle w:val="Default"/>
        <w:rPr>
          <w:color w:val="auto"/>
        </w:rPr>
      </w:pPr>
    </w:p>
    <w:p w14:paraId="3D4CD83D" w14:textId="67A03E8A" w:rsidR="009763FC" w:rsidRDefault="004D7BDA" w:rsidP="00413C03">
      <w:pPr>
        <w:pStyle w:val="Default"/>
        <w:numPr>
          <w:ilvl w:val="0"/>
          <w:numId w:val="8"/>
        </w:numPr>
        <w:rPr>
          <w:color w:val="auto"/>
        </w:rPr>
      </w:pPr>
      <w:r w:rsidRPr="0027432B">
        <w:rPr>
          <w:color w:val="auto"/>
        </w:rPr>
        <w:t>Introductions</w:t>
      </w:r>
      <w:r w:rsidR="00AB1129">
        <w:rPr>
          <w:color w:val="auto"/>
        </w:rPr>
        <w:t xml:space="preserve">: </w:t>
      </w:r>
    </w:p>
    <w:p w14:paraId="776A32E8" w14:textId="299D58AC" w:rsidR="004D7BDA" w:rsidRDefault="009763FC" w:rsidP="009763FC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 xml:space="preserve">Members present: </w:t>
      </w:r>
      <w:r w:rsidR="00AB1129">
        <w:rPr>
          <w:color w:val="auto"/>
        </w:rPr>
        <w:t xml:space="preserve">Ashley Odom, Tim Wilson, </w:t>
      </w:r>
      <w:r w:rsidR="008E3C1D">
        <w:rPr>
          <w:color w:val="auto"/>
        </w:rPr>
        <w:t>Terri Rosonke, Joyce Brown</w:t>
      </w:r>
    </w:p>
    <w:p w14:paraId="145F848C" w14:textId="3253237C" w:rsidR="009763FC" w:rsidRDefault="009763FC" w:rsidP="009763FC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>Others present: Mollie Brees</w:t>
      </w:r>
    </w:p>
    <w:p w14:paraId="3A851A33" w14:textId="1CEF834E" w:rsidR="009763FC" w:rsidRPr="0027432B" w:rsidRDefault="009763FC" w:rsidP="00413C03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>A quorum was achieved</w:t>
      </w:r>
    </w:p>
    <w:p w14:paraId="402FE3FE" w14:textId="77777777" w:rsidR="004D7BDA" w:rsidRPr="0027432B" w:rsidRDefault="004D7BDA" w:rsidP="004D7BDA">
      <w:pPr>
        <w:pStyle w:val="Default"/>
        <w:rPr>
          <w:color w:val="auto"/>
        </w:rPr>
      </w:pPr>
    </w:p>
    <w:p w14:paraId="31B664BD" w14:textId="77777777" w:rsidR="005F6C8F" w:rsidRDefault="000B7E7E" w:rsidP="004D7BDA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4D7BDA" w:rsidRPr="0027432B">
        <w:rPr>
          <w:color w:val="auto"/>
        </w:rPr>
        <w:t xml:space="preserve">II. </w:t>
      </w:r>
      <w:r>
        <w:rPr>
          <w:color w:val="auto"/>
        </w:rPr>
        <w:t xml:space="preserve">   </w:t>
      </w:r>
      <w:r w:rsidR="004D7BDA" w:rsidRPr="0027432B">
        <w:rPr>
          <w:color w:val="auto"/>
        </w:rPr>
        <w:t>Approval of Agenda (</w:t>
      </w:r>
      <w:r w:rsidR="004D7BDA" w:rsidRPr="0027432B">
        <w:rPr>
          <w:i/>
          <w:iCs/>
          <w:color w:val="auto"/>
        </w:rPr>
        <w:t>Action Item</w:t>
      </w:r>
      <w:r w:rsidR="004D7BDA" w:rsidRPr="0027432B">
        <w:rPr>
          <w:color w:val="auto"/>
        </w:rPr>
        <w:t>)</w:t>
      </w:r>
      <w:r w:rsidR="003E75DF">
        <w:rPr>
          <w:color w:val="auto"/>
        </w:rPr>
        <w:t>:</w:t>
      </w:r>
      <w:r w:rsidR="00775156">
        <w:rPr>
          <w:color w:val="auto"/>
        </w:rPr>
        <w:t xml:space="preserve"> </w:t>
      </w:r>
    </w:p>
    <w:p w14:paraId="3667BBAF" w14:textId="463A640B" w:rsidR="005F6C8F" w:rsidRDefault="005F6C8F" w:rsidP="005F6C8F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Motion: </w:t>
      </w:r>
      <w:r w:rsidR="003E75DF">
        <w:rPr>
          <w:color w:val="auto"/>
        </w:rPr>
        <w:t>Joyce Brown</w:t>
      </w:r>
    </w:p>
    <w:p w14:paraId="084A6EE7" w14:textId="491CD6A4" w:rsidR="004D7BDA" w:rsidRDefault="005F6C8F" w:rsidP="005F6C8F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Second: </w:t>
      </w:r>
      <w:r w:rsidR="003E75DF">
        <w:rPr>
          <w:color w:val="auto"/>
        </w:rPr>
        <w:t>Ashley Odom</w:t>
      </w:r>
    </w:p>
    <w:p w14:paraId="72633E99" w14:textId="1A24341B" w:rsidR="005F6C8F" w:rsidRDefault="005F6C8F" w:rsidP="005F6C8F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Unanimously approved</w:t>
      </w:r>
    </w:p>
    <w:p w14:paraId="1E9D4080" w14:textId="11C02AB5" w:rsidR="00C23159" w:rsidRDefault="00C23159" w:rsidP="004D7BDA">
      <w:pPr>
        <w:pStyle w:val="Default"/>
        <w:rPr>
          <w:color w:val="auto"/>
        </w:rPr>
      </w:pPr>
    </w:p>
    <w:p w14:paraId="1AC6B714" w14:textId="77777777" w:rsidR="005F6C8F" w:rsidRDefault="00C23159" w:rsidP="005F6C8F">
      <w:pPr>
        <w:pStyle w:val="Default"/>
        <w:rPr>
          <w:color w:val="auto"/>
        </w:rPr>
      </w:pPr>
      <w:r>
        <w:rPr>
          <w:color w:val="auto"/>
        </w:rPr>
        <w:t>III.   Approval of J</w:t>
      </w:r>
      <w:r w:rsidR="006935C5">
        <w:rPr>
          <w:color w:val="auto"/>
        </w:rPr>
        <w:t>une 16</w:t>
      </w:r>
      <w:r w:rsidR="006E035F">
        <w:rPr>
          <w:color w:val="auto"/>
        </w:rPr>
        <w:t>,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2021</w:t>
      </w:r>
      <w:proofErr w:type="gramEnd"/>
      <w:r>
        <w:rPr>
          <w:color w:val="auto"/>
        </w:rPr>
        <w:t xml:space="preserve"> Minutes</w:t>
      </w:r>
      <w:r w:rsidR="00127536">
        <w:rPr>
          <w:color w:val="auto"/>
        </w:rPr>
        <w:t xml:space="preserve">: </w:t>
      </w:r>
    </w:p>
    <w:p w14:paraId="1D5A5631" w14:textId="77777777" w:rsidR="005F6C8F" w:rsidRDefault="005F6C8F" w:rsidP="005F6C8F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Motion: </w:t>
      </w:r>
      <w:r w:rsidR="00AB1129">
        <w:rPr>
          <w:color w:val="auto"/>
        </w:rPr>
        <w:t>Terri Rosonke</w:t>
      </w:r>
    </w:p>
    <w:p w14:paraId="1433266E" w14:textId="203504BD" w:rsidR="00C23159" w:rsidRDefault="005F6C8F" w:rsidP="005F6C8F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Second: </w:t>
      </w:r>
      <w:r w:rsidR="001D23DC">
        <w:rPr>
          <w:color w:val="auto"/>
        </w:rPr>
        <w:t>Ashely</w:t>
      </w:r>
      <w:r w:rsidR="00AB1129">
        <w:rPr>
          <w:color w:val="auto"/>
        </w:rPr>
        <w:t xml:space="preserve"> Odom</w:t>
      </w:r>
    </w:p>
    <w:p w14:paraId="2D037917" w14:textId="0303F7B7" w:rsidR="005F6C8F" w:rsidRPr="0027432B" w:rsidRDefault="005F6C8F" w:rsidP="005F6C8F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Unanimously approved</w:t>
      </w:r>
    </w:p>
    <w:p w14:paraId="2A8D4F6A" w14:textId="77777777" w:rsidR="00C15141" w:rsidRPr="0027432B" w:rsidRDefault="00C15141" w:rsidP="004D7BDA">
      <w:pPr>
        <w:pStyle w:val="Default"/>
        <w:rPr>
          <w:color w:val="auto"/>
        </w:rPr>
      </w:pPr>
    </w:p>
    <w:p w14:paraId="107E87F9" w14:textId="7531D7D9" w:rsidR="00171F4E" w:rsidRDefault="00C15141" w:rsidP="004D7BDA">
      <w:pPr>
        <w:pStyle w:val="Default"/>
        <w:rPr>
          <w:color w:val="auto"/>
        </w:rPr>
      </w:pPr>
      <w:r w:rsidRPr="0027432B">
        <w:rPr>
          <w:color w:val="auto"/>
        </w:rPr>
        <w:t>I</w:t>
      </w:r>
      <w:r w:rsidR="00C95770">
        <w:rPr>
          <w:color w:val="auto"/>
        </w:rPr>
        <w:t>V</w:t>
      </w:r>
      <w:r w:rsidRPr="0027432B">
        <w:rPr>
          <w:color w:val="auto"/>
        </w:rPr>
        <w:t xml:space="preserve">. </w:t>
      </w:r>
      <w:r w:rsidR="000B7E7E">
        <w:rPr>
          <w:color w:val="auto"/>
        </w:rPr>
        <w:t xml:space="preserve"> </w:t>
      </w:r>
      <w:r w:rsidR="00E66572">
        <w:rPr>
          <w:color w:val="auto"/>
        </w:rPr>
        <w:t xml:space="preserve"> </w:t>
      </w:r>
      <w:r w:rsidR="00171F4E">
        <w:rPr>
          <w:color w:val="auto"/>
        </w:rPr>
        <w:t xml:space="preserve">Review </w:t>
      </w:r>
      <w:r w:rsidR="000E58F7">
        <w:rPr>
          <w:color w:val="auto"/>
        </w:rPr>
        <w:t xml:space="preserve">nomination process and </w:t>
      </w:r>
      <w:r w:rsidR="00810DBF">
        <w:rPr>
          <w:color w:val="auto"/>
        </w:rPr>
        <w:t xml:space="preserve">new </w:t>
      </w:r>
      <w:r w:rsidR="00810DBF" w:rsidRPr="00352ECA">
        <w:rPr>
          <w:color w:val="auto"/>
        </w:rPr>
        <w:t>appointee list</w:t>
      </w:r>
      <w:r w:rsidR="001D23DC">
        <w:rPr>
          <w:color w:val="auto"/>
        </w:rPr>
        <w:t>:</w:t>
      </w:r>
      <w:r w:rsidR="002C6521">
        <w:rPr>
          <w:color w:val="auto"/>
        </w:rPr>
        <w:t xml:space="preserve"> The council has met </w:t>
      </w:r>
      <w:r w:rsidR="008A4C47">
        <w:rPr>
          <w:color w:val="auto"/>
        </w:rPr>
        <w:t xml:space="preserve">the number of required members </w:t>
      </w:r>
      <w:r w:rsidR="00843792">
        <w:rPr>
          <w:color w:val="auto"/>
        </w:rPr>
        <w:t xml:space="preserve">and representation </w:t>
      </w:r>
      <w:r w:rsidR="007B527F">
        <w:rPr>
          <w:color w:val="auto"/>
        </w:rPr>
        <w:t xml:space="preserve">guidelines set by the Governor. </w:t>
      </w:r>
      <w:r w:rsidR="00843792">
        <w:rPr>
          <w:color w:val="auto"/>
        </w:rPr>
        <w:t xml:space="preserve"> </w:t>
      </w:r>
    </w:p>
    <w:p w14:paraId="15BF01E9" w14:textId="77777777" w:rsidR="00171F4E" w:rsidRDefault="00171F4E" w:rsidP="004D7BDA">
      <w:pPr>
        <w:pStyle w:val="Default"/>
        <w:rPr>
          <w:color w:val="auto"/>
        </w:rPr>
      </w:pPr>
    </w:p>
    <w:p w14:paraId="16261B43" w14:textId="3BB1735E" w:rsidR="0027432B" w:rsidRDefault="00C95770" w:rsidP="004D7BDA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27432B">
        <w:rPr>
          <w:color w:val="auto"/>
        </w:rPr>
        <w:t xml:space="preserve">V. </w:t>
      </w:r>
      <w:r w:rsidR="00171F4E">
        <w:rPr>
          <w:color w:val="auto"/>
        </w:rPr>
        <w:t xml:space="preserve">  Plan </w:t>
      </w:r>
      <w:r w:rsidR="00810DBF">
        <w:rPr>
          <w:color w:val="auto"/>
        </w:rPr>
        <w:t>orientation for</w:t>
      </w:r>
      <w:r w:rsidR="00171F4E">
        <w:rPr>
          <w:color w:val="auto"/>
        </w:rPr>
        <w:t xml:space="preserve"> 2021 </w:t>
      </w:r>
      <w:r w:rsidR="00171F4E" w:rsidRPr="00D12E7E">
        <w:rPr>
          <w:color w:val="auto"/>
        </w:rPr>
        <w:t>appointees</w:t>
      </w:r>
    </w:p>
    <w:p w14:paraId="726CACE7" w14:textId="308C048A" w:rsidR="0027432B" w:rsidRDefault="00810DBF" w:rsidP="00B52F08">
      <w:pPr>
        <w:pStyle w:val="Default"/>
        <w:numPr>
          <w:ilvl w:val="0"/>
          <w:numId w:val="4"/>
        </w:numPr>
        <w:ind w:left="900" w:hanging="270"/>
        <w:rPr>
          <w:color w:val="auto"/>
        </w:rPr>
      </w:pPr>
      <w:r>
        <w:rPr>
          <w:color w:val="auto"/>
        </w:rPr>
        <w:t>Debrief on work with Bronner Group, retreats</w:t>
      </w:r>
      <w:r w:rsidR="00320070">
        <w:rPr>
          <w:color w:val="auto"/>
        </w:rPr>
        <w:t xml:space="preserve">: </w:t>
      </w:r>
      <w:r w:rsidR="007C4CF4">
        <w:rPr>
          <w:color w:val="auto"/>
        </w:rPr>
        <w:t xml:space="preserve">The Strategic Planning Vision Retreat Summary has been posted to Iowa Finance Authority’s website. </w:t>
      </w:r>
      <w:r w:rsidR="00C345D4">
        <w:rPr>
          <w:color w:val="auto"/>
        </w:rPr>
        <w:t xml:space="preserve"> </w:t>
      </w:r>
    </w:p>
    <w:p w14:paraId="7D60E029" w14:textId="303D82C1" w:rsidR="0027432B" w:rsidRDefault="000833BC" w:rsidP="00B52F08">
      <w:pPr>
        <w:pStyle w:val="Default"/>
        <w:numPr>
          <w:ilvl w:val="0"/>
          <w:numId w:val="4"/>
        </w:numPr>
        <w:ind w:left="900" w:hanging="270"/>
        <w:rPr>
          <w:color w:val="auto"/>
        </w:rPr>
      </w:pPr>
      <w:r>
        <w:rPr>
          <w:color w:val="auto"/>
        </w:rPr>
        <w:t>New member o</w:t>
      </w:r>
      <w:r w:rsidR="00810DBF">
        <w:rPr>
          <w:color w:val="auto"/>
        </w:rPr>
        <w:t>rientation on process, committees before September 17 meeting</w:t>
      </w:r>
      <w:r w:rsidR="00524CC0">
        <w:rPr>
          <w:color w:val="auto"/>
        </w:rPr>
        <w:t xml:space="preserve">: </w:t>
      </w:r>
      <w:r w:rsidR="00496078">
        <w:rPr>
          <w:color w:val="auto"/>
        </w:rPr>
        <w:t>T</w:t>
      </w:r>
      <w:r w:rsidR="00AB2390">
        <w:rPr>
          <w:color w:val="auto"/>
        </w:rPr>
        <w:t>he committee will plan to schedule a</w:t>
      </w:r>
      <w:r w:rsidR="00D07BA1">
        <w:rPr>
          <w:color w:val="auto"/>
        </w:rPr>
        <w:t>n orientation</w:t>
      </w:r>
      <w:r w:rsidR="00AB2390">
        <w:rPr>
          <w:color w:val="auto"/>
        </w:rPr>
        <w:t xml:space="preserve"> meeting with new members prior to </w:t>
      </w:r>
      <w:r w:rsidR="009C7898">
        <w:rPr>
          <w:color w:val="auto"/>
        </w:rPr>
        <w:t>the</w:t>
      </w:r>
      <w:r w:rsidR="00D07BA1">
        <w:rPr>
          <w:color w:val="auto"/>
        </w:rPr>
        <w:t xml:space="preserve"> </w:t>
      </w:r>
      <w:r w:rsidR="00496078">
        <w:rPr>
          <w:color w:val="auto"/>
        </w:rPr>
        <w:t>meeting in September</w:t>
      </w:r>
      <w:r w:rsidR="00D07BA1">
        <w:rPr>
          <w:color w:val="auto"/>
        </w:rPr>
        <w:t xml:space="preserve">. </w:t>
      </w:r>
    </w:p>
    <w:p w14:paraId="61406E79" w14:textId="77777777" w:rsidR="004D7BDA" w:rsidRPr="0027432B" w:rsidRDefault="004D7BDA" w:rsidP="00C95770">
      <w:pPr>
        <w:pStyle w:val="Default"/>
        <w:ind w:hanging="150"/>
        <w:rPr>
          <w:color w:val="auto"/>
        </w:rPr>
      </w:pPr>
    </w:p>
    <w:p w14:paraId="7FDB0E44" w14:textId="4C14DA30" w:rsidR="00B05437" w:rsidRPr="0027432B" w:rsidRDefault="00C15141" w:rsidP="00657D99">
      <w:pPr>
        <w:pStyle w:val="Default"/>
        <w:rPr>
          <w:color w:val="auto"/>
        </w:rPr>
      </w:pPr>
      <w:r w:rsidRPr="0027432B">
        <w:rPr>
          <w:color w:val="auto"/>
        </w:rPr>
        <w:t>V</w:t>
      </w:r>
      <w:r w:rsidR="00C95770">
        <w:rPr>
          <w:color w:val="auto"/>
        </w:rPr>
        <w:t>I</w:t>
      </w:r>
      <w:r w:rsidR="004D7BDA" w:rsidRPr="0027432B">
        <w:rPr>
          <w:color w:val="auto"/>
        </w:rPr>
        <w:t xml:space="preserve">. </w:t>
      </w:r>
      <w:r w:rsidR="00C95770">
        <w:rPr>
          <w:color w:val="auto"/>
        </w:rPr>
        <w:t xml:space="preserve"> </w:t>
      </w:r>
      <w:r w:rsidR="00657D99" w:rsidRPr="0027432B">
        <w:rPr>
          <w:color w:val="auto"/>
        </w:rPr>
        <w:t>Old Business</w:t>
      </w:r>
      <w:r w:rsidR="00C0455F">
        <w:rPr>
          <w:color w:val="auto"/>
        </w:rPr>
        <w:t xml:space="preserve">: </w:t>
      </w:r>
      <w:r w:rsidR="00AB1129">
        <w:rPr>
          <w:color w:val="auto"/>
        </w:rPr>
        <w:t>None</w:t>
      </w:r>
    </w:p>
    <w:p w14:paraId="11BF3FA4" w14:textId="77777777" w:rsidR="001630FE" w:rsidRPr="0027432B" w:rsidRDefault="001630FE" w:rsidP="001630FE">
      <w:pPr>
        <w:pStyle w:val="Default"/>
        <w:rPr>
          <w:color w:val="auto"/>
        </w:rPr>
      </w:pPr>
    </w:p>
    <w:p w14:paraId="70F930A5" w14:textId="17752F75" w:rsidR="001630FE" w:rsidRPr="0027432B" w:rsidRDefault="001630FE" w:rsidP="001630FE">
      <w:pPr>
        <w:pStyle w:val="Default"/>
        <w:rPr>
          <w:color w:val="auto"/>
        </w:rPr>
      </w:pPr>
      <w:r w:rsidRPr="0027432B">
        <w:rPr>
          <w:color w:val="auto"/>
        </w:rPr>
        <w:t>V</w:t>
      </w:r>
      <w:r w:rsidR="00C95770">
        <w:rPr>
          <w:color w:val="auto"/>
        </w:rPr>
        <w:t>II</w:t>
      </w:r>
      <w:r w:rsidRPr="0027432B">
        <w:rPr>
          <w:color w:val="auto"/>
        </w:rPr>
        <w:t xml:space="preserve">. </w:t>
      </w:r>
      <w:r w:rsidR="00657D99" w:rsidRPr="0027432B">
        <w:rPr>
          <w:color w:val="auto"/>
        </w:rPr>
        <w:t>New Business</w:t>
      </w:r>
      <w:r w:rsidR="00C0455F">
        <w:rPr>
          <w:color w:val="auto"/>
        </w:rPr>
        <w:t xml:space="preserve">: </w:t>
      </w:r>
      <w:r w:rsidR="00AB1129">
        <w:rPr>
          <w:color w:val="auto"/>
        </w:rPr>
        <w:t>None</w:t>
      </w:r>
    </w:p>
    <w:p w14:paraId="6ABED36E" w14:textId="22692256" w:rsidR="004D6BFF" w:rsidRPr="0027432B" w:rsidRDefault="004D6BFF" w:rsidP="004D7BDA">
      <w:pPr>
        <w:pStyle w:val="Default"/>
        <w:rPr>
          <w:color w:val="auto"/>
        </w:rPr>
      </w:pPr>
      <w:r>
        <w:rPr>
          <w:color w:val="auto"/>
        </w:rPr>
        <w:tab/>
      </w:r>
    </w:p>
    <w:p w14:paraId="0C294E66" w14:textId="1781D02C" w:rsidR="00657D99" w:rsidRDefault="007F57F2" w:rsidP="00657D99">
      <w:pPr>
        <w:pStyle w:val="Default"/>
        <w:rPr>
          <w:color w:val="auto"/>
        </w:rPr>
      </w:pPr>
      <w:r w:rsidRPr="0027432B">
        <w:rPr>
          <w:color w:val="auto"/>
        </w:rPr>
        <w:t>V</w:t>
      </w:r>
      <w:r w:rsidR="001630FE" w:rsidRPr="0027432B">
        <w:rPr>
          <w:color w:val="auto"/>
        </w:rPr>
        <w:t>I</w:t>
      </w:r>
      <w:r w:rsidR="00C95770">
        <w:rPr>
          <w:color w:val="auto"/>
        </w:rPr>
        <w:t>I</w:t>
      </w:r>
      <w:r w:rsidRPr="0027432B">
        <w:rPr>
          <w:color w:val="auto"/>
        </w:rPr>
        <w:t xml:space="preserve">. </w:t>
      </w:r>
      <w:r w:rsidR="00657D99" w:rsidRPr="0027432B">
        <w:rPr>
          <w:color w:val="auto"/>
        </w:rPr>
        <w:t>Next meeting date</w:t>
      </w:r>
      <w:r w:rsidR="00C374B0">
        <w:rPr>
          <w:color w:val="auto"/>
        </w:rPr>
        <w:t xml:space="preserve">: </w:t>
      </w:r>
      <w:r w:rsidR="00EB7D57">
        <w:rPr>
          <w:color w:val="auto"/>
        </w:rPr>
        <w:t>August</w:t>
      </w:r>
      <w:r w:rsidR="00C374B0">
        <w:rPr>
          <w:color w:val="auto"/>
        </w:rPr>
        <w:t xml:space="preserve"> 1</w:t>
      </w:r>
      <w:r w:rsidR="00EB7D57">
        <w:rPr>
          <w:color w:val="auto"/>
        </w:rPr>
        <w:t>1</w:t>
      </w:r>
      <w:r w:rsidR="00B65861">
        <w:rPr>
          <w:color w:val="auto"/>
        </w:rPr>
        <w:t xml:space="preserve"> at 1:30pm</w:t>
      </w:r>
      <w:r w:rsidR="00EB7D57">
        <w:rPr>
          <w:color w:val="auto"/>
        </w:rPr>
        <w:t xml:space="preserve"> (if needed)</w:t>
      </w:r>
    </w:p>
    <w:p w14:paraId="1B9067E0" w14:textId="77777777" w:rsidR="00304CD9" w:rsidRDefault="00304CD9" w:rsidP="00657D99">
      <w:pPr>
        <w:pStyle w:val="Default"/>
        <w:rPr>
          <w:color w:val="auto"/>
        </w:rPr>
      </w:pPr>
    </w:p>
    <w:p w14:paraId="7F727639" w14:textId="77777777" w:rsidR="005F6C8F" w:rsidRDefault="009212CE" w:rsidP="00657D99">
      <w:pPr>
        <w:pStyle w:val="Default"/>
        <w:rPr>
          <w:color w:val="auto"/>
        </w:rPr>
      </w:pPr>
      <w:r>
        <w:rPr>
          <w:color w:val="auto"/>
        </w:rPr>
        <w:t xml:space="preserve">Adjourn: </w:t>
      </w:r>
    </w:p>
    <w:p w14:paraId="47F75A02" w14:textId="77777777" w:rsidR="005F6C8F" w:rsidRDefault="005F6C8F" w:rsidP="005F6C8F">
      <w:pPr>
        <w:pStyle w:val="Default"/>
        <w:numPr>
          <w:ilvl w:val="0"/>
          <w:numId w:val="7"/>
        </w:numPr>
        <w:rPr>
          <w:color w:val="auto"/>
        </w:rPr>
      </w:pPr>
      <w:r>
        <w:rPr>
          <w:color w:val="auto"/>
        </w:rPr>
        <w:t xml:space="preserve">Motion: </w:t>
      </w:r>
      <w:r w:rsidR="00AB1129">
        <w:rPr>
          <w:color w:val="auto"/>
        </w:rPr>
        <w:t>Terri Rosonke</w:t>
      </w:r>
    </w:p>
    <w:p w14:paraId="47AB0F83" w14:textId="2D7D4FE5" w:rsidR="009212CE" w:rsidRDefault="005F6C8F" w:rsidP="005F6C8F">
      <w:pPr>
        <w:pStyle w:val="Default"/>
        <w:numPr>
          <w:ilvl w:val="0"/>
          <w:numId w:val="7"/>
        </w:numPr>
        <w:rPr>
          <w:color w:val="auto"/>
        </w:rPr>
      </w:pPr>
      <w:r>
        <w:rPr>
          <w:color w:val="auto"/>
        </w:rPr>
        <w:t xml:space="preserve">Second: </w:t>
      </w:r>
      <w:r w:rsidR="00AB1129">
        <w:rPr>
          <w:color w:val="auto"/>
        </w:rPr>
        <w:t>Joyce</w:t>
      </w:r>
      <w:r w:rsidR="009212CE">
        <w:rPr>
          <w:color w:val="auto"/>
        </w:rPr>
        <w:t xml:space="preserve"> </w:t>
      </w:r>
      <w:r w:rsidR="00AB1129">
        <w:rPr>
          <w:color w:val="auto"/>
        </w:rPr>
        <w:t>Brown</w:t>
      </w:r>
    </w:p>
    <w:p w14:paraId="3B6ED5A4" w14:textId="3A4FA95A" w:rsidR="005F6C8F" w:rsidRDefault="005F6C8F" w:rsidP="005F6C8F">
      <w:pPr>
        <w:pStyle w:val="Default"/>
        <w:numPr>
          <w:ilvl w:val="0"/>
          <w:numId w:val="7"/>
        </w:numPr>
        <w:rPr>
          <w:color w:val="auto"/>
        </w:rPr>
      </w:pPr>
      <w:r>
        <w:rPr>
          <w:color w:val="auto"/>
        </w:rPr>
        <w:t>Unanimously approved</w:t>
      </w:r>
    </w:p>
    <w:p w14:paraId="1D20B278" w14:textId="6FEB9567" w:rsidR="009763FC" w:rsidRDefault="009763FC" w:rsidP="005F6C8F">
      <w:pPr>
        <w:pStyle w:val="Default"/>
        <w:numPr>
          <w:ilvl w:val="0"/>
          <w:numId w:val="7"/>
        </w:numPr>
        <w:rPr>
          <w:color w:val="auto"/>
        </w:rPr>
      </w:pPr>
      <w:r>
        <w:rPr>
          <w:color w:val="auto"/>
        </w:rPr>
        <w:t>The meeting adjourned at 2:00pm</w:t>
      </w:r>
    </w:p>
    <w:p w14:paraId="3BCF8CB9" w14:textId="44F26D92" w:rsidR="009763FC" w:rsidRDefault="009763FC" w:rsidP="009763FC">
      <w:pPr>
        <w:pStyle w:val="Default"/>
        <w:rPr>
          <w:color w:val="auto"/>
        </w:rPr>
      </w:pPr>
    </w:p>
    <w:p w14:paraId="236260C5" w14:textId="77777777" w:rsidR="009763FC" w:rsidRDefault="009763FC" w:rsidP="009763FC">
      <w:pPr>
        <w:pStyle w:val="Default"/>
        <w:rPr>
          <w:color w:val="auto"/>
        </w:rPr>
      </w:pPr>
    </w:p>
    <w:p w14:paraId="24E8DA46" w14:textId="5AA34748" w:rsidR="009763FC" w:rsidRPr="00413C03" w:rsidRDefault="009763FC" w:rsidP="00413C03">
      <w:pPr>
        <w:pStyle w:val="Default"/>
        <w:rPr>
          <w:i/>
          <w:iCs/>
          <w:color w:val="auto"/>
        </w:rPr>
      </w:pPr>
      <w:r w:rsidRPr="00413C03">
        <w:rPr>
          <w:i/>
          <w:iCs/>
          <w:color w:val="auto"/>
        </w:rPr>
        <w:t>Draft minutes prepared by Mollie Brees</w:t>
      </w:r>
    </w:p>
    <w:p w14:paraId="5E0B265E" w14:textId="6CCBBFA2" w:rsidR="009763FC" w:rsidRDefault="009763FC" w:rsidP="009763FC">
      <w:pPr>
        <w:pStyle w:val="Default"/>
        <w:rPr>
          <w:color w:val="auto"/>
        </w:rPr>
      </w:pPr>
    </w:p>
    <w:p w14:paraId="5F83A1BC" w14:textId="77777777" w:rsidR="009763FC" w:rsidRPr="0027432B" w:rsidRDefault="009763FC" w:rsidP="00413C03">
      <w:pPr>
        <w:pStyle w:val="Default"/>
        <w:rPr>
          <w:color w:val="auto"/>
        </w:rPr>
      </w:pPr>
    </w:p>
    <w:p w14:paraId="27B14F76" w14:textId="77777777" w:rsidR="00657D99" w:rsidRPr="0027432B" w:rsidRDefault="00657D99" w:rsidP="00657D99">
      <w:pPr>
        <w:pStyle w:val="Default"/>
        <w:rPr>
          <w:color w:val="auto"/>
        </w:rPr>
      </w:pPr>
      <w:r w:rsidRPr="0027432B">
        <w:rPr>
          <w:color w:val="auto"/>
        </w:rPr>
        <w:tab/>
      </w:r>
      <w:r w:rsidRPr="0027432B">
        <w:rPr>
          <w:color w:val="auto"/>
        </w:rPr>
        <w:tab/>
      </w:r>
    </w:p>
    <w:p w14:paraId="58422261" w14:textId="77777777" w:rsidR="00726588" w:rsidRPr="0027432B" w:rsidRDefault="00726588" w:rsidP="00B05437">
      <w:pPr>
        <w:pStyle w:val="Default"/>
        <w:rPr>
          <w:color w:val="auto"/>
        </w:rPr>
      </w:pPr>
    </w:p>
    <w:p w14:paraId="7C2DCC22" w14:textId="77777777" w:rsidR="007F57F2" w:rsidRDefault="00726588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14:paraId="2AAFC0E8" w14:textId="59FE8F3E" w:rsidR="00E61610" w:rsidRPr="00304CD9" w:rsidRDefault="00B353E1" w:rsidP="00E6161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E61610">
        <w:rPr>
          <w:color w:val="auto"/>
        </w:rPr>
        <w:t>Council members whose terms expire this year:</w:t>
      </w:r>
    </w:p>
    <w:p w14:paraId="33883C8E" w14:textId="77777777" w:rsidR="00E61610" w:rsidRDefault="00E61610" w:rsidP="00E61610">
      <w:pPr>
        <w:pStyle w:val="Default"/>
        <w:rPr>
          <w:color w:val="auto"/>
        </w:rPr>
      </w:pPr>
    </w:p>
    <w:tbl>
      <w:tblPr>
        <w:tblW w:w="8995" w:type="dxa"/>
        <w:tblLook w:val="04A0" w:firstRow="1" w:lastRow="0" w:firstColumn="1" w:lastColumn="0" w:noHBand="0" w:noVBand="1"/>
      </w:tblPr>
      <w:tblGrid>
        <w:gridCol w:w="1120"/>
        <w:gridCol w:w="855"/>
        <w:gridCol w:w="11"/>
        <w:gridCol w:w="2509"/>
        <w:gridCol w:w="1890"/>
        <w:gridCol w:w="1085"/>
        <w:gridCol w:w="1525"/>
      </w:tblGrid>
      <w:tr w:rsidR="00E61610" w:rsidRPr="001558C2" w14:paraId="543CD966" w14:textId="77777777" w:rsidTr="00211FEA">
        <w:trPr>
          <w:trHeight w:val="2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D6E0" w14:textId="77777777" w:rsidR="00E61610" w:rsidRPr="001558C2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558C2">
              <w:rPr>
                <w:rFonts w:ascii="Arial" w:eastAsia="Times New Roman" w:hAnsi="Arial" w:cs="Arial"/>
                <w:sz w:val="16"/>
                <w:szCs w:val="16"/>
              </w:rPr>
              <w:t>Brustkern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0732" w14:textId="77777777" w:rsidR="00E61610" w:rsidRPr="001558C2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sz w:val="16"/>
                <w:szCs w:val="16"/>
              </w:rPr>
              <w:t>Ben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FEF5E" w14:textId="77777777" w:rsidR="00E61610" w:rsidRPr="001558C2" w:rsidRDefault="002A5B44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" w:history="1">
              <w:r w:rsidR="00E61610" w:rsidRPr="001558C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ben@fofia.org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B9B3" w14:textId="77777777" w:rsidR="00E61610" w:rsidRPr="001558C2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Friends of the Family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C59E" w14:textId="77777777" w:rsidR="00E61610" w:rsidRPr="001558C2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2414" w14:textId="77777777" w:rsidR="00E61610" w:rsidRPr="001558C2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Northeast Iowa</w:t>
            </w:r>
          </w:p>
        </w:tc>
      </w:tr>
      <w:tr w:rsidR="00E61610" w:rsidRPr="00480A07" w14:paraId="53804ED8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F87E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Canganelli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DCD5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Christina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8FCC" w14:textId="77777777" w:rsidR="00E61610" w:rsidRPr="00480A07" w:rsidRDefault="002A5B44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" w:history="1">
              <w:r w:rsidR="00E61610" w:rsidRPr="00480A0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crissy@shelterhouseiowa.org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7CB2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Shelter House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8E9C" w14:textId="77777777" w:rsidR="00E61610" w:rsidRPr="00480A07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B743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Johnson Co.</w:t>
            </w:r>
          </w:p>
        </w:tc>
      </w:tr>
      <w:tr w:rsidR="00E61610" w:rsidRPr="00480A07" w14:paraId="611EC44F" w14:textId="77777777" w:rsidTr="00211FE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D9593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80A07">
              <w:rPr>
                <w:rFonts w:ascii="Arial" w:eastAsia="Times New Roman" w:hAnsi="Arial" w:cs="Arial"/>
                <w:sz w:val="16"/>
                <w:szCs w:val="16"/>
              </w:rPr>
              <w:t>Everding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011D4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Donna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8BB60" w14:textId="77777777" w:rsidR="00E61610" w:rsidRPr="00480A07" w:rsidRDefault="002A5B44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E61610" w:rsidRPr="00480A0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everdingd52@msn.com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8FEAF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F4AE1" w14:textId="77777777" w:rsidR="00E61610" w:rsidRPr="00480A07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86244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 Hawk Co.</w:t>
            </w:r>
          </w:p>
        </w:tc>
      </w:tr>
      <w:tr w:rsidR="00E61610" w:rsidRPr="00480A07" w14:paraId="29076819" w14:textId="77777777" w:rsidTr="00211FE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0368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Fisher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E85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Mariliegh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4A54" w14:textId="77777777" w:rsidR="00E61610" w:rsidRPr="00480A07" w:rsidRDefault="002A5B44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E61610" w:rsidRPr="00480A0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marilieghf@chihousing.com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5594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Housing Initiatives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D92C" w14:textId="77777777" w:rsidR="00E61610" w:rsidRPr="00480A07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2E9E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 Hawk Co.</w:t>
            </w:r>
          </w:p>
        </w:tc>
      </w:tr>
      <w:tr w:rsidR="00E61610" w:rsidRPr="00BC271E" w14:paraId="09092695" w14:textId="77777777" w:rsidTr="00211FE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54EF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Freeman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241A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Alex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B3AA" w14:textId="77777777" w:rsidR="00E61610" w:rsidRPr="00BC271E" w:rsidRDefault="002A5B44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E61610" w:rsidRPr="00BC271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alex.freeman@drake.edu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5FC4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 State Senate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C855" w14:textId="77777777" w:rsidR="00E61610" w:rsidRPr="00BC271E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2E75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Co.</w:t>
            </w:r>
          </w:p>
        </w:tc>
      </w:tr>
      <w:tr w:rsidR="00E61610" w:rsidRPr="00BC271E" w14:paraId="5FD4AC03" w14:textId="77777777" w:rsidTr="00211FEA">
        <w:trPr>
          <w:trHeight w:val="4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112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Horihan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3931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Matt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FBD8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BC271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mhorihan@gmail.com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C6EA7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C6B3" w14:textId="77777777" w:rsidR="00E61610" w:rsidRPr="00BC271E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8630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Johnson Co.</w:t>
            </w:r>
          </w:p>
        </w:tc>
      </w:tr>
      <w:tr w:rsidR="00E61610" w:rsidRPr="00BC271E" w14:paraId="1773A7FF" w14:textId="77777777" w:rsidTr="00211FEA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E15A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Hagen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39FA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David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DE19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BC271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dhagen@HACAP.ORG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3A5A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HACAP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68CC" w14:textId="77777777" w:rsidR="00E61610" w:rsidRPr="00BC271E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3107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Eastern Iowa</w:t>
            </w:r>
          </w:p>
        </w:tc>
      </w:tr>
      <w:tr w:rsidR="00E61610" w:rsidRPr="00E847B1" w14:paraId="4C7A7622" w14:textId="77777777" w:rsidTr="00211FE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9BEE" w14:textId="77777777" w:rsidR="00E61610" w:rsidRPr="00E847B1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sz w:val="16"/>
                <w:szCs w:val="16"/>
              </w:rPr>
              <w:t>Lund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DF70" w14:textId="77777777" w:rsidR="00E61610" w:rsidRPr="00E847B1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sz w:val="16"/>
                <w:szCs w:val="16"/>
              </w:rPr>
              <w:t>Ron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ADB2" w14:textId="77777777" w:rsidR="00E61610" w:rsidRPr="00E847B1" w:rsidRDefault="002A5B44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E61610" w:rsidRPr="00E847B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rlund@projectnow.org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4F9F" w14:textId="77777777" w:rsidR="00E61610" w:rsidRPr="00E847B1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44F3" w14:textId="77777777" w:rsidR="00E61610" w:rsidRPr="00E847B1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1557" w14:textId="77777777" w:rsidR="00E61610" w:rsidRPr="00E847B1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Co.</w:t>
            </w:r>
          </w:p>
        </w:tc>
      </w:tr>
      <w:tr w:rsidR="00E61610" w:rsidRPr="00650966" w14:paraId="692A3471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3CA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Nichols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B345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Diane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0B1A" w14:textId="77777777" w:rsidR="00E61610" w:rsidRPr="00650966" w:rsidRDefault="002A5B44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E61610" w:rsidRPr="00650966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dianenichols39@gmail.com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9E4A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5F6B" w14:textId="77777777" w:rsidR="00E61610" w:rsidRPr="00650966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39E2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Linn Co.</w:t>
            </w:r>
          </w:p>
        </w:tc>
      </w:tr>
      <w:tr w:rsidR="00E61610" w:rsidRPr="00650966" w14:paraId="53960265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CCBD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Odom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3889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Ashley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E3B7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65096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aodom@famres.org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DEBC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Resources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CADB" w14:textId="77777777" w:rsidR="00E61610" w:rsidRPr="00650966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1770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Co.</w:t>
            </w:r>
          </w:p>
        </w:tc>
      </w:tr>
      <w:tr w:rsidR="00E61610" w:rsidRPr="00650966" w14:paraId="7341F1AF" w14:textId="77777777" w:rsidTr="00211FEA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D4F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Pearson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9C2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Justin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046B" w14:textId="77777777" w:rsidR="00E61610" w:rsidRPr="00650966" w:rsidRDefault="002A5B44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E61610" w:rsidRPr="00650966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pearsonjustinj@gmail.com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49FA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ABC6" w14:textId="77777777" w:rsidR="00E61610" w:rsidRPr="00650966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3/30/21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AE5D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Polk Co.</w:t>
            </w:r>
          </w:p>
        </w:tc>
      </w:tr>
      <w:tr w:rsidR="00E61610" w:rsidRPr="000403A7" w14:paraId="011F4BBA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C6DA" w14:textId="77777777" w:rsidR="00E61610" w:rsidRPr="000403A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sz w:val="16"/>
                <w:szCs w:val="16"/>
              </w:rPr>
              <w:t>Rupe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71D6" w14:textId="77777777" w:rsidR="00E61610" w:rsidRPr="000403A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sz w:val="16"/>
                <w:szCs w:val="16"/>
              </w:rPr>
              <w:t>Kerri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402" w14:textId="77777777" w:rsidR="00E61610" w:rsidRPr="000403A7" w:rsidRDefault="002A5B44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E61610" w:rsidRPr="000403A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kerrilynn-rupe@uiowa.edu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E5B1" w14:textId="77777777" w:rsidR="00E61610" w:rsidRPr="000403A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University of IA Coll. of Nursing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7F9B" w14:textId="77777777" w:rsidR="00E61610" w:rsidRPr="000403A7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4202" w14:textId="77777777" w:rsidR="00E61610" w:rsidRPr="000403A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Wapello Co.</w:t>
            </w:r>
          </w:p>
        </w:tc>
      </w:tr>
      <w:tr w:rsidR="00E61610" w:rsidRPr="00D60BAB" w14:paraId="2AC8079C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E1EF" w14:textId="77777777" w:rsidR="00E61610" w:rsidRPr="00D60BAB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sz w:val="16"/>
                <w:szCs w:val="16"/>
              </w:rPr>
              <w:t>Wilson (Sec'y)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4C9D" w14:textId="77777777" w:rsidR="00E61610" w:rsidRPr="00D60BAB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sz w:val="16"/>
                <w:szCs w:val="16"/>
              </w:rPr>
              <w:t>Tim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109F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D60BA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 xml:space="preserve">tim@homeforwardiowa.org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5D14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Forward Iowa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C6BF" w14:textId="77777777" w:rsidR="00E61610" w:rsidRPr="00D60BAB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583E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Warren Co.</w:t>
            </w:r>
          </w:p>
        </w:tc>
      </w:tr>
      <w:tr w:rsidR="00E61610" w:rsidRPr="00D60BAB" w14:paraId="78A51855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B147" w14:textId="77777777" w:rsidR="00E61610" w:rsidRPr="00D60BAB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Vacancy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E72E" w14:textId="77777777" w:rsidR="00E61610" w:rsidRPr="00D60BAB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A940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D869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1E04" w14:textId="77777777" w:rsidR="00E61610" w:rsidRPr="00D60BAB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728C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70A36CE9" w14:textId="77777777" w:rsidR="00E61610" w:rsidRDefault="00E61610" w:rsidP="00E61610">
      <w:pPr>
        <w:pStyle w:val="Default"/>
        <w:rPr>
          <w:color w:val="auto"/>
        </w:rPr>
      </w:pPr>
    </w:p>
    <w:p w14:paraId="6E92FA58" w14:textId="77777777" w:rsidR="00E61610" w:rsidRDefault="00E61610" w:rsidP="00B353E1">
      <w:pPr>
        <w:pStyle w:val="Default"/>
      </w:pPr>
    </w:p>
    <w:sectPr w:rsidR="00E61610" w:rsidSect="00EA3D29">
      <w:pgSz w:w="12240" w:h="16340"/>
      <w:pgMar w:top="1074" w:right="1205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50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515DEE"/>
    <w:multiLevelType w:val="hybridMultilevel"/>
    <w:tmpl w:val="6186B390"/>
    <w:lvl w:ilvl="0" w:tplc="2132E6D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D425E60"/>
    <w:multiLevelType w:val="hybridMultilevel"/>
    <w:tmpl w:val="964ED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B2B"/>
    <w:multiLevelType w:val="hybridMultilevel"/>
    <w:tmpl w:val="DD12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6FD4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435AE7"/>
    <w:multiLevelType w:val="hybridMultilevel"/>
    <w:tmpl w:val="75628C86"/>
    <w:lvl w:ilvl="0" w:tplc="CF4052A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469095B"/>
    <w:multiLevelType w:val="hybridMultilevel"/>
    <w:tmpl w:val="0DA84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2D3D6D"/>
    <w:multiLevelType w:val="hybridMultilevel"/>
    <w:tmpl w:val="6582C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A"/>
    <w:rsid w:val="00045834"/>
    <w:rsid w:val="000833BC"/>
    <w:rsid w:val="00084F5C"/>
    <w:rsid w:val="00086307"/>
    <w:rsid w:val="000947EC"/>
    <w:rsid w:val="000A0084"/>
    <w:rsid w:val="000B7B08"/>
    <w:rsid w:val="000B7E7E"/>
    <w:rsid w:val="000C0AA8"/>
    <w:rsid w:val="000E58F7"/>
    <w:rsid w:val="000F06F9"/>
    <w:rsid w:val="00127536"/>
    <w:rsid w:val="001630FE"/>
    <w:rsid w:val="00171F4E"/>
    <w:rsid w:val="001A56B3"/>
    <w:rsid w:val="001D23DC"/>
    <w:rsid w:val="00230B74"/>
    <w:rsid w:val="0027432B"/>
    <w:rsid w:val="002A5B44"/>
    <w:rsid w:val="002C6521"/>
    <w:rsid w:val="00304CD9"/>
    <w:rsid w:val="00320070"/>
    <w:rsid w:val="00352ECA"/>
    <w:rsid w:val="003951F7"/>
    <w:rsid w:val="003A326B"/>
    <w:rsid w:val="003E75DF"/>
    <w:rsid w:val="003F6E35"/>
    <w:rsid w:val="00400085"/>
    <w:rsid w:val="00413C03"/>
    <w:rsid w:val="00496078"/>
    <w:rsid w:val="004B45E9"/>
    <w:rsid w:val="004B5709"/>
    <w:rsid w:val="004D6BFF"/>
    <w:rsid w:val="004D7BDA"/>
    <w:rsid w:val="00524CC0"/>
    <w:rsid w:val="00525911"/>
    <w:rsid w:val="005F6C8F"/>
    <w:rsid w:val="00657D99"/>
    <w:rsid w:val="006822FB"/>
    <w:rsid w:val="006935C5"/>
    <w:rsid w:val="006C682C"/>
    <w:rsid w:val="006E035F"/>
    <w:rsid w:val="0072269D"/>
    <w:rsid w:val="00726588"/>
    <w:rsid w:val="00732374"/>
    <w:rsid w:val="00775156"/>
    <w:rsid w:val="007B527F"/>
    <w:rsid w:val="007B79D2"/>
    <w:rsid w:val="007C4CF4"/>
    <w:rsid w:val="007F57F2"/>
    <w:rsid w:val="00810DBF"/>
    <w:rsid w:val="00834C48"/>
    <w:rsid w:val="00843792"/>
    <w:rsid w:val="008A4C47"/>
    <w:rsid w:val="008E3C1D"/>
    <w:rsid w:val="009212CE"/>
    <w:rsid w:val="009520CC"/>
    <w:rsid w:val="009763FC"/>
    <w:rsid w:val="00990F1B"/>
    <w:rsid w:val="009C7898"/>
    <w:rsid w:val="009D7947"/>
    <w:rsid w:val="00A464E0"/>
    <w:rsid w:val="00A62AAC"/>
    <w:rsid w:val="00A91CA4"/>
    <w:rsid w:val="00AB1129"/>
    <w:rsid w:val="00AB2390"/>
    <w:rsid w:val="00AB60B3"/>
    <w:rsid w:val="00B05437"/>
    <w:rsid w:val="00B212BA"/>
    <w:rsid w:val="00B353E1"/>
    <w:rsid w:val="00B52F08"/>
    <w:rsid w:val="00B6455F"/>
    <w:rsid w:val="00B65861"/>
    <w:rsid w:val="00B65D69"/>
    <w:rsid w:val="00B92335"/>
    <w:rsid w:val="00BC1C7E"/>
    <w:rsid w:val="00BC1FB7"/>
    <w:rsid w:val="00BC7B7A"/>
    <w:rsid w:val="00BD59B5"/>
    <w:rsid w:val="00C0455F"/>
    <w:rsid w:val="00C15141"/>
    <w:rsid w:val="00C23159"/>
    <w:rsid w:val="00C345D4"/>
    <w:rsid w:val="00C374B0"/>
    <w:rsid w:val="00C479E4"/>
    <w:rsid w:val="00C80AEB"/>
    <w:rsid w:val="00C95770"/>
    <w:rsid w:val="00CF2597"/>
    <w:rsid w:val="00D07BA1"/>
    <w:rsid w:val="00D12E7E"/>
    <w:rsid w:val="00D452F2"/>
    <w:rsid w:val="00E035D5"/>
    <w:rsid w:val="00E03A4E"/>
    <w:rsid w:val="00E074F2"/>
    <w:rsid w:val="00E61610"/>
    <w:rsid w:val="00E66572"/>
    <w:rsid w:val="00EA7585"/>
    <w:rsid w:val="00EB504F"/>
    <w:rsid w:val="00EB7D57"/>
    <w:rsid w:val="00EC23C0"/>
    <w:rsid w:val="00EE2DDF"/>
    <w:rsid w:val="00FF327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FEC"/>
  <w15:docId w15:val="{4747F617-8F76-4C88-80D3-B771265F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57D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A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0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08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084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ieghf@chihousing.com" TargetMode="External"/><Relationship Id="rId13" Type="http://schemas.openxmlformats.org/officeDocument/2006/relationships/hyperlink" Target="mailto:kerrilynn-rupe@uiowa.edu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everdingd52@msn.com" TargetMode="External"/><Relationship Id="rId12" Type="http://schemas.openxmlformats.org/officeDocument/2006/relationships/hyperlink" Target="mailto:pearsonjustinj@gmail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mailto:crissy@shelterhouseiowa.org" TargetMode="External"/><Relationship Id="rId11" Type="http://schemas.openxmlformats.org/officeDocument/2006/relationships/hyperlink" Target="mailto:dianenichols39@gmail.com" TargetMode="External"/><Relationship Id="rId5" Type="http://schemas.openxmlformats.org/officeDocument/2006/relationships/hyperlink" Target="mailto:ben@fofia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lund@projectno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.freeman@drak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933B7-A9DC-4841-AA77-154DF153AC6B}"/>
</file>

<file path=customXml/itemProps2.xml><?xml version="1.0" encoding="utf-8"?>
<ds:datastoreItem xmlns:ds="http://schemas.openxmlformats.org/officeDocument/2006/customXml" ds:itemID="{A970BE42-9DD7-46F9-98B2-0D65F83BF8CC}"/>
</file>

<file path=customXml/itemProps3.xml><?xml version="1.0" encoding="utf-8"?>
<ds:datastoreItem xmlns:ds="http://schemas.openxmlformats.org/officeDocument/2006/customXml" ds:itemID="{6393F6AE-D54A-4A52-A62B-2D6B7AF87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Oaks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aschwalm</dc:creator>
  <cp:lastModifiedBy>Amber Lewis</cp:lastModifiedBy>
  <cp:revision>2</cp:revision>
  <dcterms:created xsi:type="dcterms:W3CDTF">2021-07-20T15:06:00Z</dcterms:created>
  <dcterms:modified xsi:type="dcterms:W3CDTF">2021-07-20T15:06:00Z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