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1C50" w14:textId="77777777" w:rsidR="00C34E3A" w:rsidRPr="0010197E" w:rsidRDefault="00C978CA" w:rsidP="00C34E3A">
      <w:pPr>
        <w:jc w:val="both"/>
        <w:rPr>
          <w:rFonts w:asciiTheme="minorHAnsi" w:hAnsiTheme="minorHAnsi" w:cstheme="minorHAnsi"/>
          <w:sz w:val="20"/>
          <w:szCs w:val="20"/>
        </w:rPr>
      </w:pPr>
      <w:r w:rsidRPr="0010197E">
        <w:rPr>
          <w:rFonts w:asciiTheme="minorHAnsi" w:hAnsiTheme="minorHAnsi" w:cstheme="minorHAnsi"/>
          <w:sz w:val="20"/>
          <w:szCs w:val="20"/>
        </w:rPr>
        <w:t xml:space="preserve">The Iowa Finance Authority (IFA) </w:t>
      </w:r>
      <w:r w:rsidR="00C34E3A" w:rsidRPr="0010197E">
        <w:rPr>
          <w:rFonts w:asciiTheme="minorHAnsi" w:hAnsiTheme="minorHAnsi" w:cstheme="minorHAnsi"/>
          <w:sz w:val="20"/>
          <w:szCs w:val="20"/>
        </w:rPr>
        <w:t>must</w:t>
      </w:r>
      <w:r w:rsidRPr="0010197E">
        <w:rPr>
          <w:rFonts w:asciiTheme="minorHAnsi" w:hAnsiTheme="minorHAnsi" w:cstheme="minorHAnsi"/>
          <w:sz w:val="20"/>
          <w:szCs w:val="20"/>
        </w:rPr>
        <w:t xml:space="preserve"> be notified </w:t>
      </w:r>
      <w:proofErr w:type="gramStart"/>
      <w:r w:rsidRPr="0010197E">
        <w:rPr>
          <w:rFonts w:asciiTheme="minorHAnsi" w:hAnsiTheme="minorHAnsi" w:cstheme="minorHAnsi"/>
          <w:sz w:val="20"/>
          <w:szCs w:val="20"/>
        </w:rPr>
        <w:t>if</w:t>
      </w:r>
      <w:r w:rsidR="00C34E3A" w:rsidRPr="0010197E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3C1920E0" w14:textId="4C5B734B" w:rsidR="00C34E3A" w:rsidRPr="0010197E" w:rsidRDefault="00C978CA" w:rsidP="00C34E3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197E">
        <w:rPr>
          <w:rFonts w:asciiTheme="minorHAnsi" w:hAnsiTheme="minorHAnsi" w:cstheme="minorHAnsi"/>
          <w:sz w:val="20"/>
          <w:szCs w:val="20"/>
        </w:rPr>
        <w:t xml:space="preserve">the </w:t>
      </w:r>
      <w:r w:rsidR="00C34E3A" w:rsidRPr="0010197E">
        <w:rPr>
          <w:rFonts w:asciiTheme="minorHAnsi" w:hAnsiTheme="minorHAnsi" w:cstheme="minorHAnsi"/>
          <w:sz w:val="20"/>
          <w:szCs w:val="20"/>
        </w:rPr>
        <w:t xml:space="preserve">casualty </w:t>
      </w:r>
      <w:r w:rsidRPr="0010197E">
        <w:rPr>
          <w:rFonts w:asciiTheme="minorHAnsi" w:hAnsiTheme="minorHAnsi" w:cstheme="minorHAnsi"/>
          <w:sz w:val="20"/>
          <w:szCs w:val="20"/>
        </w:rPr>
        <w:t xml:space="preserve">loss </w:t>
      </w:r>
      <w:r w:rsidR="00C34E3A" w:rsidRPr="0010197E">
        <w:rPr>
          <w:rFonts w:asciiTheme="minorHAnsi" w:hAnsiTheme="minorHAnsi" w:cstheme="minorHAnsi"/>
          <w:sz w:val="20"/>
          <w:szCs w:val="20"/>
        </w:rPr>
        <w:t xml:space="preserve">is the </w:t>
      </w:r>
      <w:r w:rsidRPr="0010197E">
        <w:rPr>
          <w:rFonts w:asciiTheme="minorHAnsi" w:hAnsiTheme="minorHAnsi" w:cstheme="minorHAnsi"/>
          <w:sz w:val="20"/>
          <w:szCs w:val="20"/>
        </w:rPr>
        <w:t>result</w:t>
      </w:r>
      <w:r w:rsidR="00C34E3A" w:rsidRPr="0010197E">
        <w:rPr>
          <w:rFonts w:asciiTheme="minorHAnsi" w:hAnsiTheme="minorHAnsi" w:cstheme="minorHAnsi"/>
          <w:sz w:val="20"/>
          <w:szCs w:val="20"/>
        </w:rPr>
        <w:t xml:space="preserve"> of </w:t>
      </w:r>
      <w:r w:rsidRPr="0010197E">
        <w:rPr>
          <w:rFonts w:asciiTheme="minorHAnsi" w:hAnsiTheme="minorHAnsi" w:cstheme="minorHAnsi"/>
          <w:sz w:val="20"/>
          <w:szCs w:val="20"/>
        </w:rPr>
        <w:t>a major event such as fire</w:t>
      </w:r>
      <w:r w:rsidR="00BE04F9" w:rsidRPr="0010197E">
        <w:rPr>
          <w:rFonts w:asciiTheme="minorHAnsi" w:hAnsiTheme="minorHAnsi" w:cstheme="minorHAnsi"/>
          <w:sz w:val="20"/>
          <w:szCs w:val="20"/>
        </w:rPr>
        <w:t>,</w:t>
      </w:r>
      <w:r w:rsidRPr="0010197E">
        <w:rPr>
          <w:rFonts w:asciiTheme="minorHAnsi" w:hAnsiTheme="minorHAnsi" w:cstheme="minorHAnsi"/>
          <w:sz w:val="20"/>
          <w:szCs w:val="20"/>
        </w:rPr>
        <w:t xml:space="preserve"> or flood, </w:t>
      </w:r>
      <w:r w:rsidR="00C34E3A" w:rsidRPr="0010197E">
        <w:rPr>
          <w:rFonts w:asciiTheme="minorHAnsi" w:hAnsiTheme="minorHAnsi" w:cstheme="minorHAnsi"/>
          <w:sz w:val="20"/>
          <w:szCs w:val="20"/>
        </w:rPr>
        <w:t xml:space="preserve">or </w:t>
      </w:r>
      <w:r w:rsidR="00BE04F9" w:rsidRPr="0010197E">
        <w:rPr>
          <w:rFonts w:asciiTheme="minorHAnsi" w:hAnsiTheme="minorHAnsi" w:cstheme="minorHAnsi"/>
          <w:sz w:val="20"/>
          <w:szCs w:val="20"/>
        </w:rPr>
        <w:t>natural disaster</w:t>
      </w:r>
      <w:r w:rsidR="00CB197D" w:rsidRPr="0010197E">
        <w:rPr>
          <w:rFonts w:asciiTheme="minorHAnsi" w:hAnsiTheme="minorHAnsi" w:cstheme="minorHAnsi"/>
          <w:sz w:val="20"/>
          <w:szCs w:val="20"/>
        </w:rPr>
        <w:t>, or</w:t>
      </w:r>
    </w:p>
    <w:p w14:paraId="2B0EF5DC" w14:textId="44F3B10E" w:rsidR="00C34E3A" w:rsidRPr="0010197E" w:rsidRDefault="00C34E3A" w:rsidP="00C34E3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197E">
        <w:rPr>
          <w:rFonts w:asciiTheme="minorHAnsi" w:hAnsiTheme="minorHAnsi" w:cstheme="minorHAnsi"/>
          <w:sz w:val="20"/>
          <w:szCs w:val="20"/>
        </w:rPr>
        <w:t>t</w:t>
      </w:r>
      <w:r w:rsidR="00C978CA" w:rsidRPr="0010197E">
        <w:rPr>
          <w:rFonts w:asciiTheme="minorHAnsi" w:hAnsiTheme="minorHAnsi" w:cstheme="minorHAnsi"/>
          <w:sz w:val="20"/>
          <w:szCs w:val="20"/>
        </w:rPr>
        <w:t>he loss results in the household</w:t>
      </w:r>
      <w:r w:rsidR="00A06B08" w:rsidRPr="0010197E">
        <w:rPr>
          <w:rFonts w:asciiTheme="minorHAnsi" w:hAnsiTheme="minorHAnsi" w:cstheme="minorHAnsi"/>
          <w:sz w:val="20"/>
          <w:szCs w:val="20"/>
        </w:rPr>
        <w:t>(s)</w:t>
      </w:r>
      <w:r w:rsidR="00C978CA" w:rsidRPr="0010197E">
        <w:rPr>
          <w:rFonts w:asciiTheme="minorHAnsi" w:hAnsiTheme="minorHAnsi" w:cstheme="minorHAnsi"/>
          <w:sz w:val="20"/>
          <w:szCs w:val="20"/>
        </w:rPr>
        <w:t xml:space="preserve"> being transferred or</w:t>
      </w:r>
      <w:r w:rsidRPr="0010197E">
        <w:rPr>
          <w:rFonts w:asciiTheme="minorHAnsi" w:hAnsiTheme="minorHAnsi" w:cstheme="minorHAnsi"/>
          <w:sz w:val="20"/>
          <w:szCs w:val="20"/>
        </w:rPr>
        <w:t xml:space="preserve"> </w:t>
      </w:r>
      <w:r w:rsidR="00C978CA" w:rsidRPr="0010197E">
        <w:rPr>
          <w:rFonts w:asciiTheme="minorHAnsi" w:hAnsiTheme="minorHAnsi" w:cstheme="minorHAnsi"/>
          <w:sz w:val="20"/>
          <w:szCs w:val="20"/>
        </w:rPr>
        <w:t>the household</w:t>
      </w:r>
      <w:r w:rsidR="00A06B08" w:rsidRPr="0010197E">
        <w:rPr>
          <w:rFonts w:asciiTheme="minorHAnsi" w:hAnsiTheme="minorHAnsi" w:cstheme="minorHAnsi"/>
          <w:sz w:val="20"/>
          <w:szCs w:val="20"/>
        </w:rPr>
        <w:t>(s)</w:t>
      </w:r>
      <w:r w:rsidR="00C978CA" w:rsidRPr="0010197E">
        <w:rPr>
          <w:rFonts w:asciiTheme="minorHAnsi" w:hAnsiTheme="minorHAnsi" w:cstheme="minorHAnsi"/>
          <w:sz w:val="20"/>
          <w:szCs w:val="20"/>
        </w:rPr>
        <w:t xml:space="preserve"> removed from the</w:t>
      </w:r>
      <w:r w:rsidR="00A06B08" w:rsidRPr="0010197E">
        <w:rPr>
          <w:rFonts w:asciiTheme="minorHAnsi" w:hAnsiTheme="minorHAnsi" w:cstheme="minorHAnsi"/>
          <w:sz w:val="20"/>
          <w:szCs w:val="20"/>
        </w:rPr>
        <w:t>ir</w:t>
      </w:r>
      <w:r w:rsidR="00C978CA" w:rsidRPr="0010197E">
        <w:rPr>
          <w:rFonts w:asciiTheme="minorHAnsi" w:hAnsiTheme="minorHAnsi" w:cstheme="minorHAnsi"/>
          <w:sz w:val="20"/>
          <w:szCs w:val="20"/>
        </w:rPr>
        <w:t xml:space="preserve"> unit </w:t>
      </w:r>
    </w:p>
    <w:p w14:paraId="6C911337" w14:textId="77777777" w:rsidR="00C978CA" w:rsidRPr="0010197E" w:rsidRDefault="00C978CA" w:rsidP="007E371D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9B21E4" w14:textId="55B7EE54" w:rsidR="00A12BD0" w:rsidRPr="0010197E" w:rsidRDefault="00A06B08" w:rsidP="00C34E3A">
      <w:pPr>
        <w:jc w:val="both"/>
        <w:rPr>
          <w:rFonts w:asciiTheme="minorHAnsi" w:hAnsiTheme="minorHAnsi" w:cstheme="minorHAnsi"/>
          <w:sz w:val="20"/>
          <w:szCs w:val="20"/>
        </w:rPr>
      </w:pPr>
      <w:r w:rsidRPr="0010197E">
        <w:rPr>
          <w:rFonts w:asciiTheme="minorHAnsi" w:hAnsiTheme="minorHAnsi" w:cstheme="minorHAnsi"/>
          <w:sz w:val="20"/>
          <w:szCs w:val="20"/>
        </w:rPr>
        <w:t xml:space="preserve">The </w:t>
      </w:r>
      <w:r w:rsidR="00C978CA" w:rsidRPr="0010197E">
        <w:rPr>
          <w:rFonts w:asciiTheme="minorHAnsi" w:hAnsiTheme="minorHAnsi" w:cstheme="minorHAnsi"/>
          <w:sz w:val="20"/>
          <w:szCs w:val="20"/>
        </w:rPr>
        <w:t xml:space="preserve">Internal Revenue Code 42(j)(4)(E) states that buildings which are allocated tax credits are protected from recapture of credits due to a casualty loss to the extent that such loss is restored by reconstruction or replacement within </w:t>
      </w:r>
      <w:r w:rsidR="00CB197D" w:rsidRPr="0010197E">
        <w:rPr>
          <w:rFonts w:asciiTheme="minorHAnsi" w:hAnsiTheme="minorHAnsi" w:cstheme="minorHAnsi"/>
          <w:sz w:val="20"/>
          <w:szCs w:val="20"/>
        </w:rPr>
        <w:t xml:space="preserve">the </w:t>
      </w:r>
      <w:r w:rsidR="008732C1" w:rsidRPr="0010197E">
        <w:rPr>
          <w:rFonts w:asciiTheme="minorHAnsi" w:hAnsiTheme="minorHAnsi" w:cstheme="minorHAnsi"/>
          <w:sz w:val="20"/>
          <w:szCs w:val="20"/>
        </w:rPr>
        <w:t>time</w:t>
      </w:r>
      <w:r w:rsidR="00CB197D" w:rsidRPr="0010197E">
        <w:rPr>
          <w:rFonts w:asciiTheme="minorHAnsi" w:hAnsiTheme="minorHAnsi" w:cstheme="minorHAnsi"/>
          <w:sz w:val="20"/>
          <w:szCs w:val="20"/>
        </w:rPr>
        <w:t xml:space="preserve"> established by IFA</w:t>
      </w:r>
      <w:r w:rsidR="00431FA2" w:rsidRPr="0010197E">
        <w:rPr>
          <w:rFonts w:asciiTheme="minorHAnsi" w:hAnsiTheme="minorHAnsi" w:cstheme="minorHAnsi"/>
          <w:sz w:val="20"/>
          <w:szCs w:val="20"/>
        </w:rPr>
        <w:t xml:space="preserve"> </w:t>
      </w:r>
      <w:r w:rsidR="005C6A60" w:rsidRPr="0010197E">
        <w:rPr>
          <w:rFonts w:asciiTheme="minorHAnsi" w:hAnsiTheme="minorHAnsi" w:cstheme="minorHAnsi"/>
          <w:sz w:val="20"/>
          <w:szCs w:val="20"/>
        </w:rPr>
        <w:t>(Compliance Manual pg. 112)</w:t>
      </w:r>
      <w:r w:rsidR="00C978CA" w:rsidRPr="0010197E">
        <w:rPr>
          <w:rFonts w:asciiTheme="minorHAnsi" w:hAnsiTheme="minorHAnsi" w:cstheme="minorHAnsi"/>
          <w:sz w:val="20"/>
          <w:szCs w:val="20"/>
        </w:rPr>
        <w:t>. Owners</w:t>
      </w:r>
      <w:r w:rsidRPr="0010197E">
        <w:rPr>
          <w:rFonts w:asciiTheme="minorHAnsi" w:hAnsiTheme="minorHAnsi" w:cstheme="minorHAnsi"/>
          <w:sz w:val="20"/>
          <w:szCs w:val="20"/>
        </w:rPr>
        <w:t xml:space="preserve"> or their designated representatives</w:t>
      </w:r>
      <w:r w:rsidR="00C978CA" w:rsidRPr="0010197E">
        <w:rPr>
          <w:rFonts w:asciiTheme="minorHAnsi" w:hAnsiTheme="minorHAnsi" w:cstheme="minorHAnsi"/>
          <w:sz w:val="20"/>
          <w:szCs w:val="20"/>
        </w:rPr>
        <w:t xml:space="preserve"> must report the casualty loss </w:t>
      </w:r>
      <w:r w:rsidR="00CD3DEA" w:rsidRPr="0010197E">
        <w:rPr>
          <w:rFonts w:asciiTheme="minorHAnsi" w:hAnsiTheme="minorHAnsi" w:cstheme="minorHAnsi"/>
          <w:sz w:val="20"/>
          <w:szCs w:val="20"/>
        </w:rPr>
        <w:t xml:space="preserve">and their plan </w:t>
      </w:r>
      <w:r w:rsidR="00EA254A" w:rsidRPr="0010197E">
        <w:rPr>
          <w:rFonts w:asciiTheme="minorHAnsi" w:hAnsiTheme="minorHAnsi" w:cstheme="minorHAnsi"/>
          <w:sz w:val="20"/>
          <w:szCs w:val="20"/>
        </w:rPr>
        <w:t xml:space="preserve">for reconstruction or replacement of the loss </w:t>
      </w:r>
      <w:r w:rsidR="00C978CA" w:rsidRPr="0010197E">
        <w:rPr>
          <w:rFonts w:asciiTheme="minorHAnsi" w:hAnsiTheme="minorHAnsi" w:cstheme="minorHAnsi"/>
          <w:sz w:val="20"/>
          <w:szCs w:val="20"/>
        </w:rPr>
        <w:t xml:space="preserve">of the building (or of each </w:t>
      </w:r>
      <w:r w:rsidR="00A12BD0" w:rsidRPr="0010197E">
        <w:rPr>
          <w:rFonts w:asciiTheme="minorHAnsi" w:hAnsiTheme="minorHAnsi" w:cstheme="minorHAnsi"/>
          <w:sz w:val="20"/>
          <w:szCs w:val="20"/>
        </w:rPr>
        <w:t xml:space="preserve">affected </w:t>
      </w:r>
      <w:r w:rsidR="00C978CA" w:rsidRPr="0010197E">
        <w:rPr>
          <w:rFonts w:asciiTheme="minorHAnsi" w:hAnsiTheme="minorHAnsi" w:cstheme="minorHAnsi"/>
          <w:sz w:val="20"/>
          <w:szCs w:val="20"/>
        </w:rPr>
        <w:t>building)</w:t>
      </w:r>
      <w:r w:rsidR="00211E85" w:rsidRPr="0010197E">
        <w:rPr>
          <w:rFonts w:asciiTheme="minorHAnsi" w:hAnsiTheme="minorHAnsi" w:cstheme="minorHAnsi"/>
          <w:sz w:val="20"/>
          <w:szCs w:val="20"/>
        </w:rPr>
        <w:t xml:space="preserve"> </w:t>
      </w:r>
      <w:r w:rsidR="00C978CA" w:rsidRPr="0010197E">
        <w:rPr>
          <w:rFonts w:asciiTheme="minorHAnsi" w:hAnsiTheme="minorHAnsi" w:cstheme="minorHAnsi"/>
          <w:sz w:val="20"/>
          <w:szCs w:val="20"/>
        </w:rPr>
        <w:t xml:space="preserve">within </w:t>
      </w:r>
      <w:r w:rsidR="00211E85" w:rsidRPr="0010197E">
        <w:rPr>
          <w:rFonts w:asciiTheme="minorHAnsi" w:hAnsiTheme="minorHAnsi" w:cstheme="minorHAnsi"/>
          <w:sz w:val="20"/>
          <w:szCs w:val="20"/>
        </w:rPr>
        <w:t>3</w:t>
      </w:r>
      <w:r w:rsidR="00A12BD0" w:rsidRPr="0010197E">
        <w:rPr>
          <w:rFonts w:asciiTheme="minorHAnsi" w:hAnsiTheme="minorHAnsi" w:cstheme="minorHAnsi"/>
          <w:sz w:val="20"/>
          <w:szCs w:val="20"/>
        </w:rPr>
        <w:t>0 days of the incident</w:t>
      </w:r>
      <w:r w:rsidR="00C978CA" w:rsidRPr="0010197E">
        <w:rPr>
          <w:rFonts w:asciiTheme="minorHAnsi" w:hAnsiTheme="minorHAnsi" w:cstheme="minorHAnsi"/>
          <w:sz w:val="20"/>
          <w:szCs w:val="20"/>
        </w:rPr>
        <w:t xml:space="preserve">. </w:t>
      </w:r>
      <w:r w:rsidR="00C377F3" w:rsidRPr="0010197E">
        <w:rPr>
          <w:rFonts w:asciiTheme="minorHAnsi" w:hAnsiTheme="minorHAnsi" w:cstheme="minorHAnsi"/>
          <w:sz w:val="20"/>
          <w:szCs w:val="20"/>
        </w:rPr>
        <w:t xml:space="preserve">Monthly updates MUST be provided to IFA </w:t>
      </w:r>
      <w:r w:rsidR="00E23FC5" w:rsidRPr="0010197E">
        <w:rPr>
          <w:rFonts w:asciiTheme="minorHAnsi" w:hAnsiTheme="minorHAnsi" w:cstheme="minorHAnsi"/>
          <w:sz w:val="20"/>
          <w:szCs w:val="20"/>
        </w:rPr>
        <w:t>until project is fully restored.</w:t>
      </w:r>
    </w:p>
    <w:p w14:paraId="1E6FD384" w14:textId="77777777" w:rsidR="00A12BD0" w:rsidRPr="0010197E" w:rsidRDefault="00A12BD0" w:rsidP="007E371D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121E75" w14:textId="14D83021" w:rsidR="00A06B08" w:rsidRPr="0010197E" w:rsidRDefault="00A06B08" w:rsidP="7450E9A8">
      <w:pPr>
        <w:jc w:val="both"/>
        <w:rPr>
          <w:rFonts w:asciiTheme="minorHAnsi" w:hAnsiTheme="minorHAnsi" w:cstheme="minorBidi"/>
          <w:sz w:val="20"/>
          <w:szCs w:val="20"/>
        </w:rPr>
      </w:pPr>
      <w:r w:rsidRPr="7450E9A8">
        <w:rPr>
          <w:rFonts w:asciiTheme="minorHAnsi" w:hAnsiTheme="minorHAnsi" w:cstheme="minorBidi"/>
          <w:sz w:val="20"/>
          <w:szCs w:val="20"/>
        </w:rPr>
        <w:t>While HOME</w:t>
      </w:r>
      <w:r w:rsidR="00FA344B" w:rsidRPr="7450E9A8">
        <w:rPr>
          <w:rFonts w:asciiTheme="minorHAnsi" w:hAnsiTheme="minorHAnsi" w:cstheme="minorBidi"/>
          <w:sz w:val="20"/>
          <w:szCs w:val="20"/>
        </w:rPr>
        <w:t xml:space="preserve"> and</w:t>
      </w:r>
      <w:r w:rsidRPr="7450E9A8">
        <w:rPr>
          <w:rFonts w:asciiTheme="minorHAnsi" w:hAnsiTheme="minorHAnsi" w:cstheme="minorBidi"/>
          <w:sz w:val="20"/>
          <w:szCs w:val="20"/>
        </w:rPr>
        <w:t xml:space="preserve"> </w:t>
      </w:r>
      <w:r w:rsidR="00FA344B" w:rsidRPr="7450E9A8">
        <w:rPr>
          <w:rFonts w:asciiTheme="minorHAnsi" w:hAnsiTheme="minorHAnsi" w:cstheme="minorBidi"/>
          <w:sz w:val="20"/>
          <w:szCs w:val="20"/>
        </w:rPr>
        <w:t>NHTF rules</w:t>
      </w:r>
      <w:r w:rsidRPr="7450E9A8">
        <w:rPr>
          <w:rFonts w:asciiTheme="minorHAnsi" w:hAnsiTheme="minorHAnsi" w:cstheme="minorBidi"/>
          <w:sz w:val="20"/>
          <w:szCs w:val="20"/>
        </w:rPr>
        <w:t xml:space="preserve"> </w:t>
      </w:r>
      <w:r w:rsidR="00FA344B" w:rsidRPr="7450E9A8">
        <w:rPr>
          <w:rFonts w:asciiTheme="minorHAnsi" w:hAnsiTheme="minorHAnsi" w:cstheme="minorBidi"/>
          <w:sz w:val="20"/>
          <w:szCs w:val="20"/>
        </w:rPr>
        <w:t>are</w:t>
      </w:r>
      <w:r w:rsidRPr="7450E9A8">
        <w:rPr>
          <w:rFonts w:asciiTheme="minorHAnsi" w:hAnsiTheme="minorHAnsi" w:cstheme="minorBidi"/>
          <w:sz w:val="20"/>
          <w:szCs w:val="20"/>
        </w:rPr>
        <w:t xml:space="preserve"> silent on this </w:t>
      </w:r>
      <w:r w:rsidR="00FA344B" w:rsidRPr="7450E9A8">
        <w:rPr>
          <w:rFonts w:asciiTheme="minorHAnsi" w:hAnsiTheme="minorHAnsi" w:cstheme="minorBidi"/>
          <w:sz w:val="20"/>
          <w:szCs w:val="20"/>
        </w:rPr>
        <w:t xml:space="preserve">issue, IFA requires these projects to </w:t>
      </w:r>
      <w:r w:rsidR="00AF4389" w:rsidRPr="7450E9A8">
        <w:rPr>
          <w:rFonts w:asciiTheme="minorHAnsi" w:hAnsiTheme="minorHAnsi" w:cstheme="minorBidi"/>
          <w:sz w:val="20"/>
          <w:szCs w:val="20"/>
        </w:rPr>
        <w:t xml:space="preserve">also </w:t>
      </w:r>
      <w:r w:rsidR="00FA344B" w:rsidRPr="7450E9A8">
        <w:rPr>
          <w:rFonts w:asciiTheme="minorHAnsi" w:hAnsiTheme="minorHAnsi" w:cstheme="minorBidi"/>
          <w:sz w:val="20"/>
          <w:szCs w:val="20"/>
        </w:rPr>
        <w:t>complete this form</w:t>
      </w:r>
      <w:r w:rsidR="00A12BD0" w:rsidRPr="7450E9A8">
        <w:rPr>
          <w:rFonts w:asciiTheme="minorHAnsi" w:hAnsiTheme="minorHAnsi" w:cstheme="minorBidi"/>
          <w:sz w:val="20"/>
          <w:szCs w:val="20"/>
        </w:rPr>
        <w:t>.</w:t>
      </w:r>
    </w:p>
    <w:p w14:paraId="29274E7D" w14:textId="77777777" w:rsidR="00A06B08" w:rsidRPr="0010197E" w:rsidRDefault="00A06B08" w:rsidP="007E371D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3FADF09" w14:textId="77777777" w:rsidR="00C978CA" w:rsidRPr="0010197E" w:rsidRDefault="00C978CA" w:rsidP="00C34E3A">
      <w:pPr>
        <w:jc w:val="both"/>
        <w:rPr>
          <w:rFonts w:asciiTheme="minorHAnsi" w:hAnsiTheme="minorHAnsi" w:cstheme="minorHAnsi"/>
          <w:sz w:val="20"/>
          <w:szCs w:val="20"/>
        </w:rPr>
      </w:pPr>
      <w:r w:rsidRPr="0010197E">
        <w:rPr>
          <w:rFonts w:asciiTheme="minorHAnsi" w:hAnsiTheme="minorHAnsi" w:cstheme="minorHAnsi"/>
          <w:b/>
          <w:sz w:val="20"/>
          <w:szCs w:val="20"/>
        </w:rPr>
        <w:t xml:space="preserve">Complete a separate form for </w:t>
      </w:r>
      <w:r w:rsidRPr="0010197E">
        <w:rPr>
          <w:rFonts w:asciiTheme="minorHAnsi" w:hAnsiTheme="minorHAnsi" w:cstheme="minorHAnsi"/>
          <w:b/>
          <w:sz w:val="20"/>
          <w:szCs w:val="20"/>
          <w:u w:val="single"/>
        </w:rPr>
        <w:t xml:space="preserve">each </w:t>
      </w:r>
      <w:r w:rsidR="00A12BD0" w:rsidRPr="0010197E">
        <w:rPr>
          <w:rFonts w:asciiTheme="minorHAnsi" w:hAnsiTheme="minorHAnsi" w:cstheme="minorHAnsi"/>
          <w:b/>
          <w:sz w:val="20"/>
          <w:szCs w:val="20"/>
          <w:u w:val="single"/>
        </w:rPr>
        <w:t xml:space="preserve">affected </w:t>
      </w:r>
      <w:r w:rsidRPr="0010197E">
        <w:rPr>
          <w:rFonts w:asciiTheme="minorHAnsi" w:hAnsiTheme="minorHAnsi" w:cstheme="minorHAnsi"/>
          <w:b/>
          <w:sz w:val="20"/>
          <w:szCs w:val="20"/>
          <w:u w:val="single"/>
        </w:rPr>
        <w:t>building</w:t>
      </w:r>
      <w:r w:rsidRPr="0010197E">
        <w:rPr>
          <w:rFonts w:asciiTheme="minorHAnsi" w:hAnsiTheme="minorHAnsi" w:cstheme="minorHAnsi"/>
          <w:sz w:val="20"/>
          <w:szCs w:val="20"/>
        </w:rPr>
        <w:t xml:space="preserve"> and submit to:</w:t>
      </w:r>
    </w:p>
    <w:p w14:paraId="2A4B3D01" w14:textId="77777777" w:rsidR="00C978CA" w:rsidRPr="0010197E" w:rsidRDefault="00C978CA" w:rsidP="00C978CA">
      <w:pPr>
        <w:jc w:val="center"/>
        <w:rPr>
          <w:rFonts w:asciiTheme="minorHAnsi" w:hAnsiTheme="minorHAnsi" w:cstheme="minorHAnsi"/>
          <w:sz w:val="20"/>
          <w:szCs w:val="20"/>
        </w:rPr>
      </w:pPr>
      <w:r w:rsidRPr="0010197E">
        <w:rPr>
          <w:rFonts w:asciiTheme="minorHAnsi" w:hAnsiTheme="minorHAnsi" w:cstheme="minorHAnsi"/>
          <w:sz w:val="20"/>
          <w:szCs w:val="20"/>
        </w:rPr>
        <w:t>Iowa Finance Authority</w:t>
      </w:r>
    </w:p>
    <w:p w14:paraId="237015F3" w14:textId="4873D45D" w:rsidR="00C978CA" w:rsidRPr="0010197E" w:rsidRDefault="00C978CA" w:rsidP="47E0312D">
      <w:pPr>
        <w:jc w:val="center"/>
        <w:rPr>
          <w:rFonts w:asciiTheme="minorHAnsi" w:hAnsiTheme="minorHAnsi" w:cstheme="minorBidi"/>
          <w:sz w:val="20"/>
          <w:szCs w:val="20"/>
        </w:rPr>
      </w:pPr>
      <w:r w:rsidRPr="0010197E">
        <w:rPr>
          <w:rFonts w:asciiTheme="minorHAnsi" w:hAnsiTheme="minorHAnsi" w:cstheme="minorBidi"/>
          <w:sz w:val="20"/>
          <w:szCs w:val="20"/>
        </w:rPr>
        <w:t xml:space="preserve">Attn:  </w:t>
      </w:r>
      <w:r w:rsidR="006364D2" w:rsidRPr="0010197E">
        <w:rPr>
          <w:rFonts w:asciiTheme="minorHAnsi" w:hAnsiTheme="minorHAnsi" w:cstheme="minorBidi"/>
          <w:sz w:val="20"/>
          <w:szCs w:val="20"/>
        </w:rPr>
        <w:t xml:space="preserve">Tim </w:t>
      </w:r>
      <w:proofErr w:type="spellStart"/>
      <w:r w:rsidR="006364D2" w:rsidRPr="0010197E">
        <w:rPr>
          <w:rFonts w:asciiTheme="minorHAnsi" w:hAnsiTheme="minorHAnsi" w:cstheme="minorBidi"/>
          <w:sz w:val="20"/>
          <w:szCs w:val="20"/>
        </w:rPr>
        <w:t>Morlan</w:t>
      </w:r>
      <w:proofErr w:type="spellEnd"/>
      <w:r w:rsidRPr="0010197E">
        <w:rPr>
          <w:rFonts w:asciiTheme="minorHAnsi" w:hAnsiTheme="minorHAnsi" w:cstheme="minorBidi"/>
          <w:sz w:val="20"/>
          <w:szCs w:val="20"/>
        </w:rPr>
        <w:t>, Asset Management D</w:t>
      </w:r>
      <w:r w:rsidR="47E0312D" w:rsidRPr="0010197E">
        <w:rPr>
          <w:rFonts w:asciiTheme="minorHAnsi" w:hAnsiTheme="minorHAnsi" w:cstheme="minorBidi"/>
          <w:sz w:val="20"/>
          <w:szCs w:val="20"/>
        </w:rPr>
        <w:t>irector</w:t>
      </w:r>
    </w:p>
    <w:p w14:paraId="1E06C2CD" w14:textId="4D666FF2" w:rsidR="00C978CA" w:rsidRPr="0010197E" w:rsidRDefault="00FA344B" w:rsidP="00C978CA">
      <w:pPr>
        <w:jc w:val="center"/>
        <w:rPr>
          <w:rFonts w:asciiTheme="minorHAnsi" w:hAnsiTheme="minorHAnsi" w:cstheme="minorHAnsi"/>
          <w:sz w:val="20"/>
          <w:szCs w:val="20"/>
        </w:rPr>
      </w:pPr>
      <w:r w:rsidRPr="0010197E">
        <w:rPr>
          <w:rFonts w:asciiTheme="minorHAnsi" w:hAnsiTheme="minorHAnsi" w:cstheme="minorHAnsi"/>
          <w:sz w:val="20"/>
          <w:szCs w:val="20"/>
        </w:rPr>
        <w:t>1963 Bell Ave, Ste 200</w:t>
      </w:r>
    </w:p>
    <w:p w14:paraId="046BFCCE" w14:textId="7D50668A" w:rsidR="00C978CA" w:rsidRPr="0010197E" w:rsidRDefault="00C978CA" w:rsidP="00C978CA">
      <w:pPr>
        <w:jc w:val="center"/>
        <w:rPr>
          <w:rFonts w:asciiTheme="minorHAnsi" w:hAnsiTheme="minorHAnsi" w:cstheme="minorHAnsi"/>
          <w:sz w:val="20"/>
          <w:szCs w:val="20"/>
        </w:rPr>
      </w:pPr>
      <w:r w:rsidRPr="0010197E">
        <w:rPr>
          <w:rFonts w:asciiTheme="minorHAnsi" w:hAnsiTheme="minorHAnsi" w:cstheme="minorHAnsi"/>
          <w:sz w:val="20"/>
          <w:szCs w:val="20"/>
        </w:rPr>
        <w:t>Des Moines, IA  5031</w:t>
      </w:r>
      <w:r w:rsidR="00FA344B" w:rsidRPr="0010197E">
        <w:rPr>
          <w:rFonts w:asciiTheme="minorHAnsi" w:hAnsiTheme="minorHAnsi" w:cstheme="minorHAnsi"/>
          <w:sz w:val="20"/>
          <w:szCs w:val="20"/>
        </w:rPr>
        <w:t>5</w:t>
      </w:r>
    </w:p>
    <w:p w14:paraId="3DCE2581" w14:textId="699EF3F9" w:rsidR="00C978CA" w:rsidRPr="0010197E" w:rsidRDefault="00C978CA" w:rsidP="47E0312D">
      <w:pPr>
        <w:jc w:val="center"/>
        <w:rPr>
          <w:rFonts w:asciiTheme="minorHAnsi" w:hAnsiTheme="minorHAnsi" w:cstheme="minorBidi"/>
          <w:sz w:val="20"/>
          <w:szCs w:val="20"/>
        </w:rPr>
      </w:pPr>
      <w:r w:rsidRPr="0010197E">
        <w:rPr>
          <w:rFonts w:asciiTheme="minorHAnsi" w:hAnsiTheme="minorHAnsi" w:cstheme="minorBidi"/>
          <w:sz w:val="20"/>
          <w:szCs w:val="20"/>
        </w:rPr>
        <w:t xml:space="preserve">Email:  </w:t>
      </w:r>
      <w:hyperlink r:id="rId11">
        <w:r w:rsidR="00C42AC1" w:rsidRPr="0010197E">
          <w:rPr>
            <w:rStyle w:val="Hyperlink"/>
            <w:rFonts w:asciiTheme="minorHAnsi" w:hAnsiTheme="minorHAnsi" w:cstheme="minorBidi"/>
            <w:sz w:val="20"/>
            <w:szCs w:val="20"/>
          </w:rPr>
          <w:t>tim.morlan@iowafinance.com</w:t>
        </w:r>
      </w:hyperlink>
    </w:p>
    <w:p w14:paraId="2881A852" w14:textId="77777777" w:rsidR="00C978CA" w:rsidRPr="0010197E" w:rsidRDefault="00C978CA" w:rsidP="007E371D">
      <w:pPr>
        <w:spacing w:line="12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60"/>
        <w:gridCol w:w="288"/>
        <w:gridCol w:w="1620"/>
        <w:gridCol w:w="1440"/>
        <w:gridCol w:w="450"/>
        <w:gridCol w:w="1782"/>
        <w:gridCol w:w="18"/>
        <w:gridCol w:w="720"/>
        <w:gridCol w:w="45"/>
        <w:gridCol w:w="945"/>
        <w:gridCol w:w="1620"/>
      </w:tblGrid>
      <w:tr w:rsidR="00C34E3A" w:rsidRPr="0010197E" w14:paraId="54ED0D09" w14:textId="77777777" w:rsidTr="009E7FAE">
        <w:trPr>
          <w:trHeight w:val="360"/>
        </w:trPr>
        <w:tc>
          <w:tcPr>
            <w:tcW w:w="1548" w:type="dxa"/>
            <w:gridSpan w:val="2"/>
            <w:shd w:val="clear" w:color="auto" w:fill="auto"/>
            <w:vAlign w:val="bottom"/>
          </w:tcPr>
          <w:p w14:paraId="11231F31" w14:textId="77777777" w:rsidR="00C34E3A" w:rsidRPr="0010197E" w:rsidRDefault="00C34E3A" w:rsidP="00C34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t>Project Nam</w:t>
            </w:r>
            <w:r w:rsidRPr="0010197E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Pr="0010197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310" w:type="dxa"/>
            <w:gridSpan w:val="5"/>
            <w:tcBorders>
              <w:bottom w:val="single" w:sz="4" w:space="0" w:color="auto"/>
            </w:tcBorders>
            <w:vAlign w:val="bottom"/>
          </w:tcPr>
          <w:p w14:paraId="0B7066A2" w14:textId="77777777" w:rsidR="00C34E3A" w:rsidRPr="0010197E" w:rsidRDefault="00C34E3A" w:rsidP="004614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10197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bottom"/>
          </w:tcPr>
          <w:p w14:paraId="721E016E" w14:textId="77777777" w:rsidR="00C34E3A" w:rsidRPr="0010197E" w:rsidRDefault="00C34E3A" w:rsidP="004614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t>Project Number:</w:t>
            </w:r>
          </w:p>
        </w:tc>
        <w:bookmarkEnd w:id="0"/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429DC17" w14:textId="77777777" w:rsidR="00C34E3A" w:rsidRPr="0010197E" w:rsidRDefault="00C34E3A" w:rsidP="00FE3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0197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7639F1" w:rsidRPr="0010197E" w14:paraId="1037EFC9" w14:textId="77777777" w:rsidTr="009E7FAE">
        <w:trPr>
          <w:trHeight w:val="360"/>
        </w:trPr>
        <w:tc>
          <w:tcPr>
            <w:tcW w:w="1548" w:type="dxa"/>
            <w:gridSpan w:val="2"/>
            <w:shd w:val="clear" w:color="auto" w:fill="auto"/>
            <w:vAlign w:val="bottom"/>
          </w:tcPr>
          <w:p w14:paraId="2519F254" w14:textId="77777777" w:rsidR="007639F1" w:rsidRPr="0010197E" w:rsidRDefault="00FE36D4" w:rsidP="00FE3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t>BIN #</w:t>
            </w:r>
            <w:r w:rsidR="007639F1" w:rsidRPr="0010197E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</w:p>
        </w:tc>
        <w:tc>
          <w:tcPr>
            <w:tcW w:w="8640" w:type="dxa"/>
            <w:gridSpan w:val="9"/>
            <w:tcBorders>
              <w:bottom w:val="single" w:sz="4" w:space="0" w:color="auto"/>
            </w:tcBorders>
            <w:vAlign w:val="bottom"/>
          </w:tcPr>
          <w:p w14:paraId="6F72551B" w14:textId="77777777" w:rsidR="007639F1" w:rsidRPr="0010197E" w:rsidRDefault="007639F1" w:rsidP="004614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10197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FE36D4" w:rsidRPr="0010197E" w14:paraId="4FEFCC29" w14:textId="77777777" w:rsidTr="009E7FAE">
        <w:trPr>
          <w:trHeight w:val="360"/>
        </w:trPr>
        <w:tc>
          <w:tcPr>
            <w:tcW w:w="1548" w:type="dxa"/>
            <w:gridSpan w:val="2"/>
            <w:shd w:val="clear" w:color="auto" w:fill="auto"/>
            <w:vAlign w:val="bottom"/>
          </w:tcPr>
          <w:p w14:paraId="4CF6B8FA" w14:textId="677A8F37" w:rsidR="00FE36D4" w:rsidRPr="0010197E" w:rsidRDefault="00FE36D4" w:rsidP="00FE3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t>BIN Address: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23292F" w14:textId="2922695E" w:rsidR="00FE36D4" w:rsidRPr="0010197E" w:rsidRDefault="006A590D" w:rsidP="004614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A254A" w:rsidRPr="0010197E" w14:paraId="7009F98D" w14:textId="77777777" w:rsidTr="009E7FAE">
        <w:trPr>
          <w:trHeight w:val="360"/>
        </w:trPr>
        <w:tc>
          <w:tcPr>
            <w:tcW w:w="1548" w:type="dxa"/>
            <w:gridSpan w:val="2"/>
            <w:shd w:val="clear" w:color="auto" w:fill="auto"/>
            <w:vAlign w:val="bottom"/>
          </w:tcPr>
          <w:p w14:paraId="1471D295" w14:textId="5B06701A" w:rsidR="00EA254A" w:rsidRPr="0010197E" w:rsidRDefault="000E55D4" w:rsidP="00FE3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t>Area Affected: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A863CF" w14:textId="3298BE05" w:rsidR="00EA254A" w:rsidRPr="0010197E" w:rsidRDefault="006A590D" w:rsidP="004614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36D4" w:rsidRPr="0010197E" w14:paraId="2633AF98" w14:textId="77777777" w:rsidTr="00455DAD">
        <w:trPr>
          <w:trHeight w:val="360"/>
        </w:trPr>
        <w:tc>
          <w:tcPr>
            <w:tcW w:w="1548" w:type="dxa"/>
            <w:gridSpan w:val="2"/>
            <w:shd w:val="clear" w:color="auto" w:fill="auto"/>
            <w:vAlign w:val="bottom"/>
          </w:tcPr>
          <w:p w14:paraId="3D7823CD" w14:textId="472C4237" w:rsidR="00FE36D4" w:rsidRPr="0010197E" w:rsidRDefault="00FE36D4" w:rsidP="00FE3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t xml:space="preserve">Date of Loss:  </w:t>
            </w:r>
            <w:bookmarkStart w:id="3" w:name="Text1"/>
          </w:p>
        </w:tc>
        <w:bookmarkEnd w:id="3"/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024052" w14:textId="77777777" w:rsidR="00FE36D4" w:rsidRPr="0010197E" w:rsidRDefault="00FE36D4" w:rsidP="004614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6A6342" w14:textId="77777777" w:rsidR="00FE36D4" w:rsidRPr="0010197E" w:rsidRDefault="00FE36D4" w:rsidP="00C34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t xml:space="preserve">Date IFA Notified:  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6E89CF" w14:textId="77777777" w:rsidR="00FE36D4" w:rsidRPr="0010197E" w:rsidRDefault="00FE36D4" w:rsidP="00FE3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0197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A991D6" w14:textId="49074499" w:rsidR="00FE36D4" w:rsidRPr="0010197E" w:rsidRDefault="00FE36D4" w:rsidP="00FE36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End w:id="4"/>
        <w:tc>
          <w:tcPr>
            <w:tcW w:w="256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4C7BBD" w14:textId="77777777" w:rsidR="00FE36D4" w:rsidRPr="0010197E" w:rsidRDefault="00FE36D4" w:rsidP="00FE36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6D4" w:rsidRPr="0010197E" w14:paraId="4780C326" w14:textId="77777777" w:rsidTr="005C082F">
        <w:trPr>
          <w:trHeight w:val="360"/>
        </w:trPr>
        <w:tc>
          <w:tcPr>
            <w:tcW w:w="1260" w:type="dxa"/>
            <w:shd w:val="clear" w:color="auto" w:fill="auto"/>
            <w:vAlign w:val="bottom"/>
          </w:tcPr>
          <w:p w14:paraId="27E41AF5" w14:textId="3DD41652" w:rsidR="00FE36D4" w:rsidRPr="0010197E" w:rsidRDefault="005C082F" w:rsidP="00FE3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t>Total Loss?</w:t>
            </w:r>
          </w:p>
        </w:tc>
        <w:tc>
          <w:tcPr>
            <w:tcW w:w="3348" w:type="dxa"/>
            <w:gridSpan w:val="3"/>
            <w:shd w:val="clear" w:color="auto" w:fill="auto"/>
            <w:vAlign w:val="bottom"/>
          </w:tcPr>
          <w:p w14:paraId="74EB0071" w14:textId="513A4C19" w:rsidR="00FE36D4" w:rsidRPr="0010197E" w:rsidRDefault="00FE36D4" w:rsidP="004614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0197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713B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713B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1019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1019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  <w:r w:rsidRPr="001019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0197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713B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713B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1019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1019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="005C082F" w:rsidRPr="0010197E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174AE6" w:rsidRPr="0010197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970" w:type="dxa"/>
            <w:gridSpan w:val="4"/>
            <w:shd w:val="clear" w:color="auto" w:fill="auto"/>
            <w:vAlign w:val="bottom"/>
          </w:tcPr>
          <w:p w14:paraId="767CEE47" w14:textId="085BFCFA" w:rsidR="00FE36D4" w:rsidRPr="0010197E" w:rsidRDefault="00174AE6" w:rsidP="00C34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t xml:space="preserve">If No, </w:t>
            </w:r>
            <w:r w:rsidR="00FE36D4" w:rsidRPr="0010197E">
              <w:rPr>
                <w:rFonts w:asciiTheme="minorHAnsi" w:hAnsiTheme="minorHAnsi" w:cstheme="minorHAnsi"/>
                <w:sz w:val="20"/>
                <w:szCs w:val="20"/>
              </w:rPr>
              <w:t>List Units out of Service: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CE041E" w14:textId="77777777" w:rsidR="00FE36D4" w:rsidRPr="0010197E" w:rsidRDefault="00FE36D4" w:rsidP="00FE3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1CB50E3" w14:textId="77777777" w:rsidR="007639F1" w:rsidRPr="0010197E" w:rsidRDefault="007639F1" w:rsidP="007E371D">
      <w:pPr>
        <w:spacing w:line="120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E2154" w:rsidRPr="0010197E" w14:paraId="308FD0C5" w14:textId="77777777" w:rsidTr="00F837BA">
        <w:tc>
          <w:tcPr>
            <w:tcW w:w="4428" w:type="dxa"/>
            <w:shd w:val="clear" w:color="auto" w:fill="auto"/>
          </w:tcPr>
          <w:p w14:paraId="5FEAE443" w14:textId="77777777" w:rsidR="00DE2154" w:rsidRPr="0010197E" w:rsidRDefault="00DE2154" w:rsidP="00DE21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10197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713B9">
              <w:rPr>
                <w:rFonts w:asciiTheme="minorHAnsi" w:hAnsiTheme="minorHAnsi" w:cstheme="minorHAnsi"/>
                <w:sz w:val="20"/>
                <w:szCs w:val="20"/>
              </w:rPr>
            </w:r>
            <w:r w:rsidR="009713B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Pr="0010197E">
              <w:rPr>
                <w:rFonts w:asciiTheme="minorHAnsi" w:hAnsiTheme="minorHAnsi" w:cstheme="minorHAnsi"/>
                <w:sz w:val="20"/>
                <w:szCs w:val="20"/>
              </w:rPr>
              <w:t xml:space="preserve"> Presidential Declared Disaster</w:t>
            </w:r>
          </w:p>
        </w:tc>
        <w:tc>
          <w:tcPr>
            <w:tcW w:w="4428" w:type="dxa"/>
            <w:shd w:val="clear" w:color="auto" w:fill="auto"/>
          </w:tcPr>
          <w:p w14:paraId="5143C956" w14:textId="77777777" w:rsidR="00DE2154" w:rsidRPr="0010197E" w:rsidRDefault="00DE2154" w:rsidP="00DE21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10197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713B9">
              <w:rPr>
                <w:rFonts w:asciiTheme="minorHAnsi" w:hAnsiTheme="minorHAnsi" w:cstheme="minorHAnsi"/>
                <w:sz w:val="20"/>
                <w:szCs w:val="20"/>
              </w:rPr>
            </w:r>
            <w:r w:rsidR="009713B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  <w:r w:rsidRPr="0010197E">
              <w:rPr>
                <w:rFonts w:asciiTheme="minorHAnsi" w:hAnsiTheme="minorHAnsi" w:cstheme="minorHAnsi"/>
                <w:sz w:val="20"/>
                <w:szCs w:val="20"/>
              </w:rPr>
              <w:t xml:space="preserve"> Non-Presidential Declared Disaster</w:t>
            </w:r>
          </w:p>
        </w:tc>
      </w:tr>
    </w:tbl>
    <w:p w14:paraId="1848D7F5" w14:textId="77777777" w:rsidR="007639F1" w:rsidRPr="0010197E" w:rsidRDefault="007639F1" w:rsidP="00BA028C">
      <w:pPr>
        <w:spacing w:line="12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25"/>
        <w:gridCol w:w="4597"/>
        <w:gridCol w:w="218"/>
      </w:tblGrid>
      <w:tr w:rsidR="00A06B08" w:rsidRPr="0010197E" w14:paraId="750D192A" w14:textId="77777777" w:rsidTr="00CD0BF5">
        <w:trPr>
          <w:trHeight w:val="432"/>
        </w:trPr>
        <w:tc>
          <w:tcPr>
            <w:tcW w:w="10222" w:type="dxa"/>
            <w:gridSpan w:val="2"/>
            <w:shd w:val="clear" w:color="auto" w:fill="auto"/>
            <w:vAlign w:val="bottom"/>
          </w:tcPr>
          <w:p w14:paraId="5063BD66" w14:textId="035F9A2D" w:rsidR="00C10F98" w:rsidRPr="0010197E" w:rsidRDefault="00C10F98" w:rsidP="00C10F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t>Brief Description of Event and Casualty Loss incurred</w:t>
            </w:r>
            <w:r w:rsidR="00FE65BF" w:rsidRPr="0010197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D0B2846" w14:textId="77777777" w:rsidR="00A06B08" w:rsidRPr="0010197E" w:rsidRDefault="00C10F98" w:rsidP="007639F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D86978F" w14:textId="77777777" w:rsidR="00D7527F" w:rsidRPr="0010197E" w:rsidRDefault="00D7527F" w:rsidP="007639F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51F04D79" w14:textId="3001AE86" w:rsidR="00D7527F" w:rsidRPr="0010197E" w:rsidRDefault="00D7527F" w:rsidP="007639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t xml:space="preserve">Has insurance provider been contacted?    </w:t>
            </w:r>
            <w:r w:rsidR="006456C9" w:rsidRPr="001019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56C9" w:rsidRPr="0010197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713B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713B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6456C9" w:rsidRPr="001019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456C9" w:rsidRPr="001019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456C9" w:rsidRPr="0010197E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="007E371D" w:rsidRPr="001019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56C9" w:rsidRPr="001019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56C9" w:rsidRPr="001019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56C9" w:rsidRPr="0010197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713B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713B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6456C9" w:rsidRPr="001019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456C9" w:rsidRPr="001019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456C9" w:rsidRPr="0010197E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="007E371D" w:rsidRPr="0010197E">
              <w:rPr>
                <w:rFonts w:asciiTheme="minorHAnsi" w:hAnsiTheme="minorHAnsi" w:cstheme="minorHAnsi"/>
                <w:sz w:val="20"/>
                <w:szCs w:val="20"/>
              </w:rPr>
              <w:t xml:space="preserve"> (if yes, please attach copy of the report)</w:t>
            </w:r>
          </w:p>
          <w:p w14:paraId="41FFF317" w14:textId="77777777" w:rsidR="007E371D" w:rsidRPr="0010197E" w:rsidRDefault="007E371D" w:rsidP="007639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9182EF" w14:textId="50E50AAC" w:rsidR="007E371D" w:rsidRPr="0010197E" w:rsidRDefault="007E371D" w:rsidP="007639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t xml:space="preserve">Has insurance adjuster visited the property?  </w:t>
            </w:r>
            <w:r w:rsidRPr="001019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0197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713B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713B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1019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1019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t xml:space="preserve">Yes  </w:t>
            </w:r>
            <w:r w:rsidRPr="001019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0197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713B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713B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1019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1019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t>No (if yes, please attach copy of the report)</w:t>
            </w:r>
          </w:p>
        </w:tc>
        <w:tc>
          <w:tcPr>
            <w:tcW w:w="218" w:type="dxa"/>
            <w:vAlign w:val="bottom"/>
          </w:tcPr>
          <w:p w14:paraId="1258D5C1" w14:textId="5C55798D" w:rsidR="00A06B08" w:rsidRPr="0010197E" w:rsidRDefault="00A06B08" w:rsidP="007639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9F1" w:rsidRPr="0010197E" w14:paraId="0CDDA865" w14:textId="77777777" w:rsidTr="00CD0BF5">
        <w:trPr>
          <w:trHeight w:val="53"/>
        </w:trPr>
        <w:tc>
          <w:tcPr>
            <w:tcW w:w="10222" w:type="dxa"/>
            <w:gridSpan w:val="2"/>
            <w:shd w:val="clear" w:color="auto" w:fill="auto"/>
            <w:vAlign w:val="bottom"/>
          </w:tcPr>
          <w:p w14:paraId="4C2F4FC9" w14:textId="0C454206" w:rsidR="007639F1" w:rsidRPr="0010197E" w:rsidRDefault="007639F1" w:rsidP="007639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" w:type="dxa"/>
            <w:vAlign w:val="bottom"/>
          </w:tcPr>
          <w:p w14:paraId="4E14BE84" w14:textId="2DAF767A" w:rsidR="007639F1" w:rsidRPr="0010197E" w:rsidRDefault="007639F1" w:rsidP="007639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9F1" w:rsidRPr="0010197E" w14:paraId="2C4B9C30" w14:textId="77777777" w:rsidTr="00CD0BF5">
        <w:trPr>
          <w:trHeight w:val="53"/>
        </w:trPr>
        <w:tc>
          <w:tcPr>
            <w:tcW w:w="5212" w:type="dxa"/>
            <w:shd w:val="clear" w:color="auto" w:fill="auto"/>
            <w:vAlign w:val="bottom"/>
          </w:tcPr>
          <w:p w14:paraId="2E91E762" w14:textId="77777777" w:rsidR="007639F1" w:rsidRPr="0010197E" w:rsidRDefault="007639F1" w:rsidP="007639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t xml:space="preserve">Expected date the unit(s) will be back in service:  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  <w:vAlign w:val="bottom"/>
          </w:tcPr>
          <w:p w14:paraId="2E667963" w14:textId="77777777" w:rsidR="007639F1" w:rsidRPr="0010197E" w:rsidRDefault="007639F1" w:rsidP="004614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10197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4B3076A5" w14:textId="77777777" w:rsidR="006D66AC" w:rsidRDefault="006D66AC" w:rsidP="003C306F">
      <w:pPr>
        <w:rPr>
          <w:rFonts w:asciiTheme="minorHAnsi" w:hAnsiTheme="minorHAnsi" w:cstheme="minorHAnsi"/>
          <w:sz w:val="20"/>
          <w:szCs w:val="20"/>
        </w:rPr>
      </w:pPr>
    </w:p>
    <w:p w14:paraId="6BB3B361" w14:textId="1259348C" w:rsidR="00DE2154" w:rsidRPr="0010197E" w:rsidRDefault="006D66AC" w:rsidP="003C306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3C306F">
        <w:rPr>
          <w:rFonts w:asciiTheme="minorHAnsi" w:hAnsiTheme="minorHAnsi" w:cstheme="minorHAnsi"/>
          <w:sz w:val="20"/>
          <w:szCs w:val="20"/>
        </w:rPr>
        <w:t>Upon correction of casualty loss, please submit completed Casualty Loss Completion form, work orders, and photos</w:t>
      </w:r>
    </w:p>
    <w:p w14:paraId="037E48DC" w14:textId="77777777" w:rsidR="003C306F" w:rsidRDefault="003C306F" w:rsidP="00DE2154">
      <w:pPr>
        <w:rPr>
          <w:rFonts w:asciiTheme="minorHAnsi" w:hAnsiTheme="minorHAnsi" w:cstheme="minorHAnsi"/>
          <w:sz w:val="20"/>
          <w:szCs w:val="20"/>
        </w:rPr>
      </w:pPr>
    </w:p>
    <w:p w14:paraId="67F57730" w14:textId="3456DD8D" w:rsidR="004614B2" w:rsidRPr="0010197E" w:rsidRDefault="009049D8" w:rsidP="00DE215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0197E">
        <w:rPr>
          <w:rFonts w:asciiTheme="minorHAnsi" w:hAnsiTheme="minorHAnsi" w:cstheme="minorHAnsi"/>
          <w:sz w:val="20"/>
          <w:szCs w:val="20"/>
        </w:rPr>
        <w:t xml:space="preserve">  </w:t>
      </w:r>
      <w:r w:rsidR="004614B2" w:rsidRPr="0010197E">
        <w:rPr>
          <w:rFonts w:asciiTheme="minorHAnsi" w:hAnsiTheme="minorHAnsi" w:cstheme="minorHAnsi"/>
          <w:b/>
          <w:bCs/>
          <w:sz w:val="20"/>
          <w:szCs w:val="20"/>
        </w:rPr>
        <w:t>Required Attachments:</w:t>
      </w:r>
    </w:p>
    <w:p w14:paraId="0FE9BD30" w14:textId="28926944" w:rsidR="00A12BD0" w:rsidRPr="0010197E" w:rsidRDefault="004614B2" w:rsidP="00FE65BF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0197E">
        <w:rPr>
          <w:rFonts w:asciiTheme="minorHAnsi" w:hAnsiTheme="minorHAnsi" w:cstheme="minorHAnsi"/>
          <w:sz w:val="20"/>
          <w:szCs w:val="20"/>
        </w:rPr>
        <w:t>S</w:t>
      </w:r>
      <w:r w:rsidR="00432206" w:rsidRPr="0010197E">
        <w:rPr>
          <w:rFonts w:asciiTheme="minorHAnsi" w:hAnsiTheme="minorHAnsi" w:cstheme="minorHAnsi"/>
          <w:sz w:val="20"/>
          <w:szCs w:val="20"/>
        </w:rPr>
        <w:t>ummary of the work necessary to res</w:t>
      </w:r>
      <w:r w:rsidRPr="0010197E">
        <w:rPr>
          <w:rFonts w:asciiTheme="minorHAnsi" w:hAnsiTheme="minorHAnsi" w:cstheme="minorHAnsi"/>
          <w:sz w:val="20"/>
          <w:szCs w:val="20"/>
        </w:rPr>
        <w:t>tore building(s) and/or unit(s)</w:t>
      </w:r>
    </w:p>
    <w:p w14:paraId="67EC0D6F" w14:textId="77777777" w:rsidR="00C32CE7" w:rsidRDefault="00FE65BF" w:rsidP="00152873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32CE7">
        <w:rPr>
          <w:rFonts w:asciiTheme="minorHAnsi" w:hAnsiTheme="minorHAnsi" w:cstheme="minorHAnsi"/>
          <w:sz w:val="20"/>
          <w:szCs w:val="20"/>
        </w:rPr>
        <w:t>Copy of all Police and</w:t>
      </w:r>
      <w:r w:rsidR="00116B9F" w:rsidRPr="00C32CE7">
        <w:rPr>
          <w:rFonts w:asciiTheme="minorHAnsi" w:hAnsiTheme="minorHAnsi" w:cstheme="minorHAnsi"/>
          <w:sz w:val="20"/>
          <w:szCs w:val="20"/>
        </w:rPr>
        <w:t>/or</w:t>
      </w:r>
      <w:r w:rsidRPr="00C32CE7">
        <w:rPr>
          <w:rFonts w:asciiTheme="minorHAnsi" w:hAnsiTheme="minorHAnsi" w:cstheme="minorHAnsi"/>
          <w:sz w:val="20"/>
          <w:szCs w:val="20"/>
        </w:rPr>
        <w:t xml:space="preserve"> Fire Department Reports</w:t>
      </w:r>
      <w:r w:rsidR="00541CA5" w:rsidRPr="00C32CE7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58"/>
        <w:gridCol w:w="1350"/>
        <w:gridCol w:w="3780"/>
      </w:tblGrid>
      <w:tr w:rsidR="00432206" w:rsidRPr="0010197E" w14:paraId="7869CF01" w14:textId="77777777" w:rsidTr="009E7FAE">
        <w:trPr>
          <w:trHeight w:val="288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0B9542" w14:textId="77777777" w:rsidR="00432206" w:rsidRPr="0010197E" w:rsidRDefault="00432206" w:rsidP="00DE21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197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10197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1019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10197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4614B2" w:rsidRPr="0010197E" w14:paraId="59BE3582" w14:textId="77777777" w:rsidTr="009E7FAE">
        <w:trPr>
          <w:trHeight w:val="288"/>
        </w:trPr>
        <w:tc>
          <w:tcPr>
            <w:tcW w:w="5058" w:type="dxa"/>
            <w:tcBorders>
              <w:top w:val="single" w:sz="4" w:space="0" w:color="auto"/>
            </w:tcBorders>
            <w:shd w:val="clear" w:color="auto" w:fill="auto"/>
          </w:tcPr>
          <w:p w14:paraId="0E3744E4" w14:textId="77777777" w:rsidR="00432206" w:rsidRPr="0010197E" w:rsidRDefault="00432206" w:rsidP="00DE21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t>Name of Ownership Entity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795A851D" w14:textId="77777777" w:rsidR="00432206" w:rsidRPr="0010197E" w:rsidRDefault="00432206" w:rsidP="00DE21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20B1A2C5" w14:textId="77777777" w:rsidR="00432206" w:rsidRPr="0010197E" w:rsidRDefault="00432206" w:rsidP="00DE21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4B2" w:rsidRPr="0010197E" w14:paraId="3611254A" w14:textId="77777777" w:rsidTr="009E7FAE">
        <w:trPr>
          <w:trHeight w:val="288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14:paraId="7117A32D" w14:textId="77777777" w:rsidR="00432206" w:rsidRPr="0010197E" w:rsidRDefault="00432206" w:rsidP="00DE21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10197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50" w:type="dxa"/>
            <w:shd w:val="clear" w:color="auto" w:fill="auto"/>
          </w:tcPr>
          <w:p w14:paraId="32DBE537" w14:textId="77777777" w:rsidR="00432206" w:rsidRPr="0010197E" w:rsidRDefault="00432206" w:rsidP="00DE21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38F5502A" w14:textId="77777777" w:rsidR="00432206" w:rsidRPr="0010197E" w:rsidRDefault="00432206" w:rsidP="00DE21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10197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4614B2" w:rsidRPr="0010197E" w14:paraId="41CC3440" w14:textId="77777777" w:rsidTr="00B12356">
        <w:trPr>
          <w:trHeight w:val="43"/>
        </w:trPr>
        <w:tc>
          <w:tcPr>
            <w:tcW w:w="5058" w:type="dxa"/>
            <w:tcBorders>
              <w:top w:val="single" w:sz="4" w:space="0" w:color="auto"/>
            </w:tcBorders>
            <w:shd w:val="clear" w:color="auto" w:fill="auto"/>
          </w:tcPr>
          <w:p w14:paraId="0EA40D36" w14:textId="77777777" w:rsidR="00432206" w:rsidRPr="0010197E" w:rsidRDefault="00F837BA" w:rsidP="00DE21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t>Name of Owner Representative</w:t>
            </w:r>
          </w:p>
          <w:p w14:paraId="4AD04D0B" w14:textId="469B79FA" w:rsidR="006A171D" w:rsidRPr="0010197E" w:rsidRDefault="006A171D" w:rsidP="006A17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34286B93" w14:textId="77777777" w:rsidR="00432206" w:rsidRPr="0010197E" w:rsidRDefault="00432206" w:rsidP="00DE21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4729EBD0" w14:textId="77777777" w:rsidR="00432206" w:rsidRPr="0010197E" w:rsidRDefault="00432206" w:rsidP="00DE21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</w:p>
          <w:p w14:paraId="0DB3B24F" w14:textId="55A34FD9" w:rsidR="006A171D" w:rsidRPr="0010197E" w:rsidRDefault="006A171D" w:rsidP="00DE21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019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614B2" w:rsidRPr="0010197E" w14:paraId="512049E4" w14:textId="77777777" w:rsidTr="009E7FAE">
        <w:trPr>
          <w:trHeight w:val="288"/>
        </w:trPr>
        <w:tc>
          <w:tcPr>
            <w:tcW w:w="5058" w:type="dxa"/>
            <w:tcBorders>
              <w:top w:val="single" w:sz="4" w:space="0" w:color="auto"/>
            </w:tcBorders>
            <w:shd w:val="clear" w:color="auto" w:fill="auto"/>
          </w:tcPr>
          <w:p w14:paraId="69B87171" w14:textId="4D333207" w:rsidR="00656B1B" w:rsidRPr="0010197E" w:rsidRDefault="007639F1" w:rsidP="00523D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t xml:space="preserve">Owner Representative </w:t>
            </w:r>
            <w:r w:rsidR="00432206" w:rsidRPr="0010197E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1350" w:type="dxa"/>
            <w:shd w:val="clear" w:color="auto" w:fill="auto"/>
          </w:tcPr>
          <w:p w14:paraId="63E4DAAF" w14:textId="77777777" w:rsidR="00432206" w:rsidRPr="0010197E" w:rsidRDefault="00432206" w:rsidP="002A06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A65539" w14:textId="753B247A" w:rsidR="00432206" w:rsidRPr="0010197E" w:rsidRDefault="00432206" w:rsidP="002A06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197E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</w:tbl>
    <w:p w14:paraId="1FF546D1" w14:textId="07829A62" w:rsidR="00A5709F" w:rsidRPr="00A5709F" w:rsidRDefault="00A5709F" w:rsidP="0050520C">
      <w:pPr>
        <w:tabs>
          <w:tab w:val="left" w:pos="1042"/>
        </w:tabs>
        <w:rPr>
          <w:rFonts w:asciiTheme="minorHAnsi" w:hAnsiTheme="minorHAnsi" w:cstheme="minorHAnsi"/>
          <w:sz w:val="20"/>
          <w:szCs w:val="20"/>
        </w:rPr>
      </w:pPr>
    </w:p>
    <w:sectPr w:rsidR="00A5709F" w:rsidRPr="00A5709F" w:rsidSect="00FA344B">
      <w:headerReference w:type="default" r:id="rId12"/>
      <w:footerReference w:type="default" r:id="rId13"/>
      <w:pgSz w:w="12240" w:h="15840"/>
      <w:pgMar w:top="1440" w:right="72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CBED4" w14:textId="77777777" w:rsidR="00EC59A9" w:rsidRDefault="00EC59A9" w:rsidP="00F837BA">
      <w:r>
        <w:separator/>
      </w:r>
    </w:p>
  </w:endnote>
  <w:endnote w:type="continuationSeparator" w:id="0">
    <w:p w14:paraId="40A10AF3" w14:textId="77777777" w:rsidR="00EC59A9" w:rsidRDefault="00EC59A9" w:rsidP="00F837BA">
      <w:r>
        <w:continuationSeparator/>
      </w:r>
    </w:p>
  </w:endnote>
  <w:endnote w:type="continuationNotice" w:id="1">
    <w:p w14:paraId="641B877E" w14:textId="77777777" w:rsidR="00EC59A9" w:rsidRDefault="00EC5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8F31" w14:textId="300161A1" w:rsidR="00496490" w:rsidRPr="00496490" w:rsidRDefault="00496490" w:rsidP="0024123E">
    <w:pPr>
      <w:pStyle w:val="Footer"/>
      <w:tabs>
        <w:tab w:val="clear" w:pos="9360"/>
        <w:tab w:val="right" w:pos="10080"/>
      </w:tabs>
      <w:rPr>
        <w:rFonts w:asciiTheme="minorHAnsi" w:hAnsiTheme="minorHAnsi"/>
        <w:sz w:val="20"/>
      </w:rPr>
    </w:pPr>
    <w:r w:rsidRPr="00496490">
      <w:rPr>
        <w:rFonts w:asciiTheme="minorHAnsi" w:hAnsiTheme="minorHAnsi"/>
        <w:sz w:val="20"/>
      </w:rPr>
      <w:t xml:space="preserve">IFA REV </w:t>
    </w:r>
    <w:r w:rsidR="008E78D2">
      <w:rPr>
        <w:rFonts w:asciiTheme="minorHAnsi" w:hAnsiTheme="minorHAnsi"/>
        <w:sz w:val="20"/>
      </w:rPr>
      <w:t>6-</w:t>
    </w:r>
    <w:r w:rsidR="006D66AC">
      <w:rPr>
        <w:rFonts w:asciiTheme="minorHAnsi" w:hAnsiTheme="minorHAnsi"/>
        <w:sz w:val="20"/>
      </w:rPr>
      <w:t>24</w:t>
    </w:r>
    <w:r w:rsidR="008E78D2">
      <w:rPr>
        <w:rFonts w:asciiTheme="minorHAnsi" w:hAnsiTheme="minorHAnsi"/>
        <w:sz w:val="20"/>
      </w:rPr>
      <w:t>-2022</w:t>
    </w:r>
    <w:r w:rsidRPr="00496490">
      <w:rPr>
        <w:rFonts w:asciiTheme="minorHAnsi" w:hAnsiTheme="minorHAnsi"/>
        <w:sz w:val="20"/>
      </w:rPr>
      <w:tab/>
    </w:r>
    <w:r w:rsidRPr="00496490">
      <w:rPr>
        <w:rFonts w:asciiTheme="minorHAnsi" w:hAnsiTheme="minorHAnsi"/>
        <w:sz w:val="20"/>
      </w:rPr>
      <w:tab/>
    </w:r>
    <w:r w:rsidR="00C978CA">
      <w:rPr>
        <w:rFonts w:asciiTheme="minorHAnsi" w:hAnsiTheme="minorHAnsi"/>
        <w:sz w:val="20"/>
      </w:rPr>
      <w:t xml:space="preserve">Notice of </w:t>
    </w:r>
    <w:r w:rsidRPr="00496490">
      <w:rPr>
        <w:rFonts w:asciiTheme="minorHAnsi" w:hAnsiTheme="minorHAnsi"/>
        <w:sz w:val="20"/>
      </w:rPr>
      <w:t xml:space="preserve">Casualty Loss </w:t>
    </w:r>
    <w:r w:rsidR="00C978CA">
      <w:rPr>
        <w:rFonts w:asciiTheme="minorHAnsi" w:hAnsiTheme="minorHAnsi"/>
        <w:sz w:val="20"/>
      </w:rPr>
      <w:t>or Damage</w:t>
    </w:r>
  </w:p>
  <w:p w14:paraId="55BF1774" w14:textId="77777777" w:rsidR="00F837BA" w:rsidRPr="004614B2" w:rsidRDefault="00F837BA" w:rsidP="004614B2">
    <w:pPr>
      <w:ind w:left="-990" w:right="-117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BB17" w14:textId="77777777" w:rsidR="00EC59A9" w:rsidRDefault="00EC59A9" w:rsidP="00F837BA">
      <w:r>
        <w:separator/>
      </w:r>
    </w:p>
  </w:footnote>
  <w:footnote w:type="continuationSeparator" w:id="0">
    <w:p w14:paraId="4B93EE5F" w14:textId="77777777" w:rsidR="00EC59A9" w:rsidRDefault="00EC59A9" w:rsidP="00F837BA">
      <w:r>
        <w:continuationSeparator/>
      </w:r>
    </w:p>
  </w:footnote>
  <w:footnote w:type="continuationNotice" w:id="1">
    <w:p w14:paraId="195EC6E1" w14:textId="77777777" w:rsidR="00EC59A9" w:rsidRDefault="00EC59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0EAA" w14:textId="642E9D71" w:rsidR="007639F1" w:rsidRPr="00FA344B" w:rsidRDefault="00AF4389" w:rsidP="00C978CA">
    <w:pPr>
      <w:pStyle w:val="Header"/>
      <w:jc w:val="center"/>
      <w:rPr>
        <w:rFonts w:ascii="Calibri" w:hAnsi="Calibri"/>
        <w:b/>
        <w:szCs w:val="20"/>
      </w:rPr>
    </w:pPr>
    <w:r>
      <w:rPr>
        <w:rFonts w:ascii="Calibri" w:hAnsi="Calibri"/>
        <w:b/>
        <w:noProof/>
        <w:szCs w:val="20"/>
      </w:rPr>
      <w:drawing>
        <wp:anchor distT="0" distB="0" distL="114300" distR="114300" simplePos="0" relativeHeight="251658240" behindDoc="0" locked="0" layoutInCell="1" allowOverlap="1" wp14:anchorId="6B5ADD94" wp14:editId="3820FD15">
          <wp:simplePos x="0" y="0"/>
          <wp:positionH relativeFrom="column">
            <wp:posOffset>5276850</wp:posOffset>
          </wp:positionH>
          <wp:positionV relativeFrom="paragraph">
            <wp:posOffset>-238125</wp:posOffset>
          </wp:positionV>
          <wp:extent cx="876993" cy="54864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 Logo for 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93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78CA" w:rsidRPr="00FA344B">
      <w:rPr>
        <w:rFonts w:ascii="Calibri" w:hAnsi="Calibri"/>
        <w:b/>
        <w:szCs w:val="20"/>
      </w:rPr>
      <w:t xml:space="preserve">Notice of </w:t>
    </w:r>
    <w:r w:rsidR="00496490" w:rsidRPr="00FA344B">
      <w:rPr>
        <w:rFonts w:ascii="Calibri" w:hAnsi="Calibri"/>
        <w:b/>
        <w:szCs w:val="20"/>
      </w:rPr>
      <w:t>Casualty Loss</w:t>
    </w:r>
    <w:r w:rsidR="00C978CA" w:rsidRPr="00FA344B">
      <w:rPr>
        <w:rFonts w:ascii="Calibri" w:hAnsi="Calibri"/>
        <w:b/>
        <w:szCs w:val="20"/>
      </w:rPr>
      <w:t xml:space="preserve"> or Damage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7083D"/>
    <w:multiLevelType w:val="hybridMultilevel"/>
    <w:tmpl w:val="AB3CCF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B5B7E"/>
    <w:multiLevelType w:val="hybridMultilevel"/>
    <w:tmpl w:val="69A4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023015">
    <w:abstractNumId w:val="1"/>
  </w:num>
  <w:num w:numId="2" w16cid:durableId="97703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Bl2WBtgjZVOUnuq1g5Q0hR5LjFx6c+90hR7Cd+Vdr2hI2eOVlWIo3nmoT168eS5fF91YQ7Qd5CmY7OUM1oyBg==" w:salt="RqroiIXNLSmokpfZsaaZL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5C"/>
    <w:rsid w:val="00004DAC"/>
    <w:rsid w:val="000105AF"/>
    <w:rsid w:val="00011E02"/>
    <w:rsid w:val="000123F7"/>
    <w:rsid w:val="0001261F"/>
    <w:rsid w:val="00012E9F"/>
    <w:rsid w:val="00016635"/>
    <w:rsid w:val="000203CD"/>
    <w:rsid w:val="0002084D"/>
    <w:rsid w:val="000235F3"/>
    <w:rsid w:val="00023D77"/>
    <w:rsid w:val="00025242"/>
    <w:rsid w:val="000277CA"/>
    <w:rsid w:val="00030B91"/>
    <w:rsid w:val="0003555D"/>
    <w:rsid w:val="00035F0D"/>
    <w:rsid w:val="00037CFD"/>
    <w:rsid w:val="00042F11"/>
    <w:rsid w:val="00052A93"/>
    <w:rsid w:val="000555AC"/>
    <w:rsid w:val="000576F4"/>
    <w:rsid w:val="0006230D"/>
    <w:rsid w:val="00065EEE"/>
    <w:rsid w:val="0007409C"/>
    <w:rsid w:val="00075131"/>
    <w:rsid w:val="0007795B"/>
    <w:rsid w:val="00082771"/>
    <w:rsid w:val="00085076"/>
    <w:rsid w:val="00086470"/>
    <w:rsid w:val="00090B71"/>
    <w:rsid w:val="000932EC"/>
    <w:rsid w:val="00095AD9"/>
    <w:rsid w:val="000A2AC4"/>
    <w:rsid w:val="000A3D85"/>
    <w:rsid w:val="000A4697"/>
    <w:rsid w:val="000A587B"/>
    <w:rsid w:val="000A6C12"/>
    <w:rsid w:val="000B1EC9"/>
    <w:rsid w:val="000B26AA"/>
    <w:rsid w:val="000B3BD9"/>
    <w:rsid w:val="000C156D"/>
    <w:rsid w:val="000C308A"/>
    <w:rsid w:val="000C3290"/>
    <w:rsid w:val="000C5C1A"/>
    <w:rsid w:val="000C7765"/>
    <w:rsid w:val="000C7E7C"/>
    <w:rsid w:val="000D1FA3"/>
    <w:rsid w:val="000D2300"/>
    <w:rsid w:val="000E00FF"/>
    <w:rsid w:val="000E15F1"/>
    <w:rsid w:val="000E4084"/>
    <w:rsid w:val="000E41CB"/>
    <w:rsid w:val="000E4DE3"/>
    <w:rsid w:val="000E55D4"/>
    <w:rsid w:val="000E5EDA"/>
    <w:rsid w:val="000E75E3"/>
    <w:rsid w:val="000F1562"/>
    <w:rsid w:val="000F3ACE"/>
    <w:rsid w:val="000F3FB2"/>
    <w:rsid w:val="000F4585"/>
    <w:rsid w:val="000F554C"/>
    <w:rsid w:val="00100DA8"/>
    <w:rsid w:val="00100DAD"/>
    <w:rsid w:val="0010197E"/>
    <w:rsid w:val="00102CAB"/>
    <w:rsid w:val="00107059"/>
    <w:rsid w:val="0010710B"/>
    <w:rsid w:val="001072BD"/>
    <w:rsid w:val="00107CE1"/>
    <w:rsid w:val="00110D4A"/>
    <w:rsid w:val="00115F16"/>
    <w:rsid w:val="00116144"/>
    <w:rsid w:val="00116B9F"/>
    <w:rsid w:val="00123911"/>
    <w:rsid w:val="00123DEA"/>
    <w:rsid w:val="00125AD5"/>
    <w:rsid w:val="001274A3"/>
    <w:rsid w:val="00127DA6"/>
    <w:rsid w:val="00131926"/>
    <w:rsid w:val="001321D1"/>
    <w:rsid w:val="001340CC"/>
    <w:rsid w:val="00134B8E"/>
    <w:rsid w:val="0013576B"/>
    <w:rsid w:val="00136E28"/>
    <w:rsid w:val="00141BB1"/>
    <w:rsid w:val="00143093"/>
    <w:rsid w:val="001465B8"/>
    <w:rsid w:val="00147BA9"/>
    <w:rsid w:val="00151397"/>
    <w:rsid w:val="00152873"/>
    <w:rsid w:val="00153708"/>
    <w:rsid w:val="00154B39"/>
    <w:rsid w:val="00156DCC"/>
    <w:rsid w:val="00161290"/>
    <w:rsid w:val="00164C47"/>
    <w:rsid w:val="0016539F"/>
    <w:rsid w:val="00170A88"/>
    <w:rsid w:val="00172DF7"/>
    <w:rsid w:val="00174AE6"/>
    <w:rsid w:val="0017509F"/>
    <w:rsid w:val="00176F4C"/>
    <w:rsid w:val="00180625"/>
    <w:rsid w:val="00184BBA"/>
    <w:rsid w:val="00187E14"/>
    <w:rsid w:val="00190B30"/>
    <w:rsid w:val="00192604"/>
    <w:rsid w:val="00193483"/>
    <w:rsid w:val="0019398E"/>
    <w:rsid w:val="00194B54"/>
    <w:rsid w:val="001955AA"/>
    <w:rsid w:val="001A60B5"/>
    <w:rsid w:val="001B13D0"/>
    <w:rsid w:val="001B298C"/>
    <w:rsid w:val="001B354F"/>
    <w:rsid w:val="001B3ADB"/>
    <w:rsid w:val="001B41AF"/>
    <w:rsid w:val="001B4943"/>
    <w:rsid w:val="001B495B"/>
    <w:rsid w:val="001C258C"/>
    <w:rsid w:val="001C2F92"/>
    <w:rsid w:val="001C4957"/>
    <w:rsid w:val="001C4A45"/>
    <w:rsid w:val="001C5A68"/>
    <w:rsid w:val="001C7340"/>
    <w:rsid w:val="001D0013"/>
    <w:rsid w:val="001D3B27"/>
    <w:rsid w:val="001D47D6"/>
    <w:rsid w:val="001D4A2A"/>
    <w:rsid w:val="001D68B8"/>
    <w:rsid w:val="001D6F86"/>
    <w:rsid w:val="001D75CE"/>
    <w:rsid w:val="001E0642"/>
    <w:rsid w:val="001E0975"/>
    <w:rsid w:val="001E58F5"/>
    <w:rsid w:val="001F2D6B"/>
    <w:rsid w:val="001F3B5B"/>
    <w:rsid w:val="002018F3"/>
    <w:rsid w:val="002032D6"/>
    <w:rsid w:val="00204E60"/>
    <w:rsid w:val="00205191"/>
    <w:rsid w:val="002054DA"/>
    <w:rsid w:val="002055BD"/>
    <w:rsid w:val="002101BF"/>
    <w:rsid w:val="002110B6"/>
    <w:rsid w:val="0021171E"/>
    <w:rsid w:val="00211BF9"/>
    <w:rsid w:val="00211E85"/>
    <w:rsid w:val="00213E2D"/>
    <w:rsid w:val="00215FF1"/>
    <w:rsid w:val="00217861"/>
    <w:rsid w:val="00223B83"/>
    <w:rsid w:val="00223C9D"/>
    <w:rsid w:val="00226DE0"/>
    <w:rsid w:val="00227001"/>
    <w:rsid w:val="00232479"/>
    <w:rsid w:val="00233148"/>
    <w:rsid w:val="0023391F"/>
    <w:rsid w:val="00236399"/>
    <w:rsid w:val="0024123E"/>
    <w:rsid w:val="00244444"/>
    <w:rsid w:val="00253019"/>
    <w:rsid w:val="002532A1"/>
    <w:rsid w:val="0025405B"/>
    <w:rsid w:val="00255F2E"/>
    <w:rsid w:val="002561AA"/>
    <w:rsid w:val="00257673"/>
    <w:rsid w:val="002604B2"/>
    <w:rsid w:val="002704C6"/>
    <w:rsid w:val="00270CB4"/>
    <w:rsid w:val="00275D5D"/>
    <w:rsid w:val="002765F8"/>
    <w:rsid w:val="002771D1"/>
    <w:rsid w:val="002807DE"/>
    <w:rsid w:val="002810EF"/>
    <w:rsid w:val="00285FF2"/>
    <w:rsid w:val="002870E0"/>
    <w:rsid w:val="00287B09"/>
    <w:rsid w:val="002940F2"/>
    <w:rsid w:val="002A0605"/>
    <w:rsid w:val="002A146F"/>
    <w:rsid w:val="002A3CE9"/>
    <w:rsid w:val="002A702D"/>
    <w:rsid w:val="002B038F"/>
    <w:rsid w:val="002B0E14"/>
    <w:rsid w:val="002B4FF7"/>
    <w:rsid w:val="002B6B31"/>
    <w:rsid w:val="002B6CB8"/>
    <w:rsid w:val="002B6E4C"/>
    <w:rsid w:val="002C0A8F"/>
    <w:rsid w:val="002C1047"/>
    <w:rsid w:val="002C1771"/>
    <w:rsid w:val="002C220F"/>
    <w:rsid w:val="002C2950"/>
    <w:rsid w:val="002C6A2C"/>
    <w:rsid w:val="002C7605"/>
    <w:rsid w:val="002D20A0"/>
    <w:rsid w:val="002D37F8"/>
    <w:rsid w:val="002E3308"/>
    <w:rsid w:val="002E5878"/>
    <w:rsid w:val="002E7994"/>
    <w:rsid w:val="002F1E0A"/>
    <w:rsid w:val="002F409D"/>
    <w:rsid w:val="002F4E81"/>
    <w:rsid w:val="002F68D8"/>
    <w:rsid w:val="002F7698"/>
    <w:rsid w:val="00303D41"/>
    <w:rsid w:val="00304901"/>
    <w:rsid w:val="00310F88"/>
    <w:rsid w:val="003114D0"/>
    <w:rsid w:val="00314177"/>
    <w:rsid w:val="0031438B"/>
    <w:rsid w:val="00314F1F"/>
    <w:rsid w:val="00317728"/>
    <w:rsid w:val="00320891"/>
    <w:rsid w:val="00320B22"/>
    <w:rsid w:val="003224DC"/>
    <w:rsid w:val="0032480A"/>
    <w:rsid w:val="00331280"/>
    <w:rsid w:val="0033162E"/>
    <w:rsid w:val="00332C23"/>
    <w:rsid w:val="003346EE"/>
    <w:rsid w:val="00337C74"/>
    <w:rsid w:val="00340A65"/>
    <w:rsid w:val="00340D57"/>
    <w:rsid w:val="00342C1A"/>
    <w:rsid w:val="00350927"/>
    <w:rsid w:val="00351993"/>
    <w:rsid w:val="00352769"/>
    <w:rsid w:val="00353C23"/>
    <w:rsid w:val="003542AD"/>
    <w:rsid w:val="00355A4D"/>
    <w:rsid w:val="00356016"/>
    <w:rsid w:val="00356F07"/>
    <w:rsid w:val="003609EF"/>
    <w:rsid w:val="0036233F"/>
    <w:rsid w:val="0036281E"/>
    <w:rsid w:val="00362C4F"/>
    <w:rsid w:val="00364374"/>
    <w:rsid w:val="00366E2B"/>
    <w:rsid w:val="00367D15"/>
    <w:rsid w:val="00371A5A"/>
    <w:rsid w:val="00372102"/>
    <w:rsid w:val="00372E65"/>
    <w:rsid w:val="00381FD3"/>
    <w:rsid w:val="0038264C"/>
    <w:rsid w:val="00383EF6"/>
    <w:rsid w:val="0039036B"/>
    <w:rsid w:val="0039145E"/>
    <w:rsid w:val="0039343D"/>
    <w:rsid w:val="0039365F"/>
    <w:rsid w:val="00394CC7"/>
    <w:rsid w:val="00396170"/>
    <w:rsid w:val="0039647D"/>
    <w:rsid w:val="003978A9"/>
    <w:rsid w:val="003A2B15"/>
    <w:rsid w:val="003A3DA7"/>
    <w:rsid w:val="003B1D6C"/>
    <w:rsid w:val="003B62D1"/>
    <w:rsid w:val="003B6CFA"/>
    <w:rsid w:val="003B7330"/>
    <w:rsid w:val="003C0688"/>
    <w:rsid w:val="003C200C"/>
    <w:rsid w:val="003C306F"/>
    <w:rsid w:val="003C4DFD"/>
    <w:rsid w:val="003C77CD"/>
    <w:rsid w:val="003C79E0"/>
    <w:rsid w:val="003E0421"/>
    <w:rsid w:val="003E34C6"/>
    <w:rsid w:val="003E3BD9"/>
    <w:rsid w:val="003E3DC7"/>
    <w:rsid w:val="003F21F7"/>
    <w:rsid w:val="003F31F1"/>
    <w:rsid w:val="003F3620"/>
    <w:rsid w:val="003F3849"/>
    <w:rsid w:val="003F52FD"/>
    <w:rsid w:val="003F74A4"/>
    <w:rsid w:val="00403DC5"/>
    <w:rsid w:val="0041111C"/>
    <w:rsid w:val="00411B24"/>
    <w:rsid w:val="004136DE"/>
    <w:rsid w:val="00413D18"/>
    <w:rsid w:val="0041452E"/>
    <w:rsid w:val="00416AB9"/>
    <w:rsid w:val="0042001E"/>
    <w:rsid w:val="00425216"/>
    <w:rsid w:val="00426A00"/>
    <w:rsid w:val="00427CA7"/>
    <w:rsid w:val="004302B1"/>
    <w:rsid w:val="00431FA2"/>
    <w:rsid w:val="00432206"/>
    <w:rsid w:val="004337FB"/>
    <w:rsid w:val="004360C1"/>
    <w:rsid w:val="00444D96"/>
    <w:rsid w:val="00445F3F"/>
    <w:rsid w:val="004476EE"/>
    <w:rsid w:val="00453464"/>
    <w:rsid w:val="00455DAD"/>
    <w:rsid w:val="00456D9D"/>
    <w:rsid w:val="004601A8"/>
    <w:rsid w:val="004614B2"/>
    <w:rsid w:val="00462CEE"/>
    <w:rsid w:val="00462F3A"/>
    <w:rsid w:val="004642F5"/>
    <w:rsid w:val="004737B4"/>
    <w:rsid w:val="00473B21"/>
    <w:rsid w:val="004741F7"/>
    <w:rsid w:val="00476156"/>
    <w:rsid w:val="00480527"/>
    <w:rsid w:val="004819FE"/>
    <w:rsid w:val="004826FF"/>
    <w:rsid w:val="00486EF5"/>
    <w:rsid w:val="0049058F"/>
    <w:rsid w:val="004912EB"/>
    <w:rsid w:val="00492CFC"/>
    <w:rsid w:val="00494B3B"/>
    <w:rsid w:val="00496490"/>
    <w:rsid w:val="00497532"/>
    <w:rsid w:val="004A03A2"/>
    <w:rsid w:val="004A040D"/>
    <w:rsid w:val="004A2D2E"/>
    <w:rsid w:val="004A3623"/>
    <w:rsid w:val="004A4F37"/>
    <w:rsid w:val="004A561E"/>
    <w:rsid w:val="004B0341"/>
    <w:rsid w:val="004B1EDB"/>
    <w:rsid w:val="004B2487"/>
    <w:rsid w:val="004B2AFC"/>
    <w:rsid w:val="004B7F4F"/>
    <w:rsid w:val="004C0ED4"/>
    <w:rsid w:val="004C308A"/>
    <w:rsid w:val="004C6551"/>
    <w:rsid w:val="004D2C99"/>
    <w:rsid w:val="004D2D57"/>
    <w:rsid w:val="004D42B9"/>
    <w:rsid w:val="004E2A51"/>
    <w:rsid w:val="004E3D40"/>
    <w:rsid w:val="004E41F1"/>
    <w:rsid w:val="004E49FD"/>
    <w:rsid w:val="004E605C"/>
    <w:rsid w:val="004F20CD"/>
    <w:rsid w:val="004F3673"/>
    <w:rsid w:val="004F40E4"/>
    <w:rsid w:val="004F5626"/>
    <w:rsid w:val="00501EB4"/>
    <w:rsid w:val="0050520C"/>
    <w:rsid w:val="0050693E"/>
    <w:rsid w:val="00507712"/>
    <w:rsid w:val="005179FD"/>
    <w:rsid w:val="0052029A"/>
    <w:rsid w:val="00520813"/>
    <w:rsid w:val="00522C1B"/>
    <w:rsid w:val="00523D2E"/>
    <w:rsid w:val="00523EEB"/>
    <w:rsid w:val="00524C1B"/>
    <w:rsid w:val="005267A0"/>
    <w:rsid w:val="00527BE6"/>
    <w:rsid w:val="005327E8"/>
    <w:rsid w:val="00536A72"/>
    <w:rsid w:val="00536F89"/>
    <w:rsid w:val="005408CF"/>
    <w:rsid w:val="00541CA5"/>
    <w:rsid w:val="00541F01"/>
    <w:rsid w:val="00543AC7"/>
    <w:rsid w:val="00543F46"/>
    <w:rsid w:val="00544C11"/>
    <w:rsid w:val="00545B2C"/>
    <w:rsid w:val="00545B75"/>
    <w:rsid w:val="00551E37"/>
    <w:rsid w:val="005526B9"/>
    <w:rsid w:val="00556803"/>
    <w:rsid w:val="0055726E"/>
    <w:rsid w:val="00562AAD"/>
    <w:rsid w:val="005632AC"/>
    <w:rsid w:val="00565517"/>
    <w:rsid w:val="00573B11"/>
    <w:rsid w:val="00573ED4"/>
    <w:rsid w:val="005763E3"/>
    <w:rsid w:val="005764F4"/>
    <w:rsid w:val="0058174C"/>
    <w:rsid w:val="00582D5C"/>
    <w:rsid w:val="005833E2"/>
    <w:rsid w:val="00584364"/>
    <w:rsid w:val="0058663C"/>
    <w:rsid w:val="00590638"/>
    <w:rsid w:val="00591297"/>
    <w:rsid w:val="005951A4"/>
    <w:rsid w:val="00596C50"/>
    <w:rsid w:val="00596D83"/>
    <w:rsid w:val="005A18D0"/>
    <w:rsid w:val="005A3657"/>
    <w:rsid w:val="005A3826"/>
    <w:rsid w:val="005A5F42"/>
    <w:rsid w:val="005A71DD"/>
    <w:rsid w:val="005B0965"/>
    <w:rsid w:val="005B15BE"/>
    <w:rsid w:val="005B25AE"/>
    <w:rsid w:val="005B3556"/>
    <w:rsid w:val="005B3DFD"/>
    <w:rsid w:val="005C082F"/>
    <w:rsid w:val="005C2365"/>
    <w:rsid w:val="005C242F"/>
    <w:rsid w:val="005C6A60"/>
    <w:rsid w:val="005D4B5D"/>
    <w:rsid w:val="005D6871"/>
    <w:rsid w:val="005E0E5A"/>
    <w:rsid w:val="005E11C1"/>
    <w:rsid w:val="005F0A2E"/>
    <w:rsid w:val="005F5241"/>
    <w:rsid w:val="00605345"/>
    <w:rsid w:val="006055FD"/>
    <w:rsid w:val="006062B1"/>
    <w:rsid w:val="006101E2"/>
    <w:rsid w:val="00612B9A"/>
    <w:rsid w:val="00612CBD"/>
    <w:rsid w:val="00613337"/>
    <w:rsid w:val="00617EE7"/>
    <w:rsid w:val="0062044C"/>
    <w:rsid w:val="0062149D"/>
    <w:rsid w:val="006249DB"/>
    <w:rsid w:val="00626E94"/>
    <w:rsid w:val="006303B9"/>
    <w:rsid w:val="0063158A"/>
    <w:rsid w:val="006340C6"/>
    <w:rsid w:val="006344BD"/>
    <w:rsid w:val="00635F55"/>
    <w:rsid w:val="006364D2"/>
    <w:rsid w:val="00640247"/>
    <w:rsid w:val="0064106A"/>
    <w:rsid w:val="00643752"/>
    <w:rsid w:val="006456C9"/>
    <w:rsid w:val="00645770"/>
    <w:rsid w:val="006469E6"/>
    <w:rsid w:val="00650767"/>
    <w:rsid w:val="0065102F"/>
    <w:rsid w:val="0065169E"/>
    <w:rsid w:val="00652407"/>
    <w:rsid w:val="00654AD6"/>
    <w:rsid w:val="00656B1B"/>
    <w:rsid w:val="006577A7"/>
    <w:rsid w:val="00661D37"/>
    <w:rsid w:val="00663656"/>
    <w:rsid w:val="006639B5"/>
    <w:rsid w:val="00664CF1"/>
    <w:rsid w:val="006663C3"/>
    <w:rsid w:val="00671D49"/>
    <w:rsid w:val="00672EF8"/>
    <w:rsid w:val="00682EE1"/>
    <w:rsid w:val="00684FA8"/>
    <w:rsid w:val="00686287"/>
    <w:rsid w:val="00686FAD"/>
    <w:rsid w:val="006929C5"/>
    <w:rsid w:val="0069511C"/>
    <w:rsid w:val="006A171D"/>
    <w:rsid w:val="006A3561"/>
    <w:rsid w:val="006A3A79"/>
    <w:rsid w:val="006A4143"/>
    <w:rsid w:val="006A590D"/>
    <w:rsid w:val="006B2092"/>
    <w:rsid w:val="006B3891"/>
    <w:rsid w:val="006B3CAB"/>
    <w:rsid w:val="006C2C4D"/>
    <w:rsid w:val="006C49B1"/>
    <w:rsid w:val="006C7E20"/>
    <w:rsid w:val="006D066C"/>
    <w:rsid w:val="006D1479"/>
    <w:rsid w:val="006D448B"/>
    <w:rsid w:val="006D4591"/>
    <w:rsid w:val="006D66AC"/>
    <w:rsid w:val="006E0A96"/>
    <w:rsid w:val="006E1AC8"/>
    <w:rsid w:val="006E246F"/>
    <w:rsid w:val="006E50B3"/>
    <w:rsid w:val="006F1CE3"/>
    <w:rsid w:val="006F60F0"/>
    <w:rsid w:val="006F65C9"/>
    <w:rsid w:val="006F6A28"/>
    <w:rsid w:val="00702798"/>
    <w:rsid w:val="007033B3"/>
    <w:rsid w:val="007049FD"/>
    <w:rsid w:val="00706B88"/>
    <w:rsid w:val="00712EEA"/>
    <w:rsid w:val="00714DA1"/>
    <w:rsid w:val="00714E94"/>
    <w:rsid w:val="007164CA"/>
    <w:rsid w:val="00717041"/>
    <w:rsid w:val="007213D2"/>
    <w:rsid w:val="0072249E"/>
    <w:rsid w:val="007260C4"/>
    <w:rsid w:val="00731618"/>
    <w:rsid w:val="00731B99"/>
    <w:rsid w:val="00732505"/>
    <w:rsid w:val="007356CD"/>
    <w:rsid w:val="00737CBB"/>
    <w:rsid w:val="00741303"/>
    <w:rsid w:val="007421C1"/>
    <w:rsid w:val="00742FFA"/>
    <w:rsid w:val="007466D7"/>
    <w:rsid w:val="00751595"/>
    <w:rsid w:val="00752E3D"/>
    <w:rsid w:val="00753764"/>
    <w:rsid w:val="007602A3"/>
    <w:rsid w:val="0076059A"/>
    <w:rsid w:val="00760D36"/>
    <w:rsid w:val="00760DE7"/>
    <w:rsid w:val="00761125"/>
    <w:rsid w:val="007637C2"/>
    <w:rsid w:val="007639F1"/>
    <w:rsid w:val="00765F5F"/>
    <w:rsid w:val="00775308"/>
    <w:rsid w:val="00780B39"/>
    <w:rsid w:val="00795974"/>
    <w:rsid w:val="007A7533"/>
    <w:rsid w:val="007A77D0"/>
    <w:rsid w:val="007A7FFC"/>
    <w:rsid w:val="007B24EF"/>
    <w:rsid w:val="007B6EFF"/>
    <w:rsid w:val="007C0FDC"/>
    <w:rsid w:val="007C3126"/>
    <w:rsid w:val="007C47D5"/>
    <w:rsid w:val="007C520D"/>
    <w:rsid w:val="007C7A16"/>
    <w:rsid w:val="007D01C1"/>
    <w:rsid w:val="007D6254"/>
    <w:rsid w:val="007D6D78"/>
    <w:rsid w:val="007E2798"/>
    <w:rsid w:val="007E371D"/>
    <w:rsid w:val="007E5BD1"/>
    <w:rsid w:val="007E776D"/>
    <w:rsid w:val="007E7E46"/>
    <w:rsid w:val="007F3C98"/>
    <w:rsid w:val="00801C7B"/>
    <w:rsid w:val="0080239B"/>
    <w:rsid w:val="0080650D"/>
    <w:rsid w:val="00811885"/>
    <w:rsid w:val="0081211A"/>
    <w:rsid w:val="00813009"/>
    <w:rsid w:val="00813C6C"/>
    <w:rsid w:val="008142E2"/>
    <w:rsid w:val="00814698"/>
    <w:rsid w:val="0081479C"/>
    <w:rsid w:val="0083140D"/>
    <w:rsid w:val="00833CED"/>
    <w:rsid w:val="00834B4E"/>
    <w:rsid w:val="00835904"/>
    <w:rsid w:val="008427B6"/>
    <w:rsid w:val="00844B99"/>
    <w:rsid w:val="00845BCA"/>
    <w:rsid w:val="008515C3"/>
    <w:rsid w:val="00851B6B"/>
    <w:rsid w:val="0085200D"/>
    <w:rsid w:val="008546F0"/>
    <w:rsid w:val="008722AA"/>
    <w:rsid w:val="008732C1"/>
    <w:rsid w:val="00875870"/>
    <w:rsid w:val="00875B9A"/>
    <w:rsid w:val="00876880"/>
    <w:rsid w:val="00877B6C"/>
    <w:rsid w:val="00883F69"/>
    <w:rsid w:val="00884BA5"/>
    <w:rsid w:val="00885F21"/>
    <w:rsid w:val="00891327"/>
    <w:rsid w:val="008936AD"/>
    <w:rsid w:val="00895C97"/>
    <w:rsid w:val="00897501"/>
    <w:rsid w:val="008A3CC5"/>
    <w:rsid w:val="008A52B4"/>
    <w:rsid w:val="008A660F"/>
    <w:rsid w:val="008B0052"/>
    <w:rsid w:val="008B1DB5"/>
    <w:rsid w:val="008B7817"/>
    <w:rsid w:val="008C0A22"/>
    <w:rsid w:val="008C37F2"/>
    <w:rsid w:val="008D1360"/>
    <w:rsid w:val="008D2E80"/>
    <w:rsid w:val="008D4424"/>
    <w:rsid w:val="008D4BF9"/>
    <w:rsid w:val="008D6BF9"/>
    <w:rsid w:val="008E02E1"/>
    <w:rsid w:val="008E5272"/>
    <w:rsid w:val="008E705C"/>
    <w:rsid w:val="008E78D2"/>
    <w:rsid w:val="008E797D"/>
    <w:rsid w:val="008F1A96"/>
    <w:rsid w:val="008F2857"/>
    <w:rsid w:val="008F5F49"/>
    <w:rsid w:val="00901F69"/>
    <w:rsid w:val="009026CC"/>
    <w:rsid w:val="00902D1B"/>
    <w:rsid w:val="00904350"/>
    <w:rsid w:val="009049D8"/>
    <w:rsid w:val="00907399"/>
    <w:rsid w:val="00910CB4"/>
    <w:rsid w:val="00913703"/>
    <w:rsid w:val="00915765"/>
    <w:rsid w:val="00916C10"/>
    <w:rsid w:val="0092330C"/>
    <w:rsid w:val="009242B6"/>
    <w:rsid w:val="00924374"/>
    <w:rsid w:val="0092722A"/>
    <w:rsid w:val="00930530"/>
    <w:rsid w:val="00932357"/>
    <w:rsid w:val="00934A7C"/>
    <w:rsid w:val="00942FF3"/>
    <w:rsid w:val="00943077"/>
    <w:rsid w:val="0094381C"/>
    <w:rsid w:val="00946A2D"/>
    <w:rsid w:val="00947239"/>
    <w:rsid w:val="0095145A"/>
    <w:rsid w:val="00951D67"/>
    <w:rsid w:val="00954E2D"/>
    <w:rsid w:val="0095636C"/>
    <w:rsid w:val="00966A8E"/>
    <w:rsid w:val="009703E5"/>
    <w:rsid w:val="009713B9"/>
    <w:rsid w:val="00971A44"/>
    <w:rsid w:val="009777C2"/>
    <w:rsid w:val="00982637"/>
    <w:rsid w:val="00982642"/>
    <w:rsid w:val="00982C35"/>
    <w:rsid w:val="00986C07"/>
    <w:rsid w:val="009903F6"/>
    <w:rsid w:val="00990B32"/>
    <w:rsid w:val="00990BD9"/>
    <w:rsid w:val="009915B8"/>
    <w:rsid w:val="00995846"/>
    <w:rsid w:val="00997C89"/>
    <w:rsid w:val="009A0046"/>
    <w:rsid w:val="009A5775"/>
    <w:rsid w:val="009A7570"/>
    <w:rsid w:val="009B2A45"/>
    <w:rsid w:val="009B3279"/>
    <w:rsid w:val="009B51D0"/>
    <w:rsid w:val="009B5CEB"/>
    <w:rsid w:val="009C47C6"/>
    <w:rsid w:val="009C5DF4"/>
    <w:rsid w:val="009C6604"/>
    <w:rsid w:val="009D2A1D"/>
    <w:rsid w:val="009D2EC2"/>
    <w:rsid w:val="009E264F"/>
    <w:rsid w:val="009E550F"/>
    <w:rsid w:val="009E748E"/>
    <w:rsid w:val="009E7FAE"/>
    <w:rsid w:val="009F680D"/>
    <w:rsid w:val="00A057DB"/>
    <w:rsid w:val="00A06B08"/>
    <w:rsid w:val="00A07F81"/>
    <w:rsid w:val="00A10EE2"/>
    <w:rsid w:val="00A11738"/>
    <w:rsid w:val="00A12BD0"/>
    <w:rsid w:val="00A12FE6"/>
    <w:rsid w:val="00A169D3"/>
    <w:rsid w:val="00A16A2C"/>
    <w:rsid w:val="00A2136A"/>
    <w:rsid w:val="00A21A9E"/>
    <w:rsid w:val="00A244C6"/>
    <w:rsid w:val="00A24A85"/>
    <w:rsid w:val="00A26BFE"/>
    <w:rsid w:val="00A276DB"/>
    <w:rsid w:val="00A317BE"/>
    <w:rsid w:val="00A36F57"/>
    <w:rsid w:val="00A4255E"/>
    <w:rsid w:val="00A428AA"/>
    <w:rsid w:val="00A432DD"/>
    <w:rsid w:val="00A4771A"/>
    <w:rsid w:val="00A52890"/>
    <w:rsid w:val="00A532F1"/>
    <w:rsid w:val="00A5709F"/>
    <w:rsid w:val="00A57CDA"/>
    <w:rsid w:val="00A6091F"/>
    <w:rsid w:val="00A7109B"/>
    <w:rsid w:val="00A71AC4"/>
    <w:rsid w:val="00A7359B"/>
    <w:rsid w:val="00A800EB"/>
    <w:rsid w:val="00A8039B"/>
    <w:rsid w:val="00A80AE8"/>
    <w:rsid w:val="00A82BED"/>
    <w:rsid w:val="00A8391B"/>
    <w:rsid w:val="00A92086"/>
    <w:rsid w:val="00A93DB2"/>
    <w:rsid w:val="00A93ED3"/>
    <w:rsid w:val="00A9422F"/>
    <w:rsid w:val="00A95CD0"/>
    <w:rsid w:val="00A95E8D"/>
    <w:rsid w:val="00A96A66"/>
    <w:rsid w:val="00A97542"/>
    <w:rsid w:val="00A97AFA"/>
    <w:rsid w:val="00AA10B8"/>
    <w:rsid w:val="00AA180B"/>
    <w:rsid w:val="00AA254A"/>
    <w:rsid w:val="00AA3174"/>
    <w:rsid w:val="00AA3FD4"/>
    <w:rsid w:val="00AA59AC"/>
    <w:rsid w:val="00AB18CC"/>
    <w:rsid w:val="00AB3646"/>
    <w:rsid w:val="00AB45E1"/>
    <w:rsid w:val="00AB50ED"/>
    <w:rsid w:val="00AB7E8B"/>
    <w:rsid w:val="00AC064F"/>
    <w:rsid w:val="00AC419F"/>
    <w:rsid w:val="00AC48D7"/>
    <w:rsid w:val="00AC6D35"/>
    <w:rsid w:val="00AC7D82"/>
    <w:rsid w:val="00AD5B4E"/>
    <w:rsid w:val="00AE0B3A"/>
    <w:rsid w:val="00AE2417"/>
    <w:rsid w:val="00AE4007"/>
    <w:rsid w:val="00AE4953"/>
    <w:rsid w:val="00AF033E"/>
    <w:rsid w:val="00AF0FF0"/>
    <w:rsid w:val="00AF4389"/>
    <w:rsid w:val="00AF6680"/>
    <w:rsid w:val="00AF768C"/>
    <w:rsid w:val="00B021B4"/>
    <w:rsid w:val="00B024E4"/>
    <w:rsid w:val="00B0338B"/>
    <w:rsid w:val="00B06972"/>
    <w:rsid w:val="00B11FF1"/>
    <w:rsid w:val="00B12356"/>
    <w:rsid w:val="00B1680A"/>
    <w:rsid w:val="00B16E77"/>
    <w:rsid w:val="00B25CDB"/>
    <w:rsid w:val="00B2605B"/>
    <w:rsid w:val="00B265E2"/>
    <w:rsid w:val="00B31DCF"/>
    <w:rsid w:val="00B32121"/>
    <w:rsid w:val="00B344BB"/>
    <w:rsid w:val="00B50027"/>
    <w:rsid w:val="00B506F1"/>
    <w:rsid w:val="00B50AA7"/>
    <w:rsid w:val="00B5177B"/>
    <w:rsid w:val="00B52913"/>
    <w:rsid w:val="00B52CC8"/>
    <w:rsid w:val="00B537C7"/>
    <w:rsid w:val="00B55086"/>
    <w:rsid w:val="00B56F67"/>
    <w:rsid w:val="00B60BDC"/>
    <w:rsid w:val="00B634BC"/>
    <w:rsid w:val="00B6471C"/>
    <w:rsid w:val="00B64A57"/>
    <w:rsid w:val="00B67195"/>
    <w:rsid w:val="00B71D4D"/>
    <w:rsid w:val="00B71F55"/>
    <w:rsid w:val="00B748E4"/>
    <w:rsid w:val="00B76B6B"/>
    <w:rsid w:val="00B76BE4"/>
    <w:rsid w:val="00B82DAB"/>
    <w:rsid w:val="00B83104"/>
    <w:rsid w:val="00B83177"/>
    <w:rsid w:val="00B83524"/>
    <w:rsid w:val="00B84C53"/>
    <w:rsid w:val="00B912ED"/>
    <w:rsid w:val="00B91FA7"/>
    <w:rsid w:val="00B934E6"/>
    <w:rsid w:val="00B951F2"/>
    <w:rsid w:val="00BA028C"/>
    <w:rsid w:val="00BA16FF"/>
    <w:rsid w:val="00BA3197"/>
    <w:rsid w:val="00BA642B"/>
    <w:rsid w:val="00BB0317"/>
    <w:rsid w:val="00BB51E0"/>
    <w:rsid w:val="00BB5357"/>
    <w:rsid w:val="00BB5DEF"/>
    <w:rsid w:val="00BC17CD"/>
    <w:rsid w:val="00BC1B32"/>
    <w:rsid w:val="00BC3E1E"/>
    <w:rsid w:val="00BC7A50"/>
    <w:rsid w:val="00BC7B1F"/>
    <w:rsid w:val="00BD10B5"/>
    <w:rsid w:val="00BD2538"/>
    <w:rsid w:val="00BD341C"/>
    <w:rsid w:val="00BD3DC0"/>
    <w:rsid w:val="00BD49FE"/>
    <w:rsid w:val="00BD513A"/>
    <w:rsid w:val="00BD6230"/>
    <w:rsid w:val="00BE04F9"/>
    <w:rsid w:val="00BE399D"/>
    <w:rsid w:val="00BE4240"/>
    <w:rsid w:val="00BE42EE"/>
    <w:rsid w:val="00BE6101"/>
    <w:rsid w:val="00BE6260"/>
    <w:rsid w:val="00BF0FC4"/>
    <w:rsid w:val="00BF10AA"/>
    <w:rsid w:val="00BF7AC3"/>
    <w:rsid w:val="00C039C8"/>
    <w:rsid w:val="00C04553"/>
    <w:rsid w:val="00C05649"/>
    <w:rsid w:val="00C062DE"/>
    <w:rsid w:val="00C10D8D"/>
    <w:rsid w:val="00C10F98"/>
    <w:rsid w:val="00C125AE"/>
    <w:rsid w:val="00C172CB"/>
    <w:rsid w:val="00C201DE"/>
    <w:rsid w:val="00C20953"/>
    <w:rsid w:val="00C215FF"/>
    <w:rsid w:val="00C3069D"/>
    <w:rsid w:val="00C30BDA"/>
    <w:rsid w:val="00C3233A"/>
    <w:rsid w:val="00C32CE7"/>
    <w:rsid w:val="00C3499D"/>
    <w:rsid w:val="00C34E3A"/>
    <w:rsid w:val="00C353FF"/>
    <w:rsid w:val="00C3695E"/>
    <w:rsid w:val="00C377F3"/>
    <w:rsid w:val="00C41303"/>
    <w:rsid w:val="00C4262C"/>
    <w:rsid w:val="00C42A01"/>
    <w:rsid w:val="00C42AC1"/>
    <w:rsid w:val="00C500E6"/>
    <w:rsid w:val="00C52E35"/>
    <w:rsid w:val="00C54937"/>
    <w:rsid w:val="00C61AC1"/>
    <w:rsid w:val="00C675C5"/>
    <w:rsid w:val="00C70E5A"/>
    <w:rsid w:val="00C71A84"/>
    <w:rsid w:val="00C74801"/>
    <w:rsid w:val="00C755FE"/>
    <w:rsid w:val="00C75A92"/>
    <w:rsid w:val="00C815D9"/>
    <w:rsid w:val="00C833D7"/>
    <w:rsid w:val="00C86691"/>
    <w:rsid w:val="00C8704C"/>
    <w:rsid w:val="00C9053E"/>
    <w:rsid w:val="00C91CEF"/>
    <w:rsid w:val="00C958EA"/>
    <w:rsid w:val="00C978CA"/>
    <w:rsid w:val="00CA0A8A"/>
    <w:rsid w:val="00CA18F4"/>
    <w:rsid w:val="00CA2A44"/>
    <w:rsid w:val="00CA408A"/>
    <w:rsid w:val="00CB1292"/>
    <w:rsid w:val="00CB191D"/>
    <w:rsid w:val="00CB197D"/>
    <w:rsid w:val="00CB2F69"/>
    <w:rsid w:val="00CB3981"/>
    <w:rsid w:val="00CB79B6"/>
    <w:rsid w:val="00CC164E"/>
    <w:rsid w:val="00CC69DA"/>
    <w:rsid w:val="00CC7E8D"/>
    <w:rsid w:val="00CD0419"/>
    <w:rsid w:val="00CD0BF5"/>
    <w:rsid w:val="00CD0CCB"/>
    <w:rsid w:val="00CD3DEA"/>
    <w:rsid w:val="00CD5747"/>
    <w:rsid w:val="00CD5FD8"/>
    <w:rsid w:val="00CE104D"/>
    <w:rsid w:val="00CE2B05"/>
    <w:rsid w:val="00CE4263"/>
    <w:rsid w:val="00CE4CD9"/>
    <w:rsid w:val="00CF7A6A"/>
    <w:rsid w:val="00D00887"/>
    <w:rsid w:val="00D03B1F"/>
    <w:rsid w:val="00D03B89"/>
    <w:rsid w:val="00D06E30"/>
    <w:rsid w:val="00D104FD"/>
    <w:rsid w:val="00D11CB7"/>
    <w:rsid w:val="00D145D5"/>
    <w:rsid w:val="00D1471C"/>
    <w:rsid w:val="00D20416"/>
    <w:rsid w:val="00D21418"/>
    <w:rsid w:val="00D21540"/>
    <w:rsid w:val="00D219F4"/>
    <w:rsid w:val="00D22212"/>
    <w:rsid w:val="00D26159"/>
    <w:rsid w:val="00D30C33"/>
    <w:rsid w:val="00D32523"/>
    <w:rsid w:val="00D3350B"/>
    <w:rsid w:val="00D346F8"/>
    <w:rsid w:val="00D34E95"/>
    <w:rsid w:val="00D400AA"/>
    <w:rsid w:val="00D406D3"/>
    <w:rsid w:val="00D40914"/>
    <w:rsid w:val="00D40B96"/>
    <w:rsid w:val="00D40D6C"/>
    <w:rsid w:val="00D42C28"/>
    <w:rsid w:val="00D42DE1"/>
    <w:rsid w:val="00D437F5"/>
    <w:rsid w:val="00D478C6"/>
    <w:rsid w:val="00D51A2E"/>
    <w:rsid w:val="00D51DE4"/>
    <w:rsid w:val="00D563F5"/>
    <w:rsid w:val="00D56A45"/>
    <w:rsid w:val="00D56F7F"/>
    <w:rsid w:val="00D61D7F"/>
    <w:rsid w:val="00D71547"/>
    <w:rsid w:val="00D7341F"/>
    <w:rsid w:val="00D73EBD"/>
    <w:rsid w:val="00D741CF"/>
    <w:rsid w:val="00D7527F"/>
    <w:rsid w:val="00D752F0"/>
    <w:rsid w:val="00D75910"/>
    <w:rsid w:val="00D822F8"/>
    <w:rsid w:val="00D83FE5"/>
    <w:rsid w:val="00D8656B"/>
    <w:rsid w:val="00D8707E"/>
    <w:rsid w:val="00D872CD"/>
    <w:rsid w:val="00D93BD4"/>
    <w:rsid w:val="00D9769B"/>
    <w:rsid w:val="00DA0D23"/>
    <w:rsid w:val="00DA78F0"/>
    <w:rsid w:val="00DB15A2"/>
    <w:rsid w:val="00DB4BCF"/>
    <w:rsid w:val="00DC15D2"/>
    <w:rsid w:val="00DC502E"/>
    <w:rsid w:val="00DD0175"/>
    <w:rsid w:val="00DD3B41"/>
    <w:rsid w:val="00DD648F"/>
    <w:rsid w:val="00DD7C11"/>
    <w:rsid w:val="00DE2147"/>
    <w:rsid w:val="00DE2154"/>
    <w:rsid w:val="00DE27CD"/>
    <w:rsid w:val="00DE2A41"/>
    <w:rsid w:val="00DE468B"/>
    <w:rsid w:val="00DE4B50"/>
    <w:rsid w:val="00DE7887"/>
    <w:rsid w:val="00DF0EFF"/>
    <w:rsid w:val="00DF1D85"/>
    <w:rsid w:val="00DF545B"/>
    <w:rsid w:val="00DF629D"/>
    <w:rsid w:val="00DF79A2"/>
    <w:rsid w:val="00E00C7E"/>
    <w:rsid w:val="00E010A4"/>
    <w:rsid w:val="00E01FBF"/>
    <w:rsid w:val="00E0275B"/>
    <w:rsid w:val="00E1043C"/>
    <w:rsid w:val="00E11D94"/>
    <w:rsid w:val="00E12575"/>
    <w:rsid w:val="00E126CB"/>
    <w:rsid w:val="00E154F4"/>
    <w:rsid w:val="00E15CB4"/>
    <w:rsid w:val="00E174A1"/>
    <w:rsid w:val="00E20FE1"/>
    <w:rsid w:val="00E22322"/>
    <w:rsid w:val="00E23FC5"/>
    <w:rsid w:val="00E264E4"/>
    <w:rsid w:val="00E26AAF"/>
    <w:rsid w:val="00E3007C"/>
    <w:rsid w:val="00E31095"/>
    <w:rsid w:val="00E327EF"/>
    <w:rsid w:val="00E33BB0"/>
    <w:rsid w:val="00E35949"/>
    <w:rsid w:val="00E36396"/>
    <w:rsid w:val="00E37595"/>
    <w:rsid w:val="00E44FB8"/>
    <w:rsid w:val="00E45697"/>
    <w:rsid w:val="00E505FF"/>
    <w:rsid w:val="00E55204"/>
    <w:rsid w:val="00E666B2"/>
    <w:rsid w:val="00E674AB"/>
    <w:rsid w:val="00E72E85"/>
    <w:rsid w:val="00E80FAB"/>
    <w:rsid w:val="00E83647"/>
    <w:rsid w:val="00E869AD"/>
    <w:rsid w:val="00E87DA0"/>
    <w:rsid w:val="00E904A8"/>
    <w:rsid w:val="00E92B5C"/>
    <w:rsid w:val="00E94CFA"/>
    <w:rsid w:val="00E97984"/>
    <w:rsid w:val="00EA254A"/>
    <w:rsid w:val="00EA4884"/>
    <w:rsid w:val="00EB1C5C"/>
    <w:rsid w:val="00EC4131"/>
    <w:rsid w:val="00EC47B2"/>
    <w:rsid w:val="00EC59A9"/>
    <w:rsid w:val="00EC5F58"/>
    <w:rsid w:val="00ED20E5"/>
    <w:rsid w:val="00ED306C"/>
    <w:rsid w:val="00ED484F"/>
    <w:rsid w:val="00ED57FF"/>
    <w:rsid w:val="00ED5EA5"/>
    <w:rsid w:val="00ED6471"/>
    <w:rsid w:val="00ED6746"/>
    <w:rsid w:val="00ED75FB"/>
    <w:rsid w:val="00ED7673"/>
    <w:rsid w:val="00EE5E3D"/>
    <w:rsid w:val="00EF3AB9"/>
    <w:rsid w:val="00EF6E63"/>
    <w:rsid w:val="00EF7024"/>
    <w:rsid w:val="00EF79FC"/>
    <w:rsid w:val="00F01F39"/>
    <w:rsid w:val="00F069E1"/>
    <w:rsid w:val="00F07C78"/>
    <w:rsid w:val="00F13D63"/>
    <w:rsid w:val="00F1417B"/>
    <w:rsid w:val="00F15092"/>
    <w:rsid w:val="00F16ABB"/>
    <w:rsid w:val="00F25895"/>
    <w:rsid w:val="00F26C34"/>
    <w:rsid w:val="00F30CD4"/>
    <w:rsid w:val="00F373ED"/>
    <w:rsid w:val="00F435B0"/>
    <w:rsid w:val="00F524E9"/>
    <w:rsid w:val="00F57EEE"/>
    <w:rsid w:val="00F6095E"/>
    <w:rsid w:val="00F610E9"/>
    <w:rsid w:val="00F625D5"/>
    <w:rsid w:val="00F63503"/>
    <w:rsid w:val="00F65531"/>
    <w:rsid w:val="00F66AC6"/>
    <w:rsid w:val="00F67958"/>
    <w:rsid w:val="00F67C6A"/>
    <w:rsid w:val="00F67F2E"/>
    <w:rsid w:val="00F67F78"/>
    <w:rsid w:val="00F71791"/>
    <w:rsid w:val="00F769E1"/>
    <w:rsid w:val="00F77590"/>
    <w:rsid w:val="00F80ED4"/>
    <w:rsid w:val="00F81547"/>
    <w:rsid w:val="00F81C88"/>
    <w:rsid w:val="00F837BA"/>
    <w:rsid w:val="00F909CF"/>
    <w:rsid w:val="00F91BB3"/>
    <w:rsid w:val="00F91EFF"/>
    <w:rsid w:val="00F92BF6"/>
    <w:rsid w:val="00FA343B"/>
    <w:rsid w:val="00FA344B"/>
    <w:rsid w:val="00FA6170"/>
    <w:rsid w:val="00FA771A"/>
    <w:rsid w:val="00FB0BB3"/>
    <w:rsid w:val="00FB2E20"/>
    <w:rsid w:val="00FB300E"/>
    <w:rsid w:val="00FB73FA"/>
    <w:rsid w:val="00FB7A11"/>
    <w:rsid w:val="00FC2637"/>
    <w:rsid w:val="00FC422D"/>
    <w:rsid w:val="00FC4892"/>
    <w:rsid w:val="00FC4AC1"/>
    <w:rsid w:val="00FC718A"/>
    <w:rsid w:val="00FD25D0"/>
    <w:rsid w:val="00FD3E65"/>
    <w:rsid w:val="00FD7944"/>
    <w:rsid w:val="00FE0AA9"/>
    <w:rsid w:val="00FE0EC2"/>
    <w:rsid w:val="00FE36D4"/>
    <w:rsid w:val="00FE65BF"/>
    <w:rsid w:val="00FF4234"/>
    <w:rsid w:val="00FF6D2D"/>
    <w:rsid w:val="00FF7F79"/>
    <w:rsid w:val="47E0312D"/>
    <w:rsid w:val="7450E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F04D07"/>
  <w15:docId w15:val="{CDAFFDE7-DE94-4209-820C-1FAB8A72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7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37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7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37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3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8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8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3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yle.whitaker@iowafinance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9aa3b6-f5fb-4571-8701-56f20689897b" xsi:nil="true"/>
    <lcf76f155ced4ddcb4097134ff3c332f xmlns="d2cbfc94-a69a-4175-9de2-749d5ca1cf7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6" ma:contentTypeDescription="Create a new document." ma:contentTypeScope="" ma:versionID="c3b08f08a3a4e78870637bc79fc1ebd4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28b21ed77d185d1eb73f38b93f78208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966ee9-cfe5-4a60-8318-e588de7ec965}" ma:internalName="TaxCatchAll" ma:showField="CatchAllData" ma:web="1d9aa3b6-f5fb-4571-8701-56f2068989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D4FA-ADFF-47D4-BE1E-BB6078CFE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9C907-B4B2-4C9A-B3BC-4E730A373EDE}">
  <ds:schemaRefs>
    <ds:schemaRef ds:uri="http://purl.org/dc/elements/1.1/"/>
    <ds:schemaRef ds:uri="671fdf05-166f-4ee6-a01a-142d0de070d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04902371-e9a1-4774-b6f8-4323d749ace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149F1CB-B380-45ED-8243-6BB4B13E7577}"/>
</file>

<file path=customXml/itemProps4.xml><?xml version="1.0" encoding="utf-8"?>
<ds:datastoreItem xmlns:ds="http://schemas.openxmlformats.org/officeDocument/2006/customXml" ds:itemID="{CEE1C556-452D-43B7-A263-77CFC5D4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Finance Authority</vt:lpstr>
    </vt:vector>
  </TitlesOfParts>
  <Company>IOWA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Finance Authority</dc:title>
  <dc:subject/>
  <dc:creator>julie.noland</dc:creator>
  <cp:keywords/>
  <cp:lastModifiedBy>Doug Meyer</cp:lastModifiedBy>
  <cp:revision>4</cp:revision>
  <cp:lastPrinted>2007-07-24T15:00:00Z</cp:lastPrinted>
  <dcterms:created xsi:type="dcterms:W3CDTF">2022-07-14T18:11:00Z</dcterms:created>
  <dcterms:modified xsi:type="dcterms:W3CDTF">2022-09-07T20:35:00Z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40200</vt:r8>
  </property>
  <property fmtid="{D5CDD505-2E9C-101B-9397-08002B2CF9AE}" pid="4" name="MediaServiceImageTags">
    <vt:lpwstr/>
  </property>
</Properties>
</file>