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:rsidR="00F7081D" w:rsidRDefault="00AD70B2" w:rsidP="00F7081D">
      <w:pPr>
        <w:spacing w:after="0" w:line="240" w:lineRule="auto"/>
        <w:jc w:val="center"/>
      </w:pPr>
      <w:r>
        <w:t>Friday, February 15</w:t>
      </w:r>
      <w:r w:rsidR="000326DE">
        <w:t>, 2019</w:t>
      </w:r>
    </w:p>
    <w:p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:rsidR="00CF3A10" w:rsidRDefault="00FC15AC" w:rsidP="002C0AE7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has nine voting members (may include alternates). </w:t>
      </w:r>
      <w:r w:rsidRPr="00974745">
        <w:rPr>
          <w:i/>
        </w:rPr>
        <w:t xml:space="preserve">At least 5 members are needed </w:t>
      </w:r>
      <w:r>
        <w:rPr>
          <w:i/>
        </w:rPr>
        <w:t>for</w:t>
      </w:r>
      <w:r w:rsidRPr="00974745">
        <w:rPr>
          <w:i/>
        </w:rPr>
        <w:t xml:space="preserve"> quorum.</w:t>
      </w:r>
      <w:r w:rsidR="00344C13">
        <w:rPr>
          <w:i/>
        </w:rPr>
        <w:t xml:space="preserve"> </w:t>
      </w:r>
      <w:r>
        <w:rPr>
          <w:i/>
        </w:rPr>
        <w:t>Voting membe</w:t>
      </w:r>
      <w:bookmarkStart w:id="0" w:name="_GoBack"/>
      <w:bookmarkEnd w:id="0"/>
      <w:r>
        <w:rPr>
          <w:i/>
        </w:rPr>
        <w:t>rs:</w:t>
      </w:r>
    </w:p>
    <w:p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CF3A10">
        <w:rPr>
          <w:i/>
        </w:rPr>
        <w:t xml:space="preserve">Voting members: Karin Ford (chair), Carrie Moser (vice-chair), Tim Wilson (secretary), Ben </w:t>
      </w:r>
      <w:proofErr w:type="spellStart"/>
      <w:r w:rsidR="00CF3A10">
        <w:rPr>
          <w:i/>
        </w:rPr>
        <w:t>Brustkern</w:t>
      </w:r>
      <w:proofErr w:type="spellEnd"/>
      <w:r w:rsidR="00CF3A10">
        <w:rPr>
          <w:i/>
        </w:rPr>
        <w:t xml:space="preserve"> (immed</w:t>
      </w:r>
      <w:r w:rsidR="00042CB9">
        <w:rPr>
          <w:i/>
        </w:rPr>
        <w:t xml:space="preserve">iate past chair), Dennis </w:t>
      </w:r>
      <w:proofErr w:type="spellStart"/>
      <w:r w:rsidR="00042CB9">
        <w:rPr>
          <w:i/>
        </w:rPr>
        <w:t>Lauterbach</w:t>
      </w:r>
      <w:proofErr w:type="spellEnd"/>
      <w:r w:rsidR="00042CB9">
        <w:rPr>
          <w:i/>
        </w:rPr>
        <w:t>,</w:t>
      </w:r>
      <w:r w:rsidR="00CF3A10" w:rsidRPr="00CF3A10">
        <w:rPr>
          <w:i/>
        </w:rPr>
        <w:t xml:space="preserve"> </w:t>
      </w:r>
      <w:r w:rsidR="00CF3A10">
        <w:rPr>
          <w:i/>
        </w:rPr>
        <w:t>Jane Erickson, Carolyn Cobb, Diane Nichols</w:t>
      </w:r>
      <w:r w:rsidR="009D6119">
        <w:rPr>
          <w:i/>
        </w:rPr>
        <w:t xml:space="preserve">, </w:t>
      </w:r>
      <w:proofErr w:type="gramStart"/>
      <w:r w:rsidR="009D6119">
        <w:rPr>
          <w:i/>
        </w:rPr>
        <w:t>Ashley</w:t>
      </w:r>
      <w:proofErr w:type="gramEnd"/>
      <w:r w:rsidR="009D6119">
        <w:rPr>
          <w:i/>
        </w:rPr>
        <w:t xml:space="preserve"> Odom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David </w:t>
      </w:r>
      <w:proofErr w:type="spellStart"/>
      <w:r w:rsidR="00CF3A10">
        <w:rPr>
          <w:i/>
        </w:rPr>
        <w:t>Binner</w:t>
      </w:r>
      <w:proofErr w:type="spellEnd"/>
      <w:r w:rsidR="00CF3A10">
        <w:rPr>
          <w:i/>
        </w:rPr>
        <w:t xml:space="preserve">, </w:t>
      </w:r>
      <w:proofErr w:type="spellStart"/>
      <w:r w:rsidR="00CF3A10">
        <w:rPr>
          <w:i/>
        </w:rPr>
        <w:t>Crissy</w:t>
      </w:r>
      <w:proofErr w:type="spellEnd"/>
      <w:r w:rsidR="00CF3A10">
        <w:rPr>
          <w:i/>
        </w:rPr>
        <w:t xml:space="preserve"> </w:t>
      </w:r>
      <w:proofErr w:type="spellStart"/>
      <w:r w:rsidR="00CF3A10">
        <w:rPr>
          <w:i/>
        </w:rPr>
        <w:t>Cang</w:t>
      </w:r>
      <w:r w:rsidR="009D6119">
        <w:rPr>
          <w:i/>
        </w:rPr>
        <w:t>anelli</w:t>
      </w:r>
      <w:proofErr w:type="spellEnd"/>
      <w:r w:rsidR="009D6119">
        <w:rPr>
          <w:i/>
        </w:rPr>
        <w:t>, David Hagen</w:t>
      </w:r>
      <w:r w:rsidR="00CF3A10">
        <w:rPr>
          <w:i/>
        </w:rPr>
        <w:t xml:space="preserve">. </w:t>
      </w:r>
    </w:p>
    <w:p w:rsidR="008275DE" w:rsidRDefault="008275DE" w:rsidP="00CF3A10">
      <w:pPr>
        <w:spacing w:after="0" w:line="240" w:lineRule="auto"/>
        <w:jc w:val="center"/>
        <w:rPr>
          <w:i/>
        </w:rPr>
      </w:pPr>
    </w:p>
    <w:p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8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:rsidR="00511A1B" w:rsidRDefault="00511A1B" w:rsidP="00511A1B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rPr>
          <w:i/>
        </w:rPr>
        <w:t>Minutes from 1/9/2019</w:t>
      </w:r>
    </w:p>
    <w:p w:rsidR="00511A1B" w:rsidRPr="00511A1B" w:rsidRDefault="00511A1B" w:rsidP="00511A1B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rPr>
          <w:i/>
        </w:rPr>
        <w:t>IFA Purchasing Rules (for contracting, RFPs, etc.)</w:t>
      </w:r>
    </w:p>
    <w:p w:rsidR="000B514D" w:rsidRDefault="000B514D" w:rsidP="00F97ADD">
      <w:pPr>
        <w:pStyle w:val="ListParagraph"/>
        <w:spacing w:after="0" w:line="240" w:lineRule="auto"/>
        <w:ind w:left="1080"/>
      </w:pPr>
    </w:p>
    <w:p w:rsidR="008275DE" w:rsidRDefault="008275DE" w:rsidP="00F97ADD">
      <w:pPr>
        <w:pStyle w:val="ListParagraph"/>
        <w:spacing w:after="0" w:line="240" w:lineRule="auto"/>
        <w:ind w:left="1080"/>
      </w:pPr>
    </w:p>
    <w:p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:rsidR="00AE1554" w:rsidRDefault="00AE1554" w:rsidP="00AE1554">
      <w:pPr>
        <w:pStyle w:val="ListParagraph"/>
        <w:spacing w:after="0" w:line="240" w:lineRule="auto"/>
        <w:ind w:left="1080"/>
      </w:pPr>
    </w:p>
    <w:p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:rsidR="00511A1B" w:rsidRPr="00511A1B" w:rsidRDefault="00511A1B" w:rsidP="00511A1B">
      <w:pPr>
        <w:pStyle w:val="ListParagraph"/>
        <w:rPr>
          <w:b/>
        </w:rPr>
      </w:pPr>
    </w:p>
    <w:p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>Approval of Minutes from 1/9/2019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:rsidR="008275DE" w:rsidRPr="008275DE" w:rsidRDefault="008275DE" w:rsidP="008275DE">
      <w:pPr>
        <w:pStyle w:val="ListParagraph"/>
        <w:rPr>
          <w:b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:rsidR="00511A1B" w:rsidRDefault="00511A1B" w:rsidP="00511A1B">
      <w:pPr>
        <w:pStyle w:val="ListParagraph"/>
        <w:spacing w:after="0" w:line="240" w:lineRule="auto"/>
        <w:ind w:left="1080"/>
      </w:pPr>
    </w:p>
    <w:p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>
        <w:rPr>
          <w:i/>
        </w:rPr>
        <w:t>Carrie Moser)</w:t>
      </w:r>
    </w:p>
    <w:p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:rsidR="00511A1B" w:rsidRDefault="00511A1B" w:rsidP="00511A1B">
      <w:pPr>
        <w:pStyle w:val="ListParagraph"/>
        <w:spacing w:after="0" w:line="240" w:lineRule="auto"/>
        <w:ind w:left="1440"/>
      </w:pP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(Tim Wilson)</w:t>
      </w:r>
    </w:p>
    <w:p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proofErr w:type="spellStart"/>
      <w:r>
        <w:rPr>
          <w:i/>
        </w:rPr>
        <w:t>C</w:t>
      </w:r>
      <w:r w:rsidRPr="00891148">
        <w:rPr>
          <w:i/>
        </w:rPr>
        <w:t>rissy</w:t>
      </w:r>
      <w:proofErr w:type="spellEnd"/>
      <w:r w:rsidRPr="00891148">
        <w:rPr>
          <w:i/>
        </w:rPr>
        <w:t xml:space="preserve"> </w:t>
      </w:r>
      <w:proofErr w:type="spellStart"/>
      <w:r w:rsidRPr="00891148">
        <w:rPr>
          <w:i/>
        </w:rPr>
        <w:t>Canganelli</w:t>
      </w:r>
      <w:proofErr w:type="spellEnd"/>
      <w:r>
        <w:t xml:space="preserve">) </w:t>
      </w:r>
    </w:p>
    <w:p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:rsidR="00511A1B" w:rsidRDefault="00511A1B" w:rsidP="00511A1B">
      <w:pPr>
        <w:pStyle w:val="ListParagraph"/>
        <w:spacing w:after="0" w:line="240" w:lineRule="auto"/>
        <w:ind w:left="2160"/>
      </w:pP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 xml:space="preserve">Dennis </w:t>
      </w:r>
      <w:proofErr w:type="spellStart"/>
      <w:r>
        <w:rPr>
          <w:i/>
        </w:rPr>
        <w:t>Lauterbach</w:t>
      </w:r>
      <w:proofErr w:type="spellEnd"/>
      <w:r w:rsidRPr="009200E1">
        <w:rPr>
          <w:i/>
        </w:rPr>
        <w:t>)</w:t>
      </w:r>
    </w:p>
    <w:p w:rsidR="00511A1B" w:rsidRPr="002811E3" w:rsidRDefault="00511A1B" w:rsidP="00511A1B">
      <w:pPr>
        <w:pStyle w:val="ListParagraph"/>
        <w:rPr>
          <w:i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HMIS Report </w:t>
      </w:r>
      <w:r w:rsidRPr="009200E1">
        <w:rPr>
          <w:i/>
        </w:rPr>
        <w:t>(Institute for Community Alliances)</w:t>
      </w:r>
    </w:p>
    <w:p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 xml:space="preserve">Coordinated Entry Report </w:t>
      </w:r>
      <w:r w:rsidRPr="005663B2">
        <w:rPr>
          <w:i/>
        </w:rPr>
        <w:t>(</w:t>
      </w:r>
      <w:r>
        <w:rPr>
          <w:i/>
        </w:rPr>
        <w:t>Hawkeye Area Community Action Program)</w:t>
      </w:r>
    </w:p>
    <w:p w:rsidR="00511A1B" w:rsidRPr="001553ED" w:rsidRDefault="00511A1B" w:rsidP="00511A1B">
      <w:pPr>
        <w:pStyle w:val="ListParagraph"/>
        <w:rPr>
          <w:i/>
        </w:rPr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lastRenderedPageBreak/>
        <w:t>Staff</w:t>
      </w:r>
      <w:r w:rsidRPr="001553ED">
        <w:t xml:space="preserve"> Report</w:t>
      </w:r>
      <w:r>
        <w:rPr>
          <w:i/>
        </w:rPr>
        <w:t xml:space="preserve"> (Iowa Finance Authority)</w:t>
      </w: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 w:rsidRPr="00511A1B">
        <w:t>2019 Coordinated Services Regions awards</w:t>
      </w: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Verified with legal counsel the requirements for new work group (transition team)</w:t>
      </w:r>
    </w:p>
    <w:p w:rsidR="00511A1B" w:rsidRP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Reviewed with legal counsel the requirements for purchasing, RFPs, RFIs, etc. </w:t>
      </w:r>
    </w:p>
    <w:p w:rsidR="00511A1B" w:rsidRDefault="00511A1B" w:rsidP="00511A1B">
      <w:pPr>
        <w:pStyle w:val="ListParagraph"/>
        <w:spacing w:after="0" w:line="240" w:lineRule="auto"/>
        <w:ind w:left="1440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260440" w:rsidRDefault="00260440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Additional letters of support approved for SSVF applicants</w:t>
      </w: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Next steps for Transition Team (work group)</w:t>
      </w:r>
    </w:p>
    <w:p w:rsidR="00511A1B" w:rsidRDefault="00511A1B" w:rsidP="00511A1B">
      <w:pPr>
        <w:pStyle w:val="ListParagraph"/>
        <w:spacing w:after="0" w:line="240" w:lineRule="auto"/>
        <w:ind w:left="1080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95007" w:rsidRDefault="00495007" w:rsidP="00260440">
      <w:pPr>
        <w:pStyle w:val="ListParagraph"/>
        <w:numPr>
          <w:ilvl w:val="1"/>
          <w:numId w:val="1"/>
        </w:numPr>
        <w:spacing w:after="0" w:line="240" w:lineRule="auto"/>
      </w:pPr>
      <w:r>
        <w:t>New full Council meeting check-in process—</w:t>
      </w:r>
      <w:proofErr w:type="gramStart"/>
      <w:r>
        <w:t>who</w:t>
      </w:r>
      <w:proofErr w:type="gramEnd"/>
      <w:r>
        <w:t xml:space="preserve"> can help with this? </w:t>
      </w:r>
    </w:p>
    <w:p w:rsidR="00260440" w:rsidRDefault="00260440" w:rsidP="00260440">
      <w:pPr>
        <w:pStyle w:val="ListParagraph"/>
        <w:numPr>
          <w:ilvl w:val="1"/>
          <w:numId w:val="1"/>
        </w:numPr>
        <w:spacing w:after="0" w:line="240" w:lineRule="auto"/>
      </w:pPr>
      <w:r>
        <w:t>Vice-chair position</w:t>
      </w:r>
    </w:p>
    <w:p w:rsidR="00511A1B" w:rsidRDefault="00511A1B" w:rsidP="00511A1B">
      <w:pPr>
        <w:pStyle w:val="ListParagraph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Agenda for next Iowa Council on Homelessness meeting: Thursday, April 4, 2019</w:t>
      </w: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Bob </w:t>
      </w:r>
      <w:proofErr w:type="spellStart"/>
      <w:r>
        <w:t>Pulster</w:t>
      </w:r>
      <w:proofErr w:type="spellEnd"/>
      <w:r>
        <w:t>/USICH presentation?</w:t>
      </w:r>
    </w:p>
    <w:p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</w:pPr>
      <w:r>
        <w:t>Guest speakers?</w:t>
      </w:r>
    </w:p>
    <w:p w:rsidR="00511A1B" w:rsidRDefault="00511A1B" w:rsidP="00511A1B">
      <w:pPr>
        <w:pStyle w:val="ListParagraph"/>
        <w:spacing w:after="0" w:line="240" w:lineRule="auto"/>
        <w:ind w:left="1440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:rsidR="00511A1B" w:rsidRDefault="00511A1B" w:rsidP="00511A1B">
      <w:pPr>
        <w:pStyle w:val="ListParagraph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regularly-scheduled Executive Committee meeting: Friday, April 19, 2019 </w:t>
      </w:r>
    </w:p>
    <w:p w:rsidR="00511A1B" w:rsidRPr="00A87FB0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:rsidR="00511A1B" w:rsidRDefault="00511A1B" w:rsidP="00511A1B">
      <w:pPr>
        <w:pStyle w:val="ListParagraph"/>
      </w:pPr>
    </w:p>
    <w:p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511A1B" w:rsidRPr="00FC27DA" w:rsidRDefault="00511A1B" w:rsidP="00511A1B">
      <w:pPr>
        <w:spacing w:after="0" w:line="240" w:lineRule="auto"/>
        <w:rPr>
          <w:i/>
        </w:rPr>
      </w:pPr>
    </w:p>
    <w:p w:rsidR="00C20FDD" w:rsidRPr="00FC27DA" w:rsidRDefault="00C20FDD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</w:p>
    <w:sectPr w:rsidR="00C20FDD" w:rsidRPr="00FC27DA" w:rsidSect="00C57F5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D"/>
    <w:rsid w:val="0000386F"/>
    <w:rsid w:val="000326DE"/>
    <w:rsid w:val="00042CB9"/>
    <w:rsid w:val="000751B3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3638"/>
    <w:rsid w:val="00495007"/>
    <w:rsid w:val="004E1832"/>
    <w:rsid w:val="00511A1B"/>
    <w:rsid w:val="005127F8"/>
    <w:rsid w:val="00542C02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66494"/>
    <w:rsid w:val="009664F3"/>
    <w:rsid w:val="00974745"/>
    <w:rsid w:val="00974D3E"/>
    <w:rsid w:val="009C05D4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B3EC0"/>
    <w:rsid w:val="00CB5F27"/>
    <w:rsid w:val="00CF3A10"/>
    <w:rsid w:val="00D05768"/>
    <w:rsid w:val="00D24E36"/>
    <w:rsid w:val="00D573B8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authority.gov/Home/DocumentSubCategory/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Lewis, Amber [IFA]</cp:lastModifiedBy>
  <cp:revision>3</cp:revision>
  <cp:lastPrinted>2016-06-16T15:10:00Z</cp:lastPrinted>
  <dcterms:created xsi:type="dcterms:W3CDTF">2019-02-13T17:05:00Z</dcterms:created>
  <dcterms:modified xsi:type="dcterms:W3CDTF">2019-02-13T17:07:00Z</dcterms:modified>
</cp:coreProperties>
</file>