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76E4E" w14:textId="77777777" w:rsidR="00F7081D" w:rsidRDefault="00F7081D" w:rsidP="00F7081D">
      <w:pPr>
        <w:spacing w:after="0" w:line="240" w:lineRule="auto"/>
        <w:jc w:val="center"/>
        <w:rPr>
          <w:b/>
        </w:rPr>
      </w:pPr>
      <w:bookmarkStart w:id="0" w:name="_GoBack"/>
      <w:bookmarkEnd w:id="0"/>
      <w:r>
        <w:rPr>
          <w:b/>
        </w:rPr>
        <w:t xml:space="preserve">DRAFT </w:t>
      </w:r>
      <w:r w:rsidR="00DC7382">
        <w:rPr>
          <w:b/>
        </w:rPr>
        <w:t>MINUTES</w:t>
      </w:r>
    </w:p>
    <w:p w14:paraId="4E6F983A" w14:textId="77777777" w:rsidR="004201B8" w:rsidRPr="00886F40" w:rsidRDefault="004201B8" w:rsidP="004201B8">
      <w:pPr>
        <w:spacing w:after="0" w:line="240" w:lineRule="auto"/>
        <w:jc w:val="center"/>
        <w:rPr>
          <w:rFonts w:eastAsia="Times New Roman" w:cs="Times New Roman"/>
          <w:b/>
          <w:szCs w:val="24"/>
        </w:rPr>
      </w:pPr>
      <w:r w:rsidRPr="00886F40">
        <w:rPr>
          <w:rFonts w:eastAsia="Times New Roman" w:cs="Times New Roman"/>
          <w:b/>
          <w:szCs w:val="24"/>
        </w:rPr>
        <w:t>CONTINUUM OF CARE COMMITTEE MEETING</w:t>
      </w:r>
    </w:p>
    <w:p w14:paraId="2A2FC682" w14:textId="7B501FD8" w:rsidR="004201B8" w:rsidRPr="00886F40" w:rsidRDefault="004201B8" w:rsidP="004201B8">
      <w:pPr>
        <w:spacing w:after="0" w:line="240" w:lineRule="auto"/>
        <w:jc w:val="center"/>
        <w:rPr>
          <w:rFonts w:eastAsia="Times New Roman" w:cs="Times New Roman"/>
          <w:szCs w:val="24"/>
        </w:rPr>
      </w:pPr>
      <w:r w:rsidRPr="00886F40">
        <w:rPr>
          <w:rFonts w:eastAsia="Times New Roman" w:cs="Times New Roman"/>
          <w:szCs w:val="24"/>
        </w:rPr>
        <w:t xml:space="preserve">Tuesday, </w:t>
      </w:r>
      <w:r w:rsidR="00286347">
        <w:rPr>
          <w:rFonts w:eastAsia="Times New Roman" w:cs="Times New Roman"/>
          <w:szCs w:val="24"/>
        </w:rPr>
        <w:t>April 9</w:t>
      </w:r>
      <w:r w:rsidRPr="00886F40">
        <w:rPr>
          <w:rFonts w:eastAsia="Times New Roman" w:cs="Times New Roman"/>
          <w:szCs w:val="24"/>
        </w:rPr>
        <w:t>, 2019, 10:00 a.m.</w:t>
      </w:r>
    </w:p>
    <w:p w14:paraId="05DF301D" w14:textId="4368892D" w:rsidR="004201B8" w:rsidRPr="00886F40" w:rsidRDefault="004201B8" w:rsidP="004201B8">
      <w:pPr>
        <w:spacing w:after="0" w:line="240" w:lineRule="auto"/>
        <w:jc w:val="center"/>
        <w:rPr>
          <w:rFonts w:eastAsia="Times New Roman" w:cs="Times New Roman"/>
          <w:szCs w:val="24"/>
        </w:rPr>
      </w:pPr>
      <w:r w:rsidRPr="00886F40">
        <w:rPr>
          <w:rFonts w:eastAsia="Times New Roman" w:cs="Times New Roman"/>
          <w:szCs w:val="24"/>
        </w:rPr>
        <w:t>Location: Iowa Finance Authority, 1963 Bell Ave., Suite 200, Des Moines, Iowa 50315</w:t>
      </w:r>
      <w:r w:rsidR="00286347">
        <w:rPr>
          <w:rFonts w:eastAsia="Times New Roman" w:cs="Times New Roman"/>
          <w:szCs w:val="24"/>
        </w:rPr>
        <w:t xml:space="preserve"> or by Conference Call</w:t>
      </w:r>
    </w:p>
    <w:p w14:paraId="29BC1BE3" w14:textId="77777777" w:rsidR="004201B8" w:rsidRDefault="004201B8" w:rsidP="00FC15AC">
      <w:pPr>
        <w:spacing w:after="0" w:line="240" w:lineRule="auto"/>
        <w:jc w:val="center"/>
        <w:rPr>
          <w:i/>
        </w:rPr>
      </w:pPr>
    </w:p>
    <w:p w14:paraId="30868FA2" w14:textId="601399A4" w:rsidR="004201B8" w:rsidRPr="00974745" w:rsidRDefault="004201B8" w:rsidP="00CF3A10">
      <w:pPr>
        <w:spacing w:after="0" w:line="240" w:lineRule="auto"/>
        <w:jc w:val="center"/>
        <w:rPr>
          <w:i/>
        </w:rPr>
      </w:pPr>
      <w:r>
        <w:rPr>
          <w:i/>
        </w:rPr>
        <w:t xml:space="preserve">Voting committee members: Dennis Lauterbach (chair), </w:t>
      </w:r>
      <w:r w:rsidRPr="004201B8">
        <w:rPr>
          <w:i/>
        </w:rPr>
        <w:t>Steven Benne</w:t>
      </w:r>
      <w:r>
        <w:rPr>
          <w:i/>
        </w:rPr>
        <w:t xml:space="preserve">, </w:t>
      </w:r>
      <w:r w:rsidRPr="004201B8">
        <w:rPr>
          <w:i/>
        </w:rPr>
        <w:t>Carol Chantrill</w:t>
      </w:r>
      <w:r>
        <w:rPr>
          <w:i/>
        </w:rPr>
        <w:t xml:space="preserve">, </w:t>
      </w:r>
      <w:r w:rsidRPr="004201B8">
        <w:rPr>
          <w:i/>
        </w:rPr>
        <w:t>Katrina Carter</w:t>
      </w:r>
      <w:r>
        <w:rPr>
          <w:i/>
        </w:rPr>
        <w:t xml:space="preserve">, </w:t>
      </w:r>
      <w:r w:rsidRPr="004201B8">
        <w:rPr>
          <w:i/>
        </w:rPr>
        <w:t>Karin Ford</w:t>
      </w:r>
      <w:r>
        <w:rPr>
          <w:i/>
        </w:rPr>
        <w:t xml:space="preserve">, </w:t>
      </w:r>
      <w:r w:rsidRPr="004201B8">
        <w:rPr>
          <w:i/>
        </w:rPr>
        <w:t>Page Eastin</w:t>
      </w:r>
      <w:r>
        <w:rPr>
          <w:i/>
        </w:rPr>
        <w:t xml:space="preserve">, </w:t>
      </w:r>
      <w:r w:rsidRPr="004201B8">
        <w:rPr>
          <w:i/>
        </w:rPr>
        <w:t>Lori Miller</w:t>
      </w:r>
      <w:r>
        <w:rPr>
          <w:i/>
        </w:rPr>
        <w:t xml:space="preserve">, </w:t>
      </w:r>
      <w:r w:rsidRPr="004201B8">
        <w:rPr>
          <w:i/>
        </w:rPr>
        <w:t>Scott Mather</w:t>
      </w:r>
      <w:r w:rsidR="00286347">
        <w:rPr>
          <w:i/>
        </w:rPr>
        <w:t>, Tim Wilson, Gary Wickering</w:t>
      </w:r>
      <w:r>
        <w:rPr>
          <w:i/>
        </w:rPr>
        <w:t xml:space="preserve">. </w:t>
      </w:r>
    </w:p>
    <w:p w14:paraId="35410E39" w14:textId="77777777" w:rsidR="004201B8" w:rsidRDefault="004201B8" w:rsidP="00F97ADD">
      <w:pPr>
        <w:pStyle w:val="ListParagraph"/>
        <w:spacing w:after="0" w:line="240" w:lineRule="auto"/>
        <w:ind w:left="1080"/>
      </w:pPr>
    </w:p>
    <w:p w14:paraId="1BCB686A" w14:textId="77777777" w:rsidR="00F7081D" w:rsidRDefault="00F7081D" w:rsidP="00F7081D">
      <w:pPr>
        <w:pStyle w:val="ListParagraph"/>
        <w:numPr>
          <w:ilvl w:val="0"/>
          <w:numId w:val="1"/>
        </w:numPr>
        <w:spacing w:after="0" w:line="240" w:lineRule="auto"/>
      </w:pPr>
      <w:r>
        <w:t>Introductions</w:t>
      </w:r>
      <w:r w:rsidR="009200E1">
        <w:t xml:space="preserve"> </w:t>
      </w:r>
    </w:p>
    <w:p w14:paraId="65717DD3" w14:textId="77777777" w:rsidR="001262C0" w:rsidRDefault="00C006FF" w:rsidP="00C006FF">
      <w:pPr>
        <w:pStyle w:val="ListParagraph"/>
        <w:numPr>
          <w:ilvl w:val="1"/>
          <w:numId w:val="1"/>
        </w:numPr>
        <w:spacing w:after="0" w:line="240" w:lineRule="auto"/>
      </w:pPr>
      <w:r>
        <w:t>Committee voting members (quorum achieved)</w:t>
      </w:r>
    </w:p>
    <w:p w14:paraId="4DF50741" w14:textId="6AFA033D" w:rsidR="004201B8" w:rsidRDefault="004201B8" w:rsidP="004201B8">
      <w:pPr>
        <w:pStyle w:val="ListParagraph"/>
        <w:numPr>
          <w:ilvl w:val="2"/>
          <w:numId w:val="1"/>
        </w:numPr>
        <w:spacing w:after="0" w:line="240" w:lineRule="auto"/>
      </w:pPr>
      <w:r>
        <w:t>Dennis Lauterbach (chair)</w:t>
      </w:r>
    </w:p>
    <w:p w14:paraId="145B3320" w14:textId="23C35B28" w:rsidR="00286347" w:rsidRDefault="00286347" w:rsidP="004201B8">
      <w:pPr>
        <w:pStyle w:val="ListParagraph"/>
        <w:numPr>
          <w:ilvl w:val="2"/>
          <w:numId w:val="1"/>
        </w:numPr>
        <w:spacing w:after="0" w:line="240" w:lineRule="auto"/>
      </w:pPr>
      <w:r>
        <w:t>Steven Benne (phone)</w:t>
      </w:r>
    </w:p>
    <w:p w14:paraId="188CCFD8" w14:textId="7F2B1FBB" w:rsidR="00286347" w:rsidRDefault="00286347" w:rsidP="004201B8">
      <w:pPr>
        <w:pStyle w:val="ListParagraph"/>
        <w:numPr>
          <w:ilvl w:val="2"/>
          <w:numId w:val="1"/>
        </w:numPr>
        <w:spacing w:after="0" w:line="240" w:lineRule="auto"/>
      </w:pPr>
      <w:r>
        <w:t>Katrina Carter (phone)</w:t>
      </w:r>
    </w:p>
    <w:p w14:paraId="019CA70E" w14:textId="41850398" w:rsidR="00286347" w:rsidRDefault="00286347" w:rsidP="004201B8">
      <w:pPr>
        <w:pStyle w:val="ListParagraph"/>
        <w:numPr>
          <w:ilvl w:val="2"/>
          <w:numId w:val="1"/>
        </w:numPr>
        <w:spacing w:after="0" w:line="240" w:lineRule="auto"/>
      </w:pPr>
      <w:r>
        <w:t>Carol Chantrill (phone)</w:t>
      </w:r>
    </w:p>
    <w:p w14:paraId="4C242F44" w14:textId="0A6B58D3" w:rsidR="004201B8" w:rsidRDefault="004201B8" w:rsidP="004201B8">
      <w:pPr>
        <w:pStyle w:val="ListParagraph"/>
        <w:numPr>
          <w:ilvl w:val="2"/>
          <w:numId w:val="1"/>
        </w:numPr>
        <w:spacing w:after="0" w:line="240" w:lineRule="auto"/>
      </w:pPr>
      <w:r>
        <w:t>Karin Ford</w:t>
      </w:r>
      <w:r w:rsidR="00286347">
        <w:t xml:space="preserve"> (phone)</w:t>
      </w:r>
    </w:p>
    <w:p w14:paraId="17621A8B" w14:textId="346D36A1" w:rsidR="004201B8" w:rsidRDefault="004201B8" w:rsidP="004201B8">
      <w:pPr>
        <w:pStyle w:val="ListParagraph"/>
        <w:numPr>
          <w:ilvl w:val="2"/>
          <w:numId w:val="1"/>
        </w:numPr>
        <w:spacing w:after="0" w:line="240" w:lineRule="auto"/>
      </w:pPr>
      <w:r>
        <w:t>Scott Mather</w:t>
      </w:r>
      <w:r w:rsidR="00C16066">
        <w:t xml:space="preserve"> (phone)</w:t>
      </w:r>
    </w:p>
    <w:p w14:paraId="5CD59554" w14:textId="16DB82F0" w:rsidR="00286347" w:rsidRDefault="00286347" w:rsidP="004201B8">
      <w:pPr>
        <w:pStyle w:val="ListParagraph"/>
        <w:numPr>
          <w:ilvl w:val="2"/>
          <w:numId w:val="1"/>
        </w:numPr>
        <w:spacing w:after="0" w:line="240" w:lineRule="auto"/>
      </w:pPr>
      <w:r>
        <w:t>Tim Wilson (phone)</w:t>
      </w:r>
    </w:p>
    <w:p w14:paraId="2A762323" w14:textId="5550CB83" w:rsidR="00286347" w:rsidRDefault="00286347" w:rsidP="004201B8">
      <w:pPr>
        <w:pStyle w:val="ListParagraph"/>
        <w:numPr>
          <w:ilvl w:val="2"/>
          <w:numId w:val="1"/>
        </w:numPr>
        <w:spacing w:after="0" w:line="240" w:lineRule="auto"/>
      </w:pPr>
      <w:r>
        <w:t>Gary Wickering (phone)</w:t>
      </w:r>
    </w:p>
    <w:p w14:paraId="29A0F793" w14:textId="77777777" w:rsidR="001262C0" w:rsidRDefault="001262C0" w:rsidP="001262C0">
      <w:pPr>
        <w:pStyle w:val="ListParagraph"/>
        <w:numPr>
          <w:ilvl w:val="1"/>
          <w:numId w:val="1"/>
        </w:numPr>
        <w:spacing w:after="0" w:line="240" w:lineRule="auto"/>
      </w:pPr>
      <w:r>
        <w:t>Committee non-voting members and other participants:</w:t>
      </w:r>
    </w:p>
    <w:p w14:paraId="26E4EB26" w14:textId="15FB235C" w:rsidR="00286347" w:rsidRDefault="00286347" w:rsidP="004201B8">
      <w:pPr>
        <w:pStyle w:val="ListParagraph"/>
        <w:numPr>
          <w:ilvl w:val="2"/>
          <w:numId w:val="1"/>
        </w:numPr>
        <w:spacing w:after="0" w:line="240" w:lineRule="auto"/>
      </w:pPr>
      <w:r>
        <w:t>Ashley Odom (phone)</w:t>
      </w:r>
    </w:p>
    <w:p w14:paraId="1F469B45" w14:textId="533B597D" w:rsidR="004201B8" w:rsidRDefault="004201B8" w:rsidP="004201B8">
      <w:pPr>
        <w:pStyle w:val="ListParagraph"/>
        <w:numPr>
          <w:ilvl w:val="2"/>
          <w:numId w:val="1"/>
        </w:numPr>
        <w:spacing w:after="0" w:line="240" w:lineRule="auto"/>
      </w:pPr>
      <w:proofErr w:type="spellStart"/>
      <w:r>
        <w:t>KarLee</w:t>
      </w:r>
      <w:proofErr w:type="spellEnd"/>
      <w:r>
        <w:t xml:space="preserve"> Kearns (phone)</w:t>
      </w:r>
    </w:p>
    <w:p w14:paraId="6F6ABC9E" w14:textId="5F64F1D3" w:rsidR="004201B8" w:rsidRDefault="004201B8" w:rsidP="004201B8">
      <w:pPr>
        <w:pStyle w:val="ListParagraph"/>
        <w:numPr>
          <w:ilvl w:val="2"/>
          <w:numId w:val="1"/>
        </w:numPr>
        <w:spacing w:after="0" w:line="240" w:lineRule="auto"/>
      </w:pPr>
      <w:r>
        <w:t>Amber Lewis</w:t>
      </w:r>
    </w:p>
    <w:p w14:paraId="3E9E251D" w14:textId="162C09CE" w:rsidR="003224F4" w:rsidRDefault="003224F4" w:rsidP="003224F4">
      <w:pPr>
        <w:pStyle w:val="ListParagraph"/>
        <w:numPr>
          <w:ilvl w:val="1"/>
          <w:numId w:val="1"/>
        </w:numPr>
        <w:spacing w:after="0" w:line="240" w:lineRule="auto"/>
      </w:pPr>
      <w:r>
        <w:t xml:space="preserve">Dennis asked if Ashley and Karlee would like to be added to the official membership for the future, and both agreed. Amber reminded all participants of the Council’s conflict of interest provisions related to </w:t>
      </w:r>
      <w:proofErr w:type="spellStart"/>
      <w:r>
        <w:t>CoC</w:t>
      </w:r>
      <w:proofErr w:type="spellEnd"/>
      <w:r>
        <w:t xml:space="preserve"> applicants. </w:t>
      </w:r>
    </w:p>
    <w:p w14:paraId="6CD2E84A" w14:textId="77777777" w:rsidR="00AE1554" w:rsidRDefault="00AE1554" w:rsidP="00AE1554">
      <w:pPr>
        <w:pStyle w:val="ListParagraph"/>
        <w:spacing w:after="0" w:line="240" w:lineRule="auto"/>
        <w:ind w:left="1080"/>
      </w:pPr>
    </w:p>
    <w:p w14:paraId="7226587D" w14:textId="77777777" w:rsidR="00F7081D" w:rsidRPr="001262C0" w:rsidRDefault="00F7081D" w:rsidP="00F7081D">
      <w:pPr>
        <w:pStyle w:val="ListParagraph"/>
        <w:numPr>
          <w:ilvl w:val="0"/>
          <w:numId w:val="1"/>
        </w:numPr>
        <w:spacing w:after="0" w:line="240" w:lineRule="auto"/>
        <w:rPr>
          <w:b/>
        </w:rPr>
      </w:pPr>
      <w:r>
        <w:t xml:space="preserve">Approval of Agenda – </w:t>
      </w:r>
      <w:r w:rsidRPr="0042131F">
        <w:rPr>
          <w:b/>
          <w:i/>
        </w:rPr>
        <w:t>Action Item</w:t>
      </w:r>
    </w:p>
    <w:p w14:paraId="441DAC1F" w14:textId="77777777" w:rsidR="001262C0" w:rsidRPr="001262C0" w:rsidRDefault="001262C0" w:rsidP="001262C0">
      <w:pPr>
        <w:pStyle w:val="ListParagraph"/>
        <w:numPr>
          <w:ilvl w:val="1"/>
          <w:numId w:val="1"/>
        </w:numPr>
        <w:spacing w:after="0" w:line="240" w:lineRule="auto"/>
      </w:pPr>
      <w:r w:rsidRPr="00B752AE">
        <w:rPr>
          <w:b/>
        </w:rPr>
        <w:t>Motion:</w:t>
      </w:r>
      <w:r w:rsidRPr="001262C0">
        <w:t xml:space="preserve"> </w:t>
      </w:r>
      <w:r w:rsidR="004201B8">
        <w:t>Karin</w:t>
      </w:r>
    </w:p>
    <w:p w14:paraId="4160ECB7" w14:textId="1AB6A458" w:rsidR="001262C0" w:rsidRPr="001262C0" w:rsidRDefault="004201B8" w:rsidP="001262C0">
      <w:pPr>
        <w:pStyle w:val="ListParagraph"/>
        <w:numPr>
          <w:ilvl w:val="1"/>
          <w:numId w:val="1"/>
        </w:numPr>
        <w:spacing w:after="0" w:line="240" w:lineRule="auto"/>
      </w:pPr>
      <w:r>
        <w:t xml:space="preserve">Second: </w:t>
      </w:r>
      <w:r w:rsidR="00286347">
        <w:t>Katrina</w:t>
      </w:r>
    </w:p>
    <w:p w14:paraId="3E65FEF3" w14:textId="77777777" w:rsidR="001262C0" w:rsidRPr="001262C0" w:rsidRDefault="001262C0" w:rsidP="001262C0">
      <w:pPr>
        <w:pStyle w:val="ListParagraph"/>
        <w:numPr>
          <w:ilvl w:val="1"/>
          <w:numId w:val="1"/>
        </w:numPr>
        <w:spacing w:after="0" w:line="240" w:lineRule="auto"/>
      </w:pPr>
      <w:r w:rsidRPr="001262C0">
        <w:t>Motion passed</w:t>
      </w:r>
    </w:p>
    <w:p w14:paraId="69F27B47" w14:textId="77777777" w:rsidR="00511A1B" w:rsidRPr="00511A1B" w:rsidRDefault="00511A1B" w:rsidP="00511A1B">
      <w:pPr>
        <w:pStyle w:val="ListParagraph"/>
        <w:rPr>
          <w:b/>
        </w:rPr>
      </w:pPr>
    </w:p>
    <w:p w14:paraId="16704C2E" w14:textId="579A7803" w:rsidR="00511A1B" w:rsidRDefault="007037A5" w:rsidP="00F7081D">
      <w:pPr>
        <w:pStyle w:val="ListParagraph"/>
        <w:numPr>
          <w:ilvl w:val="0"/>
          <w:numId w:val="1"/>
        </w:numPr>
        <w:spacing w:after="0" w:line="240" w:lineRule="auto"/>
        <w:rPr>
          <w:b/>
          <w:i/>
        </w:rPr>
      </w:pPr>
      <w:r>
        <w:t xml:space="preserve">Approval of Minutes from </w:t>
      </w:r>
      <w:r w:rsidR="004201B8">
        <w:t>1/8</w:t>
      </w:r>
      <w:r w:rsidR="00511A1B" w:rsidRPr="00511A1B">
        <w:t>/2019</w:t>
      </w:r>
      <w:r w:rsidR="00286347">
        <w:t xml:space="preserve"> and 3/12/19</w:t>
      </w:r>
      <w:r w:rsidR="00511A1B">
        <w:t xml:space="preserve"> – </w:t>
      </w:r>
      <w:r w:rsidR="00511A1B" w:rsidRPr="00511A1B">
        <w:rPr>
          <w:b/>
          <w:i/>
        </w:rPr>
        <w:t xml:space="preserve">Action Item </w:t>
      </w:r>
    </w:p>
    <w:p w14:paraId="6D273E13" w14:textId="0732090A" w:rsidR="001262C0" w:rsidRDefault="00286347" w:rsidP="001262C0">
      <w:pPr>
        <w:pStyle w:val="ListParagraph"/>
        <w:numPr>
          <w:ilvl w:val="1"/>
          <w:numId w:val="1"/>
        </w:numPr>
        <w:spacing w:after="0" w:line="240" w:lineRule="auto"/>
      </w:pPr>
      <w:r w:rsidRPr="00286347">
        <w:rPr>
          <w:b/>
        </w:rPr>
        <w:t>Motion</w:t>
      </w:r>
      <w:r>
        <w:t>: Karin</w:t>
      </w:r>
    </w:p>
    <w:p w14:paraId="25916F92" w14:textId="2112C1B5" w:rsidR="00286347" w:rsidRDefault="00286347" w:rsidP="001262C0">
      <w:pPr>
        <w:pStyle w:val="ListParagraph"/>
        <w:numPr>
          <w:ilvl w:val="1"/>
          <w:numId w:val="1"/>
        </w:numPr>
        <w:spacing w:after="0" w:line="240" w:lineRule="auto"/>
      </w:pPr>
      <w:r>
        <w:t>Second: Carol</w:t>
      </w:r>
    </w:p>
    <w:p w14:paraId="679E0954" w14:textId="0DB62C03" w:rsidR="00286347" w:rsidRPr="001262C0" w:rsidRDefault="00286347" w:rsidP="001262C0">
      <w:pPr>
        <w:pStyle w:val="ListParagraph"/>
        <w:numPr>
          <w:ilvl w:val="1"/>
          <w:numId w:val="1"/>
        </w:numPr>
        <w:spacing w:after="0" w:line="240" w:lineRule="auto"/>
      </w:pPr>
      <w:r>
        <w:t>Motion passed</w:t>
      </w:r>
    </w:p>
    <w:p w14:paraId="1585560B" w14:textId="77777777" w:rsidR="008275DE" w:rsidRPr="008275DE" w:rsidRDefault="008275DE" w:rsidP="008275DE">
      <w:pPr>
        <w:pStyle w:val="ListParagraph"/>
        <w:rPr>
          <w:b/>
        </w:rPr>
      </w:pPr>
    </w:p>
    <w:p w14:paraId="37429048" w14:textId="2BAAA09F" w:rsidR="005131C9" w:rsidRDefault="00753710" w:rsidP="005131C9">
      <w:pPr>
        <w:pStyle w:val="ListParagraph"/>
        <w:numPr>
          <w:ilvl w:val="0"/>
          <w:numId w:val="1"/>
        </w:numPr>
        <w:spacing w:after="0" w:line="240" w:lineRule="auto"/>
      </w:pPr>
      <w:r>
        <w:t xml:space="preserve">Committee Reports 2019 </w:t>
      </w:r>
      <w:proofErr w:type="spellStart"/>
      <w:r>
        <w:t>CoC</w:t>
      </w:r>
      <w:proofErr w:type="spellEnd"/>
      <w:r>
        <w:t xml:space="preserve"> Competition:</w:t>
      </w:r>
    </w:p>
    <w:p w14:paraId="0BF7D2CE" w14:textId="55F7C921" w:rsidR="005131C9" w:rsidRDefault="005131C9" w:rsidP="003224F4">
      <w:pPr>
        <w:pStyle w:val="ListParagraph"/>
        <w:numPr>
          <w:ilvl w:val="1"/>
          <w:numId w:val="1"/>
        </w:numPr>
        <w:spacing w:after="0" w:line="240" w:lineRule="auto"/>
      </w:pPr>
      <w:proofErr w:type="spellStart"/>
      <w:r>
        <w:t>CoC</w:t>
      </w:r>
      <w:proofErr w:type="spellEnd"/>
      <w:r>
        <w:t xml:space="preserve"> Application Review Tea</w:t>
      </w:r>
      <w:r w:rsidR="003224F4">
        <w:t xml:space="preserve">m: Gary discussed feedback from the draft Renewal </w:t>
      </w:r>
      <w:proofErr w:type="spellStart"/>
      <w:r w:rsidR="003224F4">
        <w:t>CoC</w:t>
      </w:r>
      <w:proofErr w:type="spellEnd"/>
      <w:r w:rsidR="003224F4">
        <w:t xml:space="preserve"> Application distributed for comment. He made some changes based on feedback received and clarified some items. All changes are live and available at the application link. The application is ready for the upcoming </w:t>
      </w:r>
      <w:proofErr w:type="spellStart"/>
      <w:r w:rsidR="003224F4">
        <w:t>CoC</w:t>
      </w:r>
      <w:proofErr w:type="spellEnd"/>
      <w:r w:rsidR="003224F4">
        <w:t xml:space="preserve"> Grantee meeting. </w:t>
      </w:r>
    </w:p>
    <w:p w14:paraId="1DEBCA16" w14:textId="4A332940" w:rsidR="00B07A65" w:rsidRDefault="00B07A65" w:rsidP="003224F4">
      <w:pPr>
        <w:pStyle w:val="ListParagraph"/>
        <w:numPr>
          <w:ilvl w:val="1"/>
          <w:numId w:val="1"/>
        </w:numPr>
        <w:spacing w:after="0" w:line="240" w:lineRule="auto"/>
      </w:pPr>
      <w:proofErr w:type="spellStart"/>
      <w:r>
        <w:t>CoC</w:t>
      </w:r>
      <w:proofErr w:type="spellEnd"/>
      <w:r>
        <w:t xml:space="preserve"> Annual Meeting: Dennis discussed plans so far. Possible topics include the renewal application, the new appeals process, Coordinated Entry, governance structure, and other committee reports. Karin agreed to provide an update on the </w:t>
      </w:r>
      <w:r>
        <w:lastRenderedPageBreak/>
        <w:t xml:space="preserve">governance structure/transition work. Scott discussed Iowa Workforce Development’s Future Ready Iowa initiative, and agreed that someone from their agency could be available to present on this, and possibly also the Ticket to Work Program. Tim noted that the Coordinated Entry management group didn’t have anything specific to present on at this time. </w:t>
      </w:r>
      <w:r w:rsidR="00352B0B">
        <w:t xml:space="preserve">Amber agreed to work with the IFA Communications team to create a registration portal </w:t>
      </w:r>
      <w:proofErr w:type="gramStart"/>
      <w:r w:rsidR="00352B0B">
        <w:t>and also</w:t>
      </w:r>
      <w:proofErr w:type="gramEnd"/>
      <w:r w:rsidR="00352B0B">
        <w:t xml:space="preserve"> to look into plans for ordering lunch that day. </w:t>
      </w:r>
    </w:p>
    <w:p w14:paraId="7C7A81CE" w14:textId="22C73D77" w:rsidR="00B07A65" w:rsidRDefault="00B07A65" w:rsidP="003224F4">
      <w:pPr>
        <w:pStyle w:val="ListParagraph"/>
        <w:numPr>
          <w:ilvl w:val="1"/>
          <w:numId w:val="1"/>
        </w:numPr>
        <w:spacing w:after="0" w:line="240" w:lineRule="auto"/>
      </w:pPr>
      <w:r>
        <w:t xml:space="preserve">Appeals Policy: Ashley provided an update. The workgroup met last week. The group decided to revamp the process entirely. They used an external example to start fresh. They plan to finalize a draft of the new policy for review during the </w:t>
      </w:r>
      <w:proofErr w:type="spellStart"/>
      <w:r>
        <w:t>CoC</w:t>
      </w:r>
      <w:proofErr w:type="spellEnd"/>
      <w:r>
        <w:t xml:space="preserve"> Grantee Meeting, and then meet again afterwards if </w:t>
      </w:r>
      <w:proofErr w:type="gramStart"/>
      <w:r>
        <w:t>necessary</w:t>
      </w:r>
      <w:proofErr w:type="gramEnd"/>
      <w:r>
        <w:t xml:space="preserve"> to finish it based on any feedback received. </w:t>
      </w:r>
    </w:p>
    <w:p w14:paraId="508DCD81" w14:textId="2D0B77EC" w:rsidR="00B07A65" w:rsidRDefault="00B07A65" w:rsidP="003224F4">
      <w:pPr>
        <w:pStyle w:val="ListParagraph"/>
        <w:numPr>
          <w:ilvl w:val="1"/>
          <w:numId w:val="1"/>
        </w:numPr>
        <w:spacing w:after="0" w:line="240" w:lineRule="auto"/>
      </w:pPr>
      <w:r>
        <w:t xml:space="preserve">Domestic Violence (DV) </w:t>
      </w:r>
      <w:proofErr w:type="spellStart"/>
      <w:r>
        <w:t>CoC</w:t>
      </w:r>
      <w:proofErr w:type="spellEnd"/>
      <w:r>
        <w:t xml:space="preserve"> Bonus Application: </w:t>
      </w:r>
      <w:r w:rsidR="00352B0B">
        <w:t xml:space="preserve">The group discussed next steps for this application and agreed that a new small workgroup was in order to review last year’s materials and develop this year’s strategy. </w:t>
      </w:r>
    </w:p>
    <w:p w14:paraId="67048E8B" w14:textId="77777777" w:rsidR="00511A1B" w:rsidRDefault="00511A1B" w:rsidP="00511A1B">
      <w:pPr>
        <w:pStyle w:val="ListParagraph"/>
      </w:pPr>
    </w:p>
    <w:p w14:paraId="34DD569E" w14:textId="77777777" w:rsidR="00511A1B" w:rsidRDefault="00511A1B" w:rsidP="00511A1B">
      <w:pPr>
        <w:pStyle w:val="ListParagraph"/>
        <w:numPr>
          <w:ilvl w:val="0"/>
          <w:numId w:val="1"/>
        </w:numPr>
        <w:spacing w:after="0" w:line="240" w:lineRule="auto"/>
      </w:pPr>
      <w:r>
        <w:t>Public Comment</w:t>
      </w:r>
    </w:p>
    <w:p w14:paraId="2A50C95C" w14:textId="77777777" w:rsidR="001262C0" w:rsidRDefault="001262C0" w:rsidP="001262C0">
      <w:pPr>
        <w:pStyle w:val="ListParagraph"/>
        <w:numPr>
          <w:ilvl w:val="1"/>
          <w:numId w:val="1"/>
        </w:numPr>
        <w:spacing w:after="0" w:line="240" w:lineRule="auto"/>
      </w:pPr>
      <w:r>
        <w:t>None</w:t>
      </w:r>
    </w:p>
    <w:p w14:paraId="78499FB7" w14:textId="77777777" w:rsidR="00511A1B" w:rsidRDefault="00511A1B" w:rsidP="00511A1B">
      <w:pPr>
        <w:pStyle w:val="ListParagraph"/>
      </w:pPr>
    </w:p>
    <w:p w14:paraId="3B8132C1" w14:textId="4293228B" w:rsidR="00511A1B" w:rsidRDefault="00511A1B" w:rsidP="00511A1B">
      <w:pPr>
        <w:pStyle w:val="ListParagraph"/>
        <w:numPr>
          <w:ilvl w:val="0"/>
          <w:numId w:val="1"/>
        </w:numPr>
        <w:spacing w:after="0" w:line="240" w:lineRule="auto"/>
      </w:pPr>
      <w:r>
        <w:t xml:space="preserve">Next </w:t>
      </w:r>
      <w:r w:rsidR="004201B8">
        <w:t>meeting date</w:t>
      </w:r>
      <w:r>
        <w:t xml:space="preserve">: </w:t>
      </w:r>
      <w:r w:rsidR="003224F4">
        <w:t>May 14</w:t>
      </w:r>
      <w:r w:rsidR="004201B8">
        <w:t>, 2019, 10:00 a.m.</w:t>
      </w:r>
    </w:p>
    <w:p w14:paraId="6684F8F1" w14:textId="77777777" w:rsidR="00511A1B" w:rsidRDefault="00511A1B" w:rsidP="00511A1B">
      <w:pPr>
        <w:pStyle w:val="ListParagraph"/>
      </w:pPr>
    </w:p>
    <w:p w14:paraId="164F25CC" w14:textId="77777777" w:rsidR="00511A1B" w:rsidRDefault="00511A1B" w:rsidP="00511A1B">
      <w:pPr>
        <w:pStyle w:val="ListParagraph"/>
        <w:numPr>
          <w:ilvl w:val="0"/>
          <w:numId w:val="1"/>
        </w:numPr>
        <w:spacing w:after="0" w:line="240" w:lineRule="auto"/>
      </w:pPr>
      <w:r>
        <w:t>Adjourn</w:t>
      </w:r>
    </w:p>
    <w:p w14:paraId="7569BA54" w14:textId="77777777" w:rsidR="001262C0" w:rsidRDefault="001262C0" w:rsidP="001262C0">
      <w:pPr>
        <w:pStyle w:val="ListParagraph"/>
        <w:numPr>
          <w:ilvl w:val="1"/>
          <w:numId w:val="1"/>
        </w:numPr>
        <w:spacing w:after="0" w:line="240" w:lineRule="auto"/>
      </w:pPr>
      <w:r w:rsidRPr="00B752AE">
        <w:rPr>
          <w:b/>
        </w:rPr>
        <w:t>Motion:</w:t>
      </w:r>
      <w:r>
        <w:t xml:space="preserve"> </w:t>
      </w:r>
      <w:r w:rsidR="005131C9">
        <w:t>Karin</w:t>
      </w:r>
    </w:p>
    <w:p w14:paraId="741E23B2" w14:textId="05C10F47" w:rsidR="005131C9" w:rsidRDefault="005131C9" w:rsidP="001262C0">
      <w:pPr>
        <w:pStyle w:val="ListParagraph"/>
        <w:numPr>
          <w:ilvl w:val="1"/>
          <w:numId w:val="1"/>
        </w:numPr>
        <w:spacing w:after="0" w:line="240" w:lineRule="auto"/>
      </w:pPr>
      <w:r>
        <w:t xml:space="preserve">Second: </w:t>
      </w:r>
      <w:r w:rsidR="003224F4">
        <w:t>Steve</w:t>
      </w:r>
    </w:p>
    <w:p w14:paraId="434C552E" w14:textId="5A73CC24" w:rsidR="00C20FDD" w:rsidRPr="00F202F4" w:rsidRDefault="005131C9" w:rsidP="00C006FF">
      <w:pPr>
        <w:pStyle w:val="ListParagraph"/>
        <w:numPr>
          <w:ilvl w:val="1"/>
          <w:numId w:val="1"/>
        </w:numPr>
        <w:spacing w:after="0" w:line="240" w:lineRule="auto"/>
      </w:pPr>
      <w:r>
        <w:t xml:space="preserve">Motion passed; adjourned </w:t>
      </w:r>
    </w:p>
    <w:sectPr w:rsidR="00C20FDD" w:rsidRPr="00F202F4" w:rsidSect="00C57F53">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7EF2F" w14:textId="77777777" w:rsidR="00442256" w:rsidRDefault="00442256" w:rsidP="00F7081D">
      <w:pPr>
        <w:spacing w:after="0" w:line="240" w:lineRule="auto"/>
      </w:pPr>
      <w:r>
        <w:separator/>
      </w:r>
    </w:p>
  </w:endnote>
  <w:endnote w:type="continuationSeparator" w:id="0">
    <w:p w14:paraId="63AFD5CE" w14:textId="77777777" w:rsidR="00442256" w:rsidRDefault="00442256" w:rsidP="00F7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197144"/>
      <w:docPartObj>
        <w:docPartGallery w:val="Page Numbers (Bottom of Page)"/>
        <w:docPartUnique/>
      </w:docPartObj>
    </w:sdtPr>
    <w:sdtEndPr>
      <w:rPr>
        <w:noProof/>
      </w:rPr>
    </w:sdtEndPr>
    <w:sdtContent>
      <w:p w14:paraId="06C75B46" w14:textId="77777777" w:rsidR="00145FA7" w:rsidRDefault="00145FA7">
        <w:pPr>
          <w:pStyle w:val="Footer"/>
          <w:jc w:val="right"/>
        </w:pPr>
        <w:r>
          <w:fldChar w:fldCharType="begin"/>
        </w:r>
        <w:r>
          <w:instrText xml:space="preserve"> PAGE   \* MERGEFORMAT </w:instrText>
        </w:r>
        <w:r>
          <w:fldChar w:fldCharType="separate"/>
        </w:r>
        <w:r w:rsidR="00C006FF">
          <w:rPr>
            <w:noProof/>
          </w:rPr>
          <w:t>2</w:t>
        </w:r>
        <w:r>
          <w:rPr>
            <w:noProof/>
          </w:rPr>
          <w:fldChar w:fldCharType="end"/>
        </w:r>
      </w:p>
    </w:sdtContent>
  </w:sdt>
  <w:p w14:paraId="29054946" w14:textId="77777777" w:rsidR="00C57F53" w:rsidRDefault="00C57F53">
    <w:pPr>
      <w:pStyle w:val="Footer"/>
    </w:pPr>
  </w:p>
  <w:p w14:paraId="4AD8C8C9" w14:textId="77777777" w:rsidR="00A2344E" w:rsidRDefault="00A2344E"/>
  <w:p w14:paraId="799BB65C" w14:textId="77777777" w:rsidR="00A2344E" w:rsidRDefault="00A234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CA6BE" w14:textId="77777777" w:rsidR="00442256" w:rsidRDefault="00442256" w:rsidP="00F7081D">
      <w:pPr>
        <w:spacing w:after="0" w:line="240" w:lineRule="auto"/>
      </w:pPr>
      <w:r>
        <w:separator/>
      </w:r>
    </w:p>
  </w:footnote>
  <w:footnote w:type="continuationSeparator" w:id="0">
    <w:p w14:paraId="7483A115" w14:textId="77777777" w:rsidR="00442256" w:rsidRDefault="00442256" w:rsidP="00F7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8AB2B" w14:textId="77777777" w:rsidR="00F7081D" w:rsidRPr="00F7081D" w:rsidRDefault="00F7081D" w:rsidP="00F7081D">
    <w:pPr>
      <w:pStyle w:val="Header"/>
      <w:jc w:val="center"/>
      <w:rPr>
        <w:b/>
        <w:i/>
        <w:sz w:val="48"/>
        <w:szCs w:val="48"/>
      </w:rPr>
    </w:pPr>
    <w:r w:rsidRPr="00F7081D">
      <w:rPr>
        <w:b/>
        <w:i/>
        <w:sz w:val="48"/>
        <w:szCs w:val="48"/>
      </w:rPr>
      <w:t>The Iowa Council on Homelessness</w:t>
    </w:r>
    <w:r w:rsidR="00C57F53">
      <w:rPr>
        <w:b/>
        <w:i/>
        <w:sz w:val="48"/>
        <w:szCs w:val="48"/>
      </w:rPr>
      <w:t xml:space="preserve"> (cont.)</w:t>
    </w:r>
  </w:p>
  <w:p w14:paraId="623B7CBE" w14:textId="77777777" w:rsidR="00A2344E" w:rsidRDefault="00A2344E"/>
  <w:p w14:paraId="1F2D6310" w14:textId="77777777" w:rsidR="00A2344E" w:rsidRDefault="00A234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FC4E" w14:textId="77777777" w:rsidR="00C57F53" w:rsidRPr="00F7081D" w:rsidRDefault="00C57F53" w:rsidP="00C57F53">
    <w:pPr>
      <w:pStyle w:val="Header"/>
      <w:jc w:val="center"/>
      <w:rPr>
        <w:b/>
        <w:i/>
        <w:sz w:val="48"/>
        <w:szCs w:val="48"/>
      </w:rPr>
    </w:pPr>
    <w:r w:rsidRPr="00F7081D">
      <w:rPr>
        <w:b/>
        <w:i/>
        <w:sz w:val="48"/>
        <w:szCs w:val="48"/>
      </w:rPr>
      <w:t>The Iowa Council on Homelessness</w:t>
    </w:r>
  </w:p>
  <w:p w14:paraId="63C809F6" w14:textId="77777777" w:rsidR="00C57F53" w:rsidRDefault="00C57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444"/>
    <w:multiLevelType w:val="hybridMultilevel"/>
    <w:tmpl w:val="2EC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CE9"/>
    <w:multiLevelType w:val="hybridMultilevel"/>
    <w:tmpl w:val="C0563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BAD"/>
    <w:multiLevelType w:val="hybridMultilevel"/>
    <w:tmpl w:val="3AB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425B"/>
    <w:multiLevelType w:val="hybridMultilevel"/>
    <w:tmpl w:val="CA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0C63AF"/>
    <w:multiLevelType w:val="hybridMultilevel"/>
    <w:tmpl w:val="4EE40EEC"/>
    <w:lvl w:ilvl="0" w:tplc="EEB8CE52">
      <w:start w:val="1"/>
      <w:numFmt w:val="upperRoman"/>
      <w:lvlText w:val="%1."/>
      <w:lvlJc w:val="left"/>
      <w:pPr>
        <w:ind w:left="1080" w:hanging="720"/>
      </w:pPr>
      <w:rPr>
        <w:rFonts w:hint="default"/>
        <w:i w:val="0"/>
      </w:rPr>
    </w:lvl>
    <w:lvl w:ilvl="1" w:tplc="DC424CDC">
      <w:start w:val="1"/>
      <w:numFmt w:val="lowerLetter"/>
      <w:lvlText w:val="%2."/>
      <w:lvlJc w:val="left"/>
      <w:pPr>
        <w:ind w:left="1440" w:hanging="360"/>
      </w:pPr>
      <w:rPr>
        <w:i w:val="0"/>
      </w:rPr>
    </w:lvl>
    <w:lvl w:ilvl="2" w:tplc="E8581D0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078AB"/>
    <w:multiLevelType w:val="hybridMultilevel"/>
    <w:tmpl w:val="370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D97E54"/>
    <w:multiLevelType w:val="hybridMultilevel"/>
    <w:tmpl w:val="764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562ED"/>
    <w:multiLevelType w:val="hybridMultilevel"/>
    <w:tmpl w:val="F69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96FDE"/>
    <w:multiLevelType w:val="hybridMultilevel"/>
    <w:tmpl w:val="B7F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8078C"/>
    <w:multiLevelType w:val="hybridMultilevel"/>
    <w:tmpl w:val="AC665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BD66A45"/>
    <w:multiLevelType w:val="hybridMultilevel"/>
    <w:tmpl w:val="294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BC940D7"/>
    <w:multiLevelType w:val="hybridMultilevel"/>
    <w:tmpl w:val="7A6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F7276"/>
    <w:multiLevelType w:val="hybridMultilevel"/>
    <w:tmpl w:val="3FA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2"/>
  </w:num>
  <w:num w:numId="3">
    <w:abstractNumId w:val="3"/>
  </w:num>
  <w:num w:numId="4">
    <w:abstractNumId w:val="8"/>
  </w:num>
  <w:num w:numId="5">
    <w:abstractNumId w:val="10"/>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2"/>
  </w:num>
  <w:num w:numId="11">
    <w:abstractNumId w:val="0"/>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1D"/>
    <w:rsid w:val="0000386F"/>
    <w:rsid w:val="000326DE"/>
    <w:rsid w:val="00042CB9"/>
    <w:rsid w:val="000751B3"/>
    <w:rsid w:val="000B514D"/>
    <w:rsid w:val="000C3BED"/>
    <w:rsid w:val="00116A99"/>
    <w:rsid w:val="001262C0"/>
    <w:rsid w:val="001269F2"/>
    <w:rsid w:val="001355B4"/>
    <w:rsid w:val="001449E3"/>
    <w:rsid w:val="00145FA7"/>
    <w:rsid w:val="001552CB"/>
    <w:rsid w:val="001553ED"/>
    <w:rsid w:val="00162DAD"/>
    <w:rsid w:val="00176FAC"/>
    <w:rsid w:val="001A5D3D"/>
    <w:rsid w:val="001E04D5"/>
    <w:rsid w:val="001E2C64"/>
    <w:rsid w:val="001E2FE6"/>
    <w:rsid w:val="001F0D22"/>
    <w:rsid w:val="001F1F0F"/>
    <w:rsid w:val="001F2501"/>
    <w:rsid w:val="00210507"/>
    <w:rsid w:val="002211B2"/>
    <w:rsid w:val="00221825"/>
    <w:rsid w:val="002426F2"/>
    <w:rsid w:val="00245EAB"/>
    <w:rsid w:val="00250F88"/>
    <w:rsid w:val="0025395F"/>
    <w:rsid w:val="00260440"/>
    <w:rsid w:val="00261735"/>
    <w:rsid w:val="002647E0"/>
    <w:rsid w:val="002811E3"/>
    <w:rsid w:val="00286347"/>
    <w:rsid w:val="002B2082"/>
    <w:rsid w:val="002C0AE7"/>
    <w:rsid w:val="002C58E3"/>
    <w:rsid w:val="002D66DA"/>
    <w:rsid w:val="00307484"/>
    <w:rsid w:val="003224F4"/>
    <w:rsid w:val="00342081"/>
    <w:rsid w:val="00343716"/>
    <w:rsid w:val="00344C13"/>
    <w:rsid w:val="00351FDD"/>
    <w:rsid w:val="00352B0B"/>
    <w:rsid w:val="00352CFC"/>
    <w:rsid w:val="003736EA"/>
    <w:rsid w:val="003A392B"/>
    <w:rsid w:val="003B3D8B"/>
    <w:rsid w:val="003D3B14"/>
    <w:rsid w:val="003E0ABF"/>
    <w:rsid w:val="003E47BD"/>
    <w:rsid w:val="004201B8"/>
    <w:rsid w:val="00420E62"/>
    <w:rsid w:val="0042131F"/>
    <w:rsid w:val="00442256"/>
    <w:rsid w:val="00464D45"/>
    <w:rsid w:val="00466731"/>
    <w:rsid w:val="004669C0"/>
    <w:rsid w:val="00472D04"/>
    <w:rsid w:val="00477204"/>
    <w:rsid w:val="00482A7F"/>
    <w:rsid w:val="00493638"/>
    <w:rsid w:val="00495007"/>
    <w:rsid w:val="004E1832"/>
    <w:rsid w:val="00511A1B"/>
    <w:rsid w:val="005127F8"/>
    <w:rsid w:val="005131C9"/>
    <w:rsid w:val="00542C02"/>
    <w:rsid w:val="00550768"/>
    <w:rsid w:val="00552875"/>
    <w:rsid w:val="005663B2"/>
    <w:rsid w:val="005710D0"/>
    <w:rsid w:val="005713D4"/>
    <w:rsid w:val="00595CF9"/>
    <w:rsid w:val="005B2DD4"/>
    <w:rsid w:val="005B32F8"/>
    <w:rsid w:val="005B4127"/>
    <w:rsid w:val="005B7C8D"/>
    <w:rsid w:val="00641749"/>
    <w:rsid w:val="00641D65"/>
    <w:rsid w:val="0069084E"/>
    <w:rsid w:val="006A0625"/>
    <w:rsid w:val="006E78EB"/>
    <w:rsid w:val="007037A5"/>
    <w:rsid w:val="0070705C"/>
    <w:rsid w:val="0072202C"/>
    <w:rsid w:val="0074070E"/>
    <w:rsid w:val="00745B96"/>
    <w:rsid w:val="00753710"/>
    <w:rsid w:val="007659A1"/>
    <w:rsid w:val="00776763"/>
    <w:rsid w:val="007804A3"/>
    <w:rsid w:val="007944E5"/>
    <w:rsid w:val="007A3FB2"/>
    <w:rsid w:val="007A56FE"/>
    <w:rsid w:val="007B7CF5"/>
    <w:rsid w:val="007C63F0"/>
    <w:rsid w:val="007F3F9C"/>
    <w:rsid w:val="007F703C"/>
    <w:rsid w:val="007F76A9"/>
    <w:rsid w:val="007F7D37"/>
    <w:rsid w:val="00803DAA"/>
    <w:rsid w:val="00813D0A"/>
    <w:rsid w:val="00823CDC"/>
    <w:rsid w:val="008275DE"/>
    <w:rsid w:val="00853B24"/>
    <w:rsid w:val="00882A18"/>
    <w:rsid w:val="00891148"/>
    <w:rsid w:val="0089489B"/>
    <w:rsid w:val="008B46AA"/>
    <w:rsid w:val="008C341A"/>
    <w:rsid w:val="008D7780"/>
    <w:rsid w:val="008F2150"/>
    <w:rsid w:val="008F76AB"/>
    <w:rsid w:val="00905B0A"/>
    <w:rsid w:val="0090671A"/>
    <w:rsid w:val="009200E1"/>
    <w:rsid w:val="00940FE9"/>
    <w:rsid w:val="009410A2"/>
    <w:rsid w:val="00952A9B"/>
    <w:rsid w:val="00966494"/>
    <w:rsid w:val="009664F3"/>
    <w:rsid w:val="00974745"/>
    <w:rsid w:val="00974D3E"/>
    <w:rsid w:val="009C05D4"/>
    <w:rsid w:val="009D6119"/>
    <w:rsid w:val="009E45AE"/>
    <w:rsid w:val="00A230A0"/>
    <w:rsid w:val="00A2344E"/>
    <w:rsid w:val="00A87FB0"/>
    <w:rsid w:val="00AA174E"/>
    <w:rsid w:val="00AB11BC"/>
    <w:rsid w:val="00AB254E"/>
    <w:rsid w:val="00AD2444"/>
    <w:rsid w:val="00AD35E0"/>
    <w:rsid w:val="00AD661E"/>
    <w:rsid w:val="00AD70B2"/>
    <w:rsid w:val="00AE1554"/>
    <w:rsid w:val="00B047F2"/>
    <w:rsid w:val="00B07A65"/>
    <w:rsid w:val="00B15E40"/>
    <w:rsid w:val="00B2011C"/>
    <w:rsid w:val="00B238E0"/>
    <w:rsid w:val="00B23FAD"/>
    <w:rsid w:val="00B65DBC"/>
    <w:rsid w:val="00B752AE"/>
    <w:rsid w:val="00BA5FC4"/>
    <w:rsid w:val="00BC5AA3"/>
    <w:rsid w:val="00BC6F86"/>
    <w:rsid w:val="00C006FF"/>
    <w:rsid w:val="00C067E9"/>
    <w:rsid w:val="00C16066"/>
    <w:rsid w:val="00C20FDD"/>
    <w:rsid w:val="00C312BA"/>
    <w:rsid w:val="00C45227"/>
    <w:rsid w:val="00C57866"/>
    <w:rsid w:val="00C57F53"/>
    <w:rsid w:val="00C66862"/>
    <w:rsid w:val="00CA5FF5"/>
    <w:rsid w:val="00CB3EC0"/>
    <w:rsid w:val="00CB5F27"/>
    <w:rsid w:val="00CF3A10"/>
    <w:rsid w:val="00D05768"/>
    <w:rsid w:val="00D24E36"/>
    <w:rsid w:val="00D573B8"/>
    <w:rsid w:val="00D8123B"/>
    <w:rsid w:val="00D97019"/>
    <w:rsid w:val="00DA0307"/>
    <w:rsid w:val="00DC7382"/>
    <w:rsid w:val="00DF7E55"/>
    <w:rsid w:val="00E0229C"/>
    <w:rsid w:val="00E17DA7"/>
    <w:rsid w:val="00E322EA"/>
    <w:rsid w:val="00E36AA3"/>
    <w:rsid w:val="00E40CC4"/>
    <w:rsid w:val="00E518DF"/>
    <w:rsid w:val="00E531F3"/>
    <w:rsid w:val="00EB6B6D"/>
    <w:rsid w:val="00EE4857"/>
    <w:rsid w:val="00EF2C2B"/>
    <w:rsid w:val="00F202F4"/>
    <w:rsid w:val="00F26375"/>
    <w:rsid w:val="00F63FEF"/>
    <w:rsid w:val="00F66B89"/>
    <w:rsid w:val="00F67A75"/>
    <w:rsid w:val="00F7081D"/>
    <w:rsid w:val="00F81792"/>
    <w:rsid w:val="00F95E0E"/>
    <w:rsid w:val="00F97ADD"/>
    <w:rsid w:val="00FC0E3D"/>
    <w:rsid w:val="00FC15AC"/>
    <w:rsid w:val="00FC27DA"/>
    <w:rsid w:val="00FC2BFB"/>
    <w:rsid w:val="00FC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6349"/>
  <w15:docId w15:val="{C845185B-16EE-4E76-A158-446868EF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68594967">
      <w:bodyDiv w:val="1"/>
      <w:marLeft w:val="0"/>
      <w:marRight w:val="0"/>
      <w:marTop w:val="0"/>
      <w:marBottom w:val="0"/>
      <w:divBdr>
        <w:top w:val="none" w:sz="0" w:space="0" w:color="auto"/>
        <w:left w:val="none" w:sz="0" w:space="0" w:color="auto"/>
        <w:bottom w:val="none" w:sz="0" w:space="0" w:color="auto"/>
        <w:right w:val="none" w:sz="0" w:space="0" w:color="auto"/>
      </w:divBdr>
    </w:div>
    <w:div w:id="93933621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06">
          <w:marLeft w:val="0"/>
          <w:marRight w:val="0"/>
          <w:marTop w:val="0"/>
          <w:marBottom w:val="0"/>
          <w:divBdr>
            <w:top w:val="none" w:sz="0" w:space="0" w:color="auto"/>
            <w:left w:val="none" w:sz="0" w:space="0" w:color="auto"/>
            <w:bottom w:val="none" w:sz="0" w:space="0" w:color="auto"/>
            <w:right w:val="none" w:sz="0" w:space="0" w:color="auto"/>
          </w:divBdr>
        </w:div>
        <w:div w:id="1944458958">
          <w:marLeft w:val="0"/>
          <w:marRight w:val="0"/>
          <w:marTop w:val="0"/>
          <w:marBottom w:val="0"/>
          <w:divBdr>
            <w:top w:val="none" w:sz="0" w:space="0" w:color="auto"/>
            <w:left w:val="none" w:sz="0" w:space="0" w:color="auto"/>
            <w:bottom w:val="none" w:sz="0" w:space="0" w:color="auto"/>
            <w:right w:val="none" w:sz="0" w:space="0" w:color="auto"/>
          </w:divBdr>
        </w:div>
        <w:div w:id="1927490761">
          <w:marLeft w:val="0"/>
          <w:marRight w:val="0"/>
          <w:marTop w:val="0"/>
          <w:marBottom w:val="0"/>
          <w:divBdr>
            <w:top w:val="none" w:sz="0" w:space="0" w:color="auto"/>
            <w:left w:val="none" w:sz="0" w:space="0" w:color="auto"/>
            <w:bottom w:val="none" w:sz="0" w:space="0" w:color="auto"/>
            <w:right w:val="none" w:sz="0" w:space="0" w:color="auto"/>
          </w:divBdr>
        </w:div>
      </w:divsChild>
    </w:div>
    <w:div w:id="1191258822">
      <w:bodyDiv w:val="1"/>
      <w:marLeft w:val="0"/>
      <w:marRight w:val="0"/>
      <w:marTop w:val="0"/>
      <w:marBottom w:val="0"/>
      <w:divBdr>
        <w:top w:val="none" w:sz="0" w:space="0" w:color="auto"/>
        <w:left w:val="none" w:sz="0" w:space="0" w:color="auto"/>
        <w:bottom w:val="none" w:sz="0" w:space="0" w:color="auto"/>
        <w:right w:val="none" w:sz="0" w:space="0" w:color="auto"/>
      </w:divBdr>
    </w:div>
    <w:div w:id="1257979321">
      <w:bodyDiv w:val="1"/>
      <w:marLeft w:val="0"/>
      <w:marRight w:val="0"/>
      <w:marTop w:val="0"/>
      <w:marBottom w:val="0"/>
      <w:divBdr>
        <w:top w:val="none" w:sz="0" w:space="0" w:color="auto"/>
        <w:left w:val="none" w:sz="0" w:space="0" w:color="auto"/>
        <w:bottom w:val="none" w:sz="0" w:space="0" w:color="auto"/>
        <w:right w:val="none" w:sz="0" w:space="0" w:color="auto"/>
      </w:divBdr>
      <w:divsChild>
        <w:div w:id="1841240444">
          <w:marLeft w:val="0"/>
          <w:marRight w:val="0"/>
          <w:marTop w:val="0"/>
          <w:marBottom w:val="0"/>
          <w:divBdr>
            <w:top w:val="none" w:sz="0" w:space="0" w:color="auto"/>
            <w:left w:val="none" w:sz="0" w:space="0" w:color="auto"/>
            <w:bottom w:val="none" w:sz="0" w:space="0" w:color="auto"/>
            <w:right w:val="none" w:sz="0" w:space="0" w:color="auto"/>
          </w:divBdr>
          <w:divsChild>
            <w:div w:id="1961374253">
              <w:marLeft w:val="0"/>
              <w:marRight w:val="0"/>
              <w:marTop w:val="0"/>
              <w:marBottom w:val="0"/>
              <w:divBdr>
                <w:top w:val="none" w:sz="0" w:space="0" w:color="auto"/>
                <w:left w:val="none" w:sz="0" w:space="0" w:color="auto"/>
                <w:bottom w:val="none" w:sz="0" w:space="0" w:color="auto"/>
                <w:right w:val="none" w:sz="0" w:space="0" w:color="auto"/>
              </w:divBdr>
              <w:divsChild>
                <w:div w:id="712115086">
                  <w:marLeft w:val="0"/>
                  <w:marRight w:val="0"/>
                  <w:marTop w:val="0"/>
                  <w:marBottom w:val="0"/>
                  <w:divBdr>
                    <w:top w:val="none" w:sz="0" w:space="0" w:color="auto"/>
                    <w:left w:val="none" w:sz="0" w:space="0" w:color="auto"/>
                    <w:bottom w:val="none" w:sz="0" w:space="0" w:color="auto"/>
                    <w:right w:val="none" w:sz="0" w:space="0" w:color="auto"/>
                  </w:divBdr>
                  <w:divsChild>
                    <w:div w:id="485318580">
                      <w:marLeft w:val="0"/>
                      <w:marRight w:val="0"/>
                      <w:marTop w:val="0"/>
                      <w:marBottom w:val="0"/>
                      <w:divBdr>
                        <w:top w:val="none" w:sz="0" w:space="0" w:color="auto"/>
                        <w:left w:val="none" w:sz="0" w:space="0" w:color="auto"/>
                        <w:bottom w:val="none" w:sz="0" w:space="0" w:color="auto"/>
                        <w:right w:val="none" w:sz="0" w:space="0" w:color="auto"/>
                      </w:divBdr>
                      <w:divsChild>
                        <w:div w:id="109519859">
                          <w:marLeft w:val="0"/>
                          <w:marRight w:val="0"/>
                          <w:marTop w:val="0"/>
                          <w:marBottom w:val="0"/>
                          <w:divBdr>
                            <w:top w:val="none" w:sz="0" w:space="0" w:color="auto"/>
                            <w:left w:val="none" w:sz="0" w:space="0" w:color="auto"/>
                            <w:bottom w:val="none" w:sz="0" w:space="0" w:color="auto"/>
                            <w:right w:val="single" w:sz="6" w:space="0" w:color="FFFFFF"/>
                          </w:divBdr>
                          <w:divsChild>
                            <w:div w:id="1161388536">
                              <w:marLeft w:val="0"/>
                              <w:marRight w:val="0"/>
                              <w:marTop w:val="0"/>
                              <w:marBottom w:val="0"/>
                              <w:divBdr>
                                <w:top w:val="none" w:sz="0" w:space="0" w:color="auto"/>
                                <w:left w:val="none" w:sz="0" w:space="0" w:color="auto"/>
                                <w:bottom w:val="none" w:sz="0" w:space="0" w:color="auto"/>
                                <w:right w:val="none" w:sz="0" w:space="0" w:color="auto"/>
                              </w:divBdr>
                            </w:div>
                          </w:divsChild>
                        </w:div>
                        <w:div w:id="966395759">
                          <w:marLeft w:val="0"/>
                          <w:marRight w:val="0"/>
                          <w:marTop w:val="0"/>
                          <w:marBottom w:val="0"/>
                          <w:divBdr>
                            <w:top w:val="none" w:sz="0" w:space="0" w:color="auto"/>
                            <w:left w:val="single" w:sz="6" w:space="11" w:color="EEEEEE"/>
                            <w:bottom w:val="none" w:sz="0" w:space="0" w:color="auto"/>
                            <w:right w:val="single" w:sz="6" w:space="0" w:color="FFFFFF"/>
                          </w:divBdr>
                          <w:divsChild>
                            <w:div w:id="1084764265">
                              <w:marLeft w:val="0"/>
                              <w:marRight w:val="0"/>
                              <w:marTop w:val="0"/>
                              <w:marBottom w:val="0"/>
                              <w:divBdr>
                                <w:top w:val="none" w:sz="0" w:space="0" w:color="auto"/>
                                <w:left w:val="none" w:sz="0" w:space="0" w:color="auto"/>
                                <w:bottom w:val="none" w:sz="0" w:space="0" w:color="auto"/>
                                <w:right w:val="none" w:sz="0" w:space="0" w:color="auto"/>
                              </w:divBdr>
                            </w:div>
                          </w:divsChild>
                        </w:div>
                        <w:div w:id="689530214">
                          <w:marLeft w:val="0"/>
                          <w:marRight w:val="0"/>
                          <w:marTop w:val="0"/>
                          <w:marBottom w:val="0"/>
                          <w:divBdr>
                            <w:top w:val="none" w:sz="0" w:space="0" w:color="auto"/>
                            <w:left w:val="single" w:sz="6" w:space="11" w:color="EEEEEE"/>
                            <w:bottom w:val="none" w:sz="0" w:space="0" w:color="auto"/>
                            <w:right w:val="none" w:sz="0" w:space="0" w:color="auto"/>
                          </w:divBdr>
                          <w:divsChild>
                            <w:div w:id="881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461185">
      <w:bodyDiv w:val="1"/>
      <w:marLeft w:val="0"/>
      <w:marRight w:val="0"/>
      <w:marTop w:val="0"/>
      <w:marBottom w:val="0"/>
      <w:divBdr>
        <w:top w:val="none" w:sz="0" w:space="0" w:color="auto"/>
        <w:left w:val="none" w:sz="0" w:space="0" w:color="auto"/>
        <w:bottom w:val="none" w:sz="0" w:space="0" w:color="auto"/>
        <w:right w:val="none" w:sz="0" w:space="0" w:color="auto"/>
      </w:divBdr>
      <w:divsChild>
        <w:div w:id="834296279">
          <w:marLeft w:val="0"/>
          <w:marRight w:val="0"/>
          <w:marTop w:val="0"/>
          <w:marBottom w:val="0"/>
          <w:divBdr>
            <w:top w:val="none" w:sz="0" w:space="0" w:color="auto"/>
            <w:left w:val="none" w:sz="0" w:space="0" w:color="auto"/>
            <w:bottom w:val="none" w:sz="0" w:space="0" w:color="auto"/>
            <w:right w:val="none" w:sz="0" w:space="0" w:color="auto"/>
          </w:divBdr>
        </w:div>
        <w:div w:id="737284637">
          <w:marLeft w:val="0"/>
          <w:marRight w:val="0"/>
          <w:marTop w:val="0"/>
          <w:marBottom w:val="0"/>
          <w:divBdr>
            <w:top w:val="none" w:sz="0" w:space="0" w:color="auto"/>
            <w:left w:val="none" w:sz="0" w:space="0" w:color="auto"/>
            <w:bottom w:val="none" w:sz="0" w:space="0" w:color="auto"/>
            <w:right w:val="none" w:sz="0" w:space="0" w:color="auto"/>
          </w:divBdr>
        </w:div>
        <w:div w:id="1940212733">
          <w:marLeft w:val="0"/>
          <w:marRight w:val="0"/>
          <w:marTop w:val="0"/>
          <w:marBottom w:val="0"/>
          <w:divBdr>
            <w:top w:val="none" w:sz="0" w:space="0" w:color="auto"/>
            <w:left w:val="none" w:sz="0" w:space="0" w:color="auto"/>
            <w:bottom w:val="none" w:sz="0" w:space="0" w:color="auto"/>
            <w:right w:val="none" w:sz="0" w:space="0" w:color="auto"/>
          </w:divBdr>
        </w:div>
        <w:div w:id="1211958179">
          <w:marLeft w:val="0"/>
          <w:marRight w:val="0"/>
          <w:marTop w:val="0"/>
          <w:marBottom w:val="0"/>
          <w:divBdr>
            <w:top w:val="none" w:sz="0" w:space="0" w:color="auto"/>
            <w:left w:val="none" w:sz="0" w:space="0" w:color="auto"/>
            <w:bottom w:val="none" w:sz="0" w:space="0" w:color="auto"/>
            <w:right w:val="none" w:sz="0" w:space="0" w:color="auto"/>
          </w:divBdr>
        </w:div>
        <w:div w:id="2105105729">
          <w:marLeft w:val="0"/>
          <w:marRight w:val="0"/>
          <w:marTop w:val="0"/>
          <w:marBottom w:val="0"/>
          <w:divBdr>
            <w:top w:val="none" w:sz="0" w:space="0" w:color="auto"/>
            <w:left w:val="none" w:sz="0" w:space="0" w:color="auto"/>
            <w:bottom w:val="none" w:sz="0" w:space="0" w:color="auto"/>
            <w:right w:val="none" w:sz="0" w:space="0" w:color="auto"/>
          </w:divBdr>
        </w:div>
        <w:div w:id="701707890">
          <w:marLeft w:val="0"/>
          <w:marRight w:val="0"/>
          <w:marTop w:val="0"/>
          <w:marBottom w:val="0"/>
          <w:divBdr>
            <w:top w:val="none" w:sz="0" w:space="0" w:color="auto"/>
            <w:left w:val="none" w:sz="0" w:space="0" w:color="auto"/>
            <w:bottom w:val="none" w:sz="0" w:space="0" w:color="auto"/>
            <w:right w:val="none" w:sz="0" w:space="0" w:color="auto"/>
          </w:divBdr>
        </w:div>
        <w:div w:id="1438914326">
          <w:marLeft w:val="0"/>
          <w:marRight w:val="0"/>
          <w:marTop w:val="0"/>
          <w:marBottom w:val="0"/>
          <w:divBdr>
            <w:top w:val="none" w:sz="0" w:space="0" w:color="auto"/>
            <w:left w:val="none" w:sz="0" w:space="0" w:color="auto"/>
            <w:bottom w:val="none" w:sz="0" w:space="0" w:color="auto"/>
            <w:right w:val="none" w:sz="0" w:space="0" w:color="auto"/>
          </w:divBdr>
        </w:div>
        <w:div w:id="1130977439">
          <w:marLeft w:val="0"/>
          <w:marRight w:val="0"/>
          <w:marTop w:val="0"/>
          <w:marBottom w:val="0"/>
          <w:divBdr>
            <w:top w:val="none" w:sz="0" w:space="0" w:color="auto"/>
            <w:left w:val="none" w:sz="0" w:space="0" w:color="auto"/>
            <w:bottom w:val="none" w:sz="0" w:space="0" w:color="auto"/>
            <w:right w:val="none" w:sz="0" w:space="0" w:color="auto"/>
          </w:divBdr>
        </w:div>
        <w:div w:id="1953780877">
          <w:marLeft w:val="0"/>
          <w:marRight w:val="0"/>
          <w:marTop w:val="0"/>
          <w:marBottom w:val="0"/>
          <w:divBdr>
            <w:top w:val="none" w:sz="0" w:space="0" w:color="auto"/>
            <w:left w:val="none" w:sz="0" w:space="0" w:color="auto"/>
            <w:bottom w:val="none" w:sz="0" w:space="0" w:color="auto"/>
            <w:right w:val="none" w:sz="0" w:space="0" w:color="auto"/>
          </w:divBdr>
        </w:div>
      </w:divsChild>
    </w:div>
    <w:div w:id="1569268825">
      <w:bodyDiv w:val="1"/>
      <w:marLeft w:val="0"/>
      <w:marRight w:val="0"/>
      <w:marTop w:val="0"/>
      <w:marBottom w:val="0"/>
      <w:divBdr>
        <w:top w:val="none" w:sz="0" w:space="0" w:color="auto"/>
        <w:left w:val="none" w:sz="0" w:space="0" w:color="auto"/>
        <w:bottom w:val="none" w:sz="0" w:space="0" w:color="auto"/>
        <w:right w:val="none" w:sz="0" w:space="0" w:color="auto"/>
      </w:divBdr>
    </w:div>
    <w:div w:id="1634018682">
      <w:bodyDiv w:val="1"/>
      <w:marLeft w:val="0"/>
      <w:marRight w:val="0"/>
      <w:marTop w:val="0"/>
      <w:marBottom w:val="0"/>
      <w:divBdr>
        <w:top w:val="none" w:sz="0" w:space="0" w:color="auto"/>
        <w:left w:val="none" w:sz="0" w:space="0" w:color="auto"/>
        <w:bottom w:val="none" w:sz="0" w:space="0" w:color="auto"/>
        <w:right w:val="none" w:sz="0" w:space="0" w:color="auto"/>
      </w:divBdr>
    </w:div>
    <w:div w:id="1683702953">
      <w:bodyDiv w:val="1"/>
      <w:marLeft w:val="0"/>
      <w:marRight w:val="0"/>
      <w:marTop w:val="0"/>
      <w:marBottom w:val="0"/>
      <w:divBdr>
        <w:top w:val="none" w:sz="0" w:space="0" w:color="auto"/>
        <w:left w:val="none" w:sz="0" w:space="0" w:color="auto"/>
        <w:bottom w:val="none" w:sz="0" w:space="0" w:color="auto"/>
        <w:right w:val="none" w:sz="0" w:space="0" w:color="auto"/>
      </w:divBdr>
    </w:div>
    <w:div w:id="1697267573">
      <w:bodyDiv w:val="1"/>
      <w:marLeft w:val="0"/>
      <w:marRight w:val="0"/>
      <w:marTop w:val="0"/>
      <w:marBottom w:val="0"/>
      <w:divBdr>
        <w:top w:val="none" w:sz="0" w:space="0" w:color="auto"/>
        <w:left w:val="none" w:sz="0" w:space="0" w:color="auto"/>
        <w:bottom w:val="none" w:sz="0" w:space="0" w:color="auto"/>
        <w:right w:val="none" w:sz="0" w:space="0" w:color="auto"/>
      </w:divBdr>
    </w:div>
    <w:div w:id="1714891128">
      <w:bodyDiv w:val="1"/>
      <w:marLeft w:val="0"/>
      <w:marRight w:val="0"/>
      <w:marTop w:val="0"/>
      <w:marBottom w:val="0"/>
      <w:divBdr>
        <w:top w:val="none" w:sz="0" w:space="0" w:color="auto"/>
        <w:left w:val="none" w:sz="0" w:space="0" w:color="auto"/>
        <w:bottom w:val="none" w:sz="0" w:space="0" w:color="auto"/>
        <w:right w:val="none" w:sz="0" w:space="0" w:color="auto"/>
      </w:divBdr>
    </w:div>
    <w:div w:id="1724282498">
      <w:bodyDiv w:val="1"/>
      <w:marLeft w:val="0"/>
      <w:marRight w:val="0"/>
      <w:marTop w:val="0"/>
      <w:marBottom w:val="0"/>
      <w:divBdr>
        <w:top w:val="none" w:sz="0" w:space="0" w:color="auto"/>
        <w:left w:val="none" w:sz="0" w:space="0" w:color="auto"/>
        <w:bottom w:val="none" w:sz="0" w:space="0" w:color="auto"/>
        <w:right w:val="none" w:sz="0" w:space="0" w:color="auto"/>
      </w:divBdr>
      <w:divsChild>
        <w:div w:id="461507841">
          <w:marLeft w:val="0"/>
          <w:marRight w:val="0"/>
          <w:marTop w:val="0"/>
          <w:marBottom w:val="0"/>
          <w:divBdr>
            <w:top w:val="none" w:sz="0" w:space="0" w:color="auto"/>
            <w:left w:val="none" w:sz="0" w:space="0" w:color="auto"/>
            <w:bottom w:val="none" w:sz="0" w:space="0" w:color="auto"/>
            <w:right w:val="none" w:sz="0" w:space="0" w:color="auto"/>
          </w:divBdr>
          <w:divsChild>
            <w:div w:id="869802437">
              <w:marLeft w:val="0"/>
              <w:marRight w:val="0"/>
              <w:marTop w:val="0"/>
              <w:marBottom w:val="0"/>
              <w:divBdr>
                <w:top w:val="none" w:sz="0" w:space="0" w:color="auto"/>
                <w:left w:val="none" w:sz="0" w:space="0" w:color="auto"/>
                <w:bottom w:val="none" w:sz="0" w:space="0" w:color="auto"/>
                <w:right w:val="none" w:sz="0" w:space="0" w:color="auto"/>
              </w:divBdr>
              <w:divsChild>
                <w:div w:id="1768651135">
                  <w:marLeft w:val="0"/>
                  <w:marRight w:val="0"/>
                  <w:marTop w:val="0"/>
                  <w:marBottom w:val="0"/>
                  <w:divBdr>
                    <w:top w:val="none" w:sz="0" w:space="0" w:color="auto"/>
                    <w:left w:val="none" w:sz="0" w:space="0" w:color="auto"/>
                    <w:bottom w:val="none" w:sz="0" w:space="0" w:color="auto"/>
                    <w:right w:val="none" w:sz="0" w:space="0" w:color="auto"/>
                  </w:divBdr>
                  <w:divsChild>
                    <w:div w:id="783423439">
                      <w:marLeft w:val="0"/>
                      <w:marRight w:val="0"/>
                      <w:marTop w:val="0"/>
                      <w:marBottom w:val="0"/>
                      <w:divBdr>
                        <w:top w:val="none" w:sz="0" w:space="0" w:color="auto"/>
                        <w:left w:val="none" w:sz="0" w:space="0" w:color="auto"/>
                        <w:bottom w:val="none" w:sz="0" w:space="0" w:color="auto"/>
                        <w:right w:val="none" w:sz="0" w:space="0" w:color="auto"/>
                      </w:divBdr>
                      <w:divsChild>
                        <w:div w:id="1212379802">
                          <w:marLeft w:val="0"/>
                          <w:marRight w:val="0"/>
                          <w:marTop w:val="0"/>
                          <w:marBottom w:val="0"/>
                          <w:divBdr>
                            <w:top w:val="none" w:sz="0" w:space="0" w:color="auto"/>
                            <w:left w:val="none" w:sz="0" w:space="0" w:color="auto"/>
                            <w:bottom w:val="none" w:sz="0" w:space="0" w:color="auto"/>
                            <w:right w:val="none" w:sz="0" w:space="0" w:color="auto"/>
                          </w:divBdr>
                          <w:divsChild>
                            <w:div w:id="1024477226">
                              <w:marLeft w:val="0"/>
                              <w:marRight w:val="0"/>
                              <w:marTop w:val="0"/>
                              <w:marBottom w:val="0"/>
                              <w:divBdr>
                                <w:top w:val="none" w:sz="0" w:space="0" w:color="auto"/>
                                <w:left w:val="none" w:sz="0" w:space="0" w:color="auto"/>
                                <w:bottom w:val="none" w:sz="0" w:space="0" w:color="auto"/>
                                <w:right w:val="single" w:sz="6" w:space="0" w:color="FFFFFF"/>
                              </w:divBdr>
                              <w:divsChild>
                                <w:div w:id="1941066372">
                                  <w:marLeft w:val="0"/>
                                  <w:marRight w:val="0"/>
                                  <w:marTop w:val="0"/>
                                  <w:marBottom w:val="0"/>
                                  <w:divBdr>
                                    <w:top w:val="none" w:sz="0" w:space="0" w:color="auto"/>
                                    <w:left w:val="none" w:sz="0" w:space="0" w:color="auto"/>
                                    <w:bottom w:val="none" w:sz="0" w:space="0" w:color="auto"/>
                                    <w:right w:val="none" w:sz="0" w:space="0" w:color="auto"/>
                                  </w:divBdr>
                                </w:div>
                              </w:divsChild>
                            </w:div>
                            <w:div w:id="1222445660">
                              <w:marLeft w:val="0"/>
                              <w:marRight w:val="0"/>
                              <w:marTop w:val="0"/>
                              <w:marBottom w:val="0"/>
                              <w:divBdr>
                                <w:top w:val="none" w:sz="0" w:space="0" w:color="auto"/>
                                <w:left w:val="single" w:sz="6" w:space="11" w:color="EEEEEE"/>
                                <w:bottom w:val="none" w:sz="0" w:space="0" w:color="auto"/>
                                <w:right w:val="single" w:sz="6" w:space="0" w:color="FFFFFF"/>
                              </w:divBdr>
                              <w:divsChild>
                                <w:div w:id="357705592">
                                  <w:marLeft w:val="0"/>
                                  <w:marRight w:val="0"/>
                                  <w:marTop w:val="0"/>
                                  <w:marBottom w:val="0"/>
                                  <w:divBdr>
                                    <w:top w:val="none" w:sz="0" w:space="0" w:color="auto"/>
                                    <w:left w:val="none" w:sz="0" w:space="0" w:color="auto"/>
                                    <w:bottom w:val="none" w:sz="0" w:space="0" w:color="auto"/>
                                    <w:right w:val="none" w:sz="0" w:space="0" w:color="auto"/>
                                  </w:divBdr>
                                </w:div>
                              </w:divsChild>
                            </w:div>
                            <w:div w:id="1807166542">
                              <w:marLeft w:val="0"/>
                              <w:marRight w:val="0"/>
                              <w:marTop w:val="0"/>
                              <w:marBottom w:val="0"/>
                              <w:divBdr>
                                <w:top w:val="none" w:sz="0" w:space="0" w:color="auto"/>
                                <w:left w:val="single" w:sz="6" w:space="11" w:color="EEEEEE"/>
                                <w:bottom w:val="none" w:sz="0" w:space="0" w:color="auto"/>
                                <w:right w:val="none" w:sz="0" w:space="0" w:color="auto"/>
                              </w:divBdr>
                              <w:divsChild>
                                <w:div w:id="1694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945">
      <w:bodyDiv w:val="1"/>
      <w:marLeft w:val="0"/>
      <w:marRight w:val="0"/>
      <w:marTop w:val="0"/>
      <w:marBottom w:val="0"/>
      <w:divBdr>
        <w:top w:val="none" w:sz="0" w:space="0" w:color="auto"/>
        <w:left w:val="none" w:sz="0" w:space="0" w:color="auto"/>
        <w:bottom w:val="none" w:sz="0" w:space="0" w:color="auto"/>
        <w:right w:val="none" w:sz="0" w:space="0" w:color="auto"/>
      </w:divBdr>
    </w:div>
    <w:div w:id="1788693743">
      <w:bodyDiv w:val="1"/>
      <w:marLeft w:val="0"/>
      <w:marRight w:val="0"/>
      <w:marTop w:val="0"/>
      <w:marBottom w:val="0"/>
      <w:divBdr>
        <w:top w:val="none" w:sz="0" w:space="0" w:color="auto"/>
        <w:left w:val="none" w:sz="0" w:space="0" w:color="auto"/>
        <w:bottom w:val="none" w:sz="0" w:space="0" w:color="auto"/>
        <w:right w:val="none" w:sz="0" w:space="0" w:color="auto"/>
      </w:divBdr>
    </w:div>
    <w:div w:id="1892885690">
      <w:bodyDiv w:val="1"/>
      <w:marLeft w:val="0"/>
      <w:marRight w:val="0"/>
      <w:marTop w:val="0"/>
      <w:marBottom w:val="0"/>
      <w:divBdr>
        <w:top w:val="none" w:sz="0" w:space="0" w:color="auto"/>
        <w:left w:val="none" w:sz="0" w:space="0" w:color="auto"/>
        <w:bottom w:val="none" w:sz="0" w:space="0" w:color="auto"/>
        <w:right w:val="none" w:sz="0" w:space="0" w:color="auto"/>
      </w:divBdr>
    </w:div>
    <w:div w:id="20845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Elizabeth Krugler</cp:lastModifiedBy>
  <cp:revision>2</cp:revision>
  <cp:lastPrinted>2016-06-16T15:10:00Z</cp:lastPrinted>
  <dcterms:created xsi:type="dcterms:W3CDTF">2019-04-30T18:49:00Z</dcterms:created>
  <dcterms:modified xsi:type="dcterms:W3CDTF">2019-04-30T18:49:00Z</dcterms:modified>
</cp:coreProperties>
</file>