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3E51" w14:textId="5B0FC785" w:rsidR="00F7081D" w:rsidRDefault="00F7081D" w:rsidP="00F7081D">
      <w:pPr>
        <w:spacing w:after="0" w:line="240" w:lineRule="auto"/>
        <w:jc w:val="center"/>
        <w:rPr>
          <w:b/>
        </w:rPr>
      </w:pPr>
      <w:r>
        <w:rPr>
          <w:b/>
        </w:rPr>
        <w:t xml:space="preserve">DRAFT </w:t>
      </w:r>
      <w:r w:rsidR="00615245">
        <w:rPr>
          <w:b/>
        </w:rPr>
        <w:t>MINUTES</w:t>
      </w:r>
    </w:p>
    <w:p w14:paraId="4CF26FA2" w14:textId="77777777" w:rsidR="00F7081D" w:rsidRDefault="00F7081D" w:rsidP="00F7081D">
      <w:pPr>
        <w:spacing w:after="0" w:line="240" w:lineRule="auto"/>
        <w:jc w:val="center"/>
        <w:rPr>
          <w:b/>
        </w:rPr>
      </w:pPr>
      <w:r>
        <w:rPr>
          <w:b/>
        </w:rPr>
        <w:t>EXECUTIVE COMMITTEE MEETING</w:t>
      </w:r>
    </w:p>
    <w:p w14:paraId="0BB17B43" w14:textId="77777777" w:rsidR="00F7081D" w:rsidRDefault="00AD70B2" w:rsidP="00F7081D">
      <w:pPr>
        <w:spacing w:after="0" w:line="240" w:lineRule="auto"/>
        <w:jc w:val="center"/>
      </w:pPr>
      <w:r>
        <w:t xml:space="preserve">Friday, </w:t>
      </w:r>
      <w:r w:rsidR="000B3837">
        <w:t>April 19</w:t>
      </w:r>
      <w:r w:rsidR="000326DE">
        <w:t>, 2019</w:t>
      </w:r>
    </w:p>
    <w:p w14:paraId="32D271E9" w14:textId="77777777" w:rsidR="00F7081D" w:rsidRDefault="000326DE" w:rsidP="009E45AE">
      <w:pPr>
        <w:spacing w:after="0" w:line="240" w:lineRule="auto"/>
        <w:jc w:val="center"/>
      </w:pPr>
      <w:r>
        <w:t>1</w:t>
      </w:r>
      <w:r w:rsidR="00AD70B2">
        <w:t>0</w:t>
      </w:r>
      <w:r>
        <w:t>:00</w:t>
      </w:r>
      <w:r w:rsidR="00AD70B2">
        <w:t xml:space="preserve"> AM – 12</w:t>
      </w:r>
      <w:r>
        <w:t>:00 P</w:t>
      </w:r>
      <w:r w:rsidR="009C05D4">
        <w:t>M</w:t>
      </w:r>
    </w:p>
    <w:p w14:paraId="4E68D6CE" w14:textId="77777777" w:rsidR="00F81792" w:rsidRDefault="00F7081D" w:rsidP="00F81792">
      <w:pPr>
        <w:spacing w:after="0" w:line="240" w:lineRule="auto"/>
        <w:jc w:val="center"/>
      </w:pPr>
      <w:r>
        <w:t xml:space="preserve">Meeting Location: </w:t>
      </w:r>
    </w:p>
    <w:p w14:paraId="27056A8A" w14:textId="77777777"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14:paraId="15D4F179" w14:textId="77777777"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14:paraId="344BF422" w14:textId="77777777" w:rsidR="00CF3A10" w:rsidRDefault="00FC15AC" w:rsidP="002C0AE7">
      <w:pPr>
        <w:spacing w:after="0" w:line="240" w:lineRule="auto"/>
        <w:jc w:val="center"/>
        <w:rPr>
          <w:i/>
        </w:rPr>
      </w:pPr>
      <w:r>
        <w:rPr>
          <w:i/>
        </w:rPr>
        <w:t>The Executive Committee has nine voting m</w:t>
      </w:r>
      <w:bookmarkStart w:id="0" w:name="_GoBack"/>
      <w:bookmarkEnd w:id="0"/>
      <w:r>
        <w:rPr>
          <w:i/>
        </w:rPr>
        <w:t xml:space="preserve">embers (may include alternates). </w:t>
      </w:r>
      <w:r w:rsidRPr="00974745">
        <w:rPr>
          <w:i/>
        </w:rPr>
        <w:t xml:space="preserve">At least 5 members are needed </w:t>
      </w:r>
      <w:r>
        <w:rPr>
          <w:i/>
        </w:rPr>
        <w:t>for</w:t>
      </w:r>
      <w:r w:rsidRPr="00974745">
        <w:rPr>
          <w:i/>
        </w:rPr>
        <w:t xml:space="preserve"> quorum.</w:t>
      </w:r>
      <w:r w:rsidR="00344C13">
        <w:rPr>
          <w:i/>
        </w:rPr>
        <w:t xml:space="preserve"> </w:t>
      </w:r>
      <w:r>
        <w:rPr>
          <w:i/>
        </w:rPr>
        <w:t>Voting members:</w:t>
      </w:r>
    </w:p>
    <w:p w14:paraId="60E18328" w14:textId="77777777" w:rsidR="00CF3A10" w:rsidRDefault="00FC15AC" w:rsidP="00CF3A10">
      <w:pPr>
        <w:spacing w:after="0" w:line="240" w:lineRule="auto"/>
        <w:jc w:val="center"/>
        <w:rPr>
          <w:i/>
        </w:rPr>
      </w:pPr>
      <w:r>
        <w:rPr>
          <w:i/>
        </w:rPr>
        <w:t xml:space="preserve"> </w:t>
      </w:r>
      <w:r w:rsidR="00CF3A10">
        <w:rPr>
          <w:i/>
        </w:rPr>
        <w:t xml:space="preserve">Voting members: Karin Ford (chair), Carrie Moser (vice-chair), Tim Wilson (secretary), Ben </w:t>
      </w:r>
      <w:proofErr w:type="spellStart"/>
      <w:r w:rsidR="00CF3A10">
        <w:rPr>
          <w:i/>
        </w:rPr>
        <w:t>Brustkern</w:t>
      </w:r>
      <w:proofErr w:type="spellEnd"/>
      <w:r w:rsidR="00CF3A10">
        <w:rPr>
          <w:i/>
        </w:rPr>
        <w:t xml:space="preserve"> (immed</w:t>
      </w:r>
      <w:r w:rsidR="00042CB9">
        <w:rPr>
          <w:i/>
        </w:rPr>
        <w:t>iate past chair), Dennis Lauterbach,</w:t>
      </w:r>
      <w:r w:rsidR="00CF3A10" w:rsidRPr="00CF3A10">
        <w:rPr>
          <w:i/>
        </w:rPr>
        <w:t xml:space="preserve"> </w:t>
      </w:r>
      <w:r w:rsidR="00CF3A10">
        <w:rPr>
          <w:i/>
        </w:rPr>
        <w:t>Carolyn Cobb, Diane Nichols</w:t>
      </w:r>
      <w:r w:rsidR="009D6119">
        <w:rPr>
          <w:i/>
        </w:rPr>
        <w:t>, Ashley Odom</w:t>
      </w:r>
      <w:r w:rsidR="000B3837">
        <w:rPr>
          <w:i/>
        </w:rPr>
        <w:t>, VACANT</w:t>
      </w:r>
      <w:r w:rsidR="00042CB9">
        <w:rPr>
          <w:i/>
        </w:rPr>
        <w:t>. N</w:t>
      </w:r>
      <w:r w:rsidR="00DA0307">
        <w:rPr>
          <w:i/>
        </w:rPr>
        <w:t>on-voting members</w:t>
      </w:r>
      <w:r w:rsidR="00042CB9">
        <w:rPr>
          <w:i/>
        </w:rPr>
        <w:t>:</w:t>
      </w:r>
      <w:r w:rsidR="00CF3A10">
        <w:rPr>
          <w:i/>
        </w:rPr>
        <w:t xml:space="preserve"> David </w:t>
      </w:r>
      <w:proofErr w:type="spellStart"/>
      <w:r w:rsidR="00CF3A10">
        <w:rPr>
          <w:i/>
        </w:rPr>
        <w:t>Binner</w:t>
      </w:r>
      <w:proofErr w:type="spellEnd"/>
      <w:r w:rsidR="00CF3A10">
        <w:rPr>
          <w:i/>
        </w:rPr>
        <w:t xml:space="preserve">, Crissy </w:t>
      </w:r>
      <w:proofErr w:type="spellStart"/>
      <w:r w:rsidR="00CF3A10">
        <w:rPr>
          <w:i/>
        </w:rPr>
        <w:t>Cang</w:t>
      </w:r>
      <w:r w:rsidR="009D6119">
        <w:rPr>
          <w:i/>
        </w:rPr>
        <w:t>anelli</w:t>
      </w:r>
      <w:proofErr w:type="spellEnd"/>
      <w:r w:rsidR="009D6119">
        <w:rPr>
          <w:i/>
        </w:rPr>
        <w:t>, David Hagen</w:t>
      </w:r>
      <w:r w:rsidR="00CF3A10">
        <w:rPr>
          <w:i/>
        </w:rPr>
        <w:t xml:space="preserve">. </w:t>
      </w:r>
    </w:p>
    <w:p w14:paraId="46718852" w14:textId="77777777" w:rsidR="008275DE" w:rsidRDefault="008275DE" w:rsidP="00CF3A10">
      <w:pPr>
        <w:spacing w:after="0" w:line="240" w:lineRule="auto"/>
        <w:jc w:val="center"/>
        <w:rPr>
          <w:i/>
        </w:rPr>
      </w:pPr>
    </w:p>
    <w:p w14:paraId="0C87961F" w14:textId="77777777" w:rsidR="00CF3A10" w:rsidRPr="00974745" w:rsidRDefault="00CF3A10" w:rsidP="00CF3A10">
      <w:pPr>
        <w:spacing w:after="0" w:line="240" w:lineRule="auto"/>
        <w:jc w:val="center"/>
        <w:rPr>
          <w:i/>
        </w:rPr>
      </w:pPr>
      <w:r>
        <w:rPr>
          <w:i/>
        </w:rPr>
        <w:t xml:space="preserve"> </w:t>
      </w:r>
    </w:p>
    <w:p w14:paraId="4896DF0E" w14:textId="77777777" w:rsidR="0042131F" w:rsidRDefault="0042131F" w:rsidP="0042131F">
      <w:pPr>
        <w:spacing w:after="0" w:line="240" w:lineRule="auto"/>
      </w:pPr>
      <w:r>
        <w:rPr>
          <w:b/>
        </w:rPr>
        <w:t xml:space="preserve">Resources </w:t>
      </w:r>
      <w:r w:rsidRPr="0042131F">
        <w:t>(</w:t>
      </w:r>
      <w:hyperlink r:id="rId7" w:history="1">
        <w:r w:rsidRPr="006A0625">
          <w:rPr>
            <w:rStyle w:val="Hyperlink"/>
          </w:rPr>
          <w:t>http://www.iowafinanceauthority.gov/Home/DocumentSubCategory/93</w:t>
        </w:r>
      </w:hyperlink>
      <w:r>
        <w:t>):</w:t>
      </w:r>
    </w:p>
    <w:p w14:paraId="5EF7F3FA" w14:textId="77777777" w:rsidR="000B514D" w:rsidRDefault="000B514D" w:rsidP="00F97ADD">
      <w:pPr>
        <w:pStyle w:val="ListParagraph"/>
        <w:spacing w:after="0" w:line="240" w:lineRule="auto"/>
        <w:ind w:left="1080"/>
      </w:pPr>
    </w:p>
    <w:p w14:paraId="69579A21" w14:textId="77777777" w:rsidR="008275DE" w:rsidRDefault="008275DE" w:rsidP="00F97ADD">
      <w:pPr>
        <w:pStyle w:val="ListParagraph"/>
        <w:spacing w:after="0" w:line="240" w:lineRule="auto"/>
        <w:ind w:left="1080"/>
      </w:pPr>
    </w:p>
    <w:p w14:paraId="5359ED10" w14:textId="5A9C434F" w:rsidR="00E001C1" w:rsidRDefault="00F7081D" w:rsidP="00E001C1">
      <w:pPr>
        <w:pStyle w:val="ListParagraph"/>
        <w:numPr>
          <w:ilvl w:val="0"/>
          <w:numId w:val="1"/>
        </w:numPr>
        <w:spacing w:after="0" w:line="240" w:lineRule="auto"/>
      </w:pPr>
      <w:r>
        <w:t>Introductions</w:t>
      </w:r>
      <w:r w:rsidR="009200E1">
        <w:t xml:space="preserve"> </w:t>
      </w:r>
    </w:p>
    <w:p w14:paraId="37CF1015" w14:textId="2467F927" w:rsidR="00E001C1" w:rsidRDefault="00E001C1" w:rsidP="00E001C1">
      <w:pPr>
        <w:pStyle w:val="ListParagraph"/>
        <w:numPr>
          <w:ilvl w:val="1"/>
          <w:numId w:val="1"/>
        </w:numPr>
        <w:spacing w:after="0" w:line="240" w:lineRule="auto"/>
      </w:pPr>
      <w:r>
        <w:t>Voting committee members:</w:t>
      </w:r>
    </w:p>
    <w:p w14:paraId="08D1C936" w14:textId="3D353242" w:rsidR="00E001C1" w:rsidRDefault="00E001C1" w:rsidP="00E001C1">
      <w:pPr>
        <w:pStyle w:val="ListParagraph"/>
        <w:numPr>
          <w:ilvl w:val="2"/>
          <w:numId w:val="1"/>
        </w:numPr>
        <w:spacing w:after="0" w:line="240" w:lineRule="auto"/>
      </w:pPr>
      <w:r>
        <w:t>Karin Ford (chair)</w:t>
      </w:r>
    </w:p>
    <w:p w14:paraId="41F147A2" w14:textId="677B8608" w:rsidR="00E001C1" w:rsidRDefault="00E001C1" w:rsidP="00E001C1">
      <w:pPr>
        <w:pStyle w:val="ListParagraph"/>
        <w:numPr>
          <w:ilvl w:val="2"/>
          <w:numId w:val="1"/>
        </w:numPr>
        <w:spacing w:after="0" w:line="240" w:lineRule="auto"/>
      </w:pPr>
      <w:r>
        <w:t xml:space="preserve">Ben </w:t>
      </w:r>
      <w:proofErr w:type="spellStart"/>
      <w:r>
        <w:t>Brustkern</w:t>
      </w:r>
      <w:proofErr w:type="spellEnd"/>
    </w:p>
    <w:p w14:paraId="564AEC26" w14:textId="3CD5F4B4" w:rsidR="00E001C1" w:rsidRDefault="00E001C1" w:rsidP="00E001C1">
      <w:pPr>
        <w:pStyle w:val="ListParagraph"/>
        <w:numPr>
          <w:ilvl w:val="2"/>
          <w:numId w:val="1"/>
        </w:numPr>
        <w:spacing w:after="0" w:line="240" w:lineRule="auto"/>
      </w:pPr>
      <w:r>
        <w:t>Dennis Lauterbach</w:t>
      </w:r>
    </w:p>
    <w:p w14:paraId="7719785A" w14:textId="2DC45F9D" w:rsidR="00E001C1" w:rsidRDefault="00E001C1" w:rsidP="00E001C1">
      <w:pPr>
        <w:pStyle w:val="ListParagraph"/>
        <w:numPr>
          <w:ilvl w:val="2"/>
          <w:numId w:val="1"/>
        </w:numPr>
        <w:spacing w:after="0" w:line="240" w:lineRule="auto"/>
      </w:pPr>
      <w:r>
        <w:t>Tim Wilson</w:t>
      </w:r>
    </w:p>
    <w:p w14:paraId="6194CA52" w14:textId="38A9A402" w:rsidR="00E001C1" w:rsidRDefault="00E001C1" w:rsidP="00E001C1">
      <w:pPr>
        <w:pStyle w:val="ListParagraph"/>
        <w:numPr>
          <w:ilvl w:val="2"/>
          <w:numId w:val="1"/>
        </w:numPr>
        <w:spacing w:after="0" w:line="240" w:lineRule="auto"/>
      </w:pPr>
      <w:r>
        <w:t>Carolyn Cobb (phone)</w:t>
      </w:r>
    </w:p>
    <w:p w14:paraId="5F05B565" w14:textId="3F040BA3" w:rsidR="00E001C1" w:rsidRDefault="00E001C1" w:rsidP="00E001C1">
      <w:pPr>
        <w:pStyle w:val="ListParagraph"/>
        <w:numPr>
          <w:ilvl w:val="2"/>
          <w:numId w:val="1"/>
        </w:numPr>
        <w:spacing w:after="0" w:line="240" w:lineRule="auto"/>
      </w:pPr>
      <w:r>
        <w:t>Ashley Odom (phone)</w:t>
      </w:r>
    </w:p>
    <w:p w14:paraId="193F495A" w14:textId="5D61D6CC" w:rsidR="00E001C1" w:rsidRDefault="00E001C1" w:rsidP="00E001C1">
      <w:pPr>
        <w:pStyle w:val="ListParagraph"/>
        <w:numPr>
          <w:ilvl w:val="3"/>
          <w:numId w:val="1"/>
        </w:numPr>
        <w:spacing w:after="0" w:line="240" w:lineRule="auto"/>
      </w:pPr>
      <w:r>
        <w:t>Quorum achieved</w:t>
      </w:r>
    </w:p>
    <w:p w14:paraId="42DC7A97" w14:textId="7BF0AF7D" w:rsidR="00E001C1" w:rsidRDefault="00E001C1" w:rsidP="00E001C1">
      <w:pPr>
        <w:pStyle w:val="ListParagraph"/>
        <w:numPr>
          <w:ilvl w:val="1"/>
          <w:numId w:val="1"/>
        </w:numPr>
        <w:spacing w:after="0" w:line="240" w:lineRule="auto"/>
      </w:pPr>
      <w:r>
        <w:t>Non-voting committee members:</w:t>
      </w:r>
    </w:p>
    <w:p w14:paraId="6C1CD237" w14:textId="6B262F53" w:rsidR="00E001C1" w:rsidRDefault="00E001C1" w:rsidP="00E001C1">
      <w:pPr>
        <w:pStyle w:val="ListParagraph"/>
        <w:numPr>
          <w:ilvl w:val="2"/>
          <w:numId w:val="1"/>
        </w:numPr>
        <w:spacing w:after="0" w:line="240" w:lineRule="auto"/>
      </w:pPr>
      <w:r>
        <w:t xml:space="preserve">Crissy </w:t>
      </w:r>
      <w:proofErr w:type="spellStart"/>
      <w:r>
        <w:t>Cangenelli</w:t>
      </w:r>
      <w:proofErr w:type="spellEnd"/>
      <w:r>
        <w:t xml:space="preserve"> (phone)</w:t>
      </w:r>
    </w:p>
    <w:p w14:paraId="1D52E0FC" w14:textId="0766273D" w:rsidR="00E001C1" w:rsidRDefault="00E001C1" w:rsidP="00E001C1">
      <w:pPr>
        <w:pStyle w:val="ListParagraph"/>
        <w:numPr>
          <w:ilvl w:val="2"/>
          <w:numId w:val="1"/>
        </w:numPr>
        <w:spacing w:after="0" w:line="240" w:lineRule="auto"/>
      </w:pPr>
      <w:r>
        <w:t xml:space="preserve">David </w:t>
      </w:r>
      <w:proofErr w:type="spellStart"/>
      <w:r>
        <w:t>Binner</w:t>
      </w:r>
      <w:proofErr w:type="spellEnd"/>
    </w:p>
    <w:p w14:paraId="74FC148A" w14:textId="59DB9841" w:rsidR="00615245" w:rsidRDefault="00615245" w:rsidP="00E001C1">
      <w:pPr>
        <w:pStyle w:val="ListParagraph"/>
        <w:numPr>
          <w:ilvl w:val="2"/>
          <w:numId w:val="1"/>
        </w:numPr>
        <w:spacing w:after="0" w:line="240" w:lineRule="auto"/>
      </w:pPr>
      <w:r>
        <w:t>David Hagen (joined late)</w:t>
      </w:r>
    </w:p>
    <w:p w14:paraId="4FC6A542" w14:textId="3A79F34E" w:rsidR="00E001C1" w:rsidRDefault="00E001C1" w:rsidP="00E001C1">
      <w:pPr>
        <w:pStyle w:val="ListParagraph"/>
        <w:numPr>
          <w:ilvl w:val="1"/>
          <w:numId w:val="1"/>
        </w:numPr>
        <w:spacing w:after="0" w:line="240" w:lineRule="auto"/>
      </w:pPr>
      <w:r>
        <w:t>Others:</w:t>
      </w:r>
    </w:p>
    <w:p w14:paraId="1BA91730" w14:textId="0D7A465A" w:rsidR="00E001C1" w:rsidRDefault="00E001C1" w:rsidP="00E001C1">
      <w:pPr>
        <w:pStyle w:val="ListParagraph"/>
        <w:numPr>
          <w:ilvl w:val="2"/>
          <w:numId w:val="1"/>
        </w:numPr>
        <w:spacing w:after="0" w:line="240" w:lineRule="auto"/>
      </w:pPr>
      <w:r>
        <w:t>Julie Eberbach</w:t>
      </w:r>
    </w:p>
    <w:p w14:paraId="26E98FF0" w14:textId="11B125BE" w:rsidR="00E001C1" w:rsidRDefault="00E001C1" w:rsidP="00E001C1">
      <w:pPr>
        <w:pStyle w:val="ListParagraph"/>
        <w:numPr>
          <w:ilvl w:val="2"/>
          <w:numId w:val="1"/>
        </w:numPr>
        <w:spacing w:after="0" w:line="240" w:lineRule="auto"/>
      </w:pPr>
      <w:r>
        <w:t xml:space="preserve">Gary </w:t>
      </w:r>
      <w:proofErr w:type="spellStart"/>
      <w:r>
        <w:t>Wickering</w:t>
      </w:r>
      <w:proofErr w:type="spellEnd"/>
    </w:p>
    <w:p w14:paraId="3F229BEB" w14:textId="425FC705" w:rsidR="00E001C1" w:rsidRDefault="00E001C1" w:rsidP="00E001C1">
      <w:pPr>
        <w:pStyle w:val="ListParagraph"/>
        <w:numPr>
          <w:ilvl w:val="2"/>
          <w:numId w:val="1"/>
        </w:numPr>
        <w:spacing w:after="0" w:line="240" w:lineRule="auto"/>
      </w:pPr>
      <w:r>
        <w:t xml:space="preserve">Nikki </w:t>
      </w:r>
      <w:proofErr w:type="spellStart"/>
      <w:r>
        <w:t>Kinkennon</w:t>
      </w:r>
      <w:proofErr w:type="spellEnd"/>
      <w:r>
        <w:t>-Bettis (phone)</w:t>
      </w:r>
    </w:p>
    <w:p w14:paraId="6F62DFEF" w14:textId="7798E131" w:rsidR="00E001C1" w:rsidRDefault="00E001C1" w:rsidP="00E001C1">
      <w:pPr>
        <w:pStyle w:val="ListParagraph"/>
        <w:numPr>
          <w:ilvl w:val="2"/>
          <w:numId w:val="1"/>
        </w:numPr>
        <w:spacing w:after="0" w:line="240" w:lineRule="auto"/>
      </w:pPr>
      <w:r>
        <w:t>Amber Lewis</w:t>
      </w:r>
    </w:p>
    <w:p w14:paraId="61BD0BF5" w14:textId="77777777" w:rsidR="00AE1554" w:rsidRDefault="00AE1554" w:rsidP="00AE1554">
      <w:pPr>
        <w:pStyle w:val="ListParagraph"/>
        <w:spacing w:after="0" w:line="240" w:lineRule="auto"/>
        <w:ind w:left="1080"/>
      </w:pPr>
    </w:p>
    <w:p w14:paraId="2C809098" w14:textId="1627447C" w:rsidR="00F7081D" w:rsidRPr="0094070F" w:rsidRDefault="00F7081D" w:rsidP="00F7081D">
      <w:pPr>
        <w:pStyle w:val="ListParagraph"/>
        <w:numPr>
          <w:ilvl w:val="0"/>
          <w:numId w:val="1"/>
        </w:numPr>
        <w:spacing w:after="0" w:line="240" w:lineRule="auto"/>
        <w:rPr>
          <w:b/>
        </w:rPr>
      </w:pPr>
      <w:r>
        <w:t xml:space="preserve">Approval of Agenda – </w:t>
      </w:r>
      <w:r w:rsidRPr="0042131F">
        <w:rPr>
          <w:b/>
          <w:i/>
        </w:rPr>
        <w:t>Action Item</w:t>
      </w:r>
    </w:p>
    <w:p w14:paraId="7B7B0BA8" w14:textId="0E26E341" w:rsidR="0094070F" w:rsidRPr="0094070F" w:rsidRDefault="0094070F" w:rsidP="0094070F">
      <w:pPr>
        <w:pStyle w:val="ListParagraph"/>
        <w:numPr>
          <w:ilvl w:val="1"/>
          <w:numId w:val="1"/>
        </w:numPr>
        <w:spacing w:after="0" w:line="240" w:lineRule="auto"/>
      </w:pPr>
      <w:r w:rsidRPr="0094070F">
        <w:t>Motion: Tim</w:t>
      </w:r>
    </w:p>
    <w:p w14:paraId="04E8F49B" w14:textId="3D33573C" w:rsidR="0094070F" w:rsidRPr="0094070F" w:rsidRDefault="0094070F" w:rsidP="0094070F">
      <w:pPr>
        <w:pStyle w:val="ListParagraph"/>
        <w:numPr>
          <w:ilvl w:val="1"/>
          <w:numId w:val="1"/>
        </w:numPr>
        <w:spacing w:after="0" w:line="240" w:lineRule="auto"/>
      </w:pPr>
      <w:r w:rsidRPr="0094070F">
        <w:t>Second: Dennis</w:t>
      </w:r>
    </w:p>
    <w:p w14:paraId="75A670E9" w14:textId="3B61A6CE" w:rsidR="0094070F" w:rsidRPr="0094070F" w:rsidRDefault="0094070F" w:rsidP="0094070F">
      <w:pPr>
        <w:pStyle w:val="ListParagraph"/>
        <w:numPr>
          <w:ilvl w:val="1"/>
          <w:numId w:val="1"/>
        </w:numPr>
        <w:spacing w:after="0" w:line="240" w:lineRule="auto"/>
      </w:pPr>
      <w:r w:rsidRPr="0094070F">
        <w:t>Approved</w:t>
      </w:r>
    </w:p>
    <w:p w14:paraId="5B37E1D9" w14:textId="77777777" w:rsidR="00511A1B" w:rsidRPr="00511A1B" w:rsidRDefault="00511A1B" w:rsidP="00511A1B">
      <w:pPr>
        <w:pStyle w:val="ListParagraph"/>
        <w:rPr>
          <w:b/>
        </w:rPr>
      </w:pPr>
    </w:p>
    <w:p w14:paraId="08E268E7" w14:textId="77777777" w:rsidR="0094070F" w:rsidRDefault="00511A1B" w:rsidP="00F7081D">
      <w:pPr>
        <w:pStyle w:val="ListParagraph"/>
        <w:numPr>
          <w:ilvl w:val="0"/>
          <w:numId w:val="1"/>
        </w:numPr>
        <w:spacing w:after="0" w:line="240" w:lineRule="auto"/>
        <w:rPr>
          <w:b/>
          <w:i/>
        </w:rPr>
      </w:pPr>
      <w:r w:rsidRPr="00511A1B">
        <w:t xml:space="preserve">Approval of Minutes from </w:t>
      </w:r>
      <w:r w:rsidR="000B3837">
        <w:t>3/1</w:t>
      </w:r>
      <w:r w:rsidRPr="00511A1B">
        <w:t>/2019</w:t>
      </w:r>
      <w:r>
        <w:t xml:space="preserve"> – </w:t>
      </w:r>
      <w:r w:rsidRPr="00511A1B">
        <w:rPr>
          <w:b/>
          <w:i/>
        </w:rPr>
        <w:t>Action Item</w:t>
      </w:r>
    </w:p>
    <w:p w14:paraId="54EBBB10" w14:textId="77777777" w:rsidR="0094070F" w:rsidRPr="0094070F" w:rsidRDefault="0094070F" w:rsidP="0094070F">
      <w:pPr>
        <w:pStyle w:val="ListParagraph"/>
        <w:numPr>
          <w:ilvl w:val="1"/>
          <w:numId w:val="1"/>
        </w:numPr>
        <w:spacing w:after="0" w:line="240" w:lineRule="auto"/>
      </w:pPr>
      <w:r w:rsidRPr="0094070F">
        <w:t>Motion: Dennis</w:t>
      </w:r>
    </w:p>
    <w:p w14:paraId="7CC8A639" w14:textId="77777777" w:rsidR="0094070F" w:rsidRPr="0094070F" w:rsidRDefault="0094070F" w:rsidP="0094070F">
      <w:pPr>
        <w:pStyle w:val="ListParagraph"/>
        <w:numPr>
          <w:ilvl w:val="1"/>
          <w:numId w:val="1"/>
        </w:numPr>
        <w:spacing w:after="0" w:line="240" w:lineRule="auto"/>
      </w:pPr>
      <w:r w:rsidRPr="0094070F">
        <w:t>Second: Ben</w:t>
      </w:r>
    </w:p>
    <w:p w14:paraId="09E01861" w14:textId="008195D4" w:rsidR="00511A1B" w:rsidRPr="00511A1B" w:rsidRDefault="0094070F" w:rsidP="0094070F">
      <w:pPr>
        <w:pStyle w:val="ListParagraph"/>
        <w:numPr>
          <w:ilvl w:val="1"/>
          <w:numId w:val="1"/>
        </w:numPr>
        <w:spacing w:after="0" w:line="240" w:lineRule="auto"/>
        <w:rPr>
          <w:b/>
          <w:i/>
        </w:rPr>
      </w:pPr>
      <w:r w:rsidRPr="0094070F">
        <w:t>Approved</w:t>
      </w:r>
      <w:r w:rsidR="00511A1B" w:rsidRPr="00511A1B">
        <w:rPr>
          <w:b/>
          <w:i/>
        </w:rPr>
        <w:t xml:space="preserve"> </w:t>
      </w:r>
    </w:p>
    <w:p w14:paraId="7513ECD8" w14:textId="77777777" w:rsidR="008275DE" w:rsidRPr="008275DE" w:rsidRDefault="008275DE" w:rsidP="008275DE">
      <w:pPr>
        <w:pStyle w:val="ListParagraph"/>
        <w:rPr>
          <w:b/>
        </w:rPr>
      </w:pPr>
    </w:p>
    <w:p w14:paraId="18720FBC" w14:textId="77777777" w:rsidR="00511A1B" w:rsidRDefault="00511A1B" w:rsidP="00511A1B">
      <w:pPr>
        <w:pStyle w:val="ListParagraph"/>
        <w:numPr>
          <w:ilvl w:val="0"/>
          <w:numId w:val="1"/>
        </w:numPr>
        <w:spacing w:after="0" w:line="240" w:lineRule="auto"/>
      </w:pPr>
      <w:r>
        <w:t>Committee Updates</w:t>
      </w:r>
    </w:p>
    <w:p w14:paraId="6AD25D1C" w14:textId="77777777" w:rsidR="00511A1B" w:rsidRDefault="00511A1B" w:rsidP="00511A1B">
      <w:pPr>
        <w:pStyle w:val="ListParagraph"/>
        <w:spacing w:after="0" w:line="240" w:lineRule="auto"/>
        <w:ind w:left="1080"/>
      </w:pPr>
    </w:p>
    <w:p w14:paraId="234AF5C2" w14:textId="065DA40F" w:rsidR="00511A1B" w:rsidRDefault="00511A1B" w:rsidP="00511A1B">
      <w:pPr>
        <w:pStyle w:val="ListParagraph"/>
        <w:numPr>
          <w:ilvl w:val="1"/>
          <w:numId w:val="1"/>
        </w:numPr>
        <w:spacing w:after="0" w:line="240" w:lineRule="auto"/>
        <w:rPr>
          <w:i/>
        </w:rPr>
      </w:pPr>
      <w:r>
        <w:t xml:space="preserve">Coordinated Entry </w:t>
      </w:r>
      <w:r w:rsidRPr="009200E1">
        <w:rPr>
          <w:i/>
        </w:rPr>
        <w:t>(</w:t>
      </w:r>
      <w:r>
        <w:rPr>
          <w:i/>
        </w:rPr>
        <w:t>Carrie Moser</w:t>
      </w:r>
      <w:r w:rsidR="000B3837">
        <w:rPr>
          <w:i/>
        </w:rPr>
        <w:t xml:space="preserve"> or Gary </w:t>
      </w:r>
      <w:proofErr w:type="spellStart"/>
      <w:r w:rsidR="000B3837">
        <w:rPr>
          <w:i/>
        </w:rPr>
        <w:t>Wickering</w:t>
      </w:r>
      <w:proofErr w:type="spellEnd"/>
      <w:r>
        <w:rPr>
          <w:i/>
        </w:rPr>
        <w:t>)</w:t>
      </w:r>
    </w:p>
    <w:p w14:paraId="4C5327E1" w14:textId="77777777" w:rsidR="0094070F" w:rsidRDefault="0094070F" w:rsidP="0094070F">
      <w:pPr>
        <w:pStyle w:val="ListParagraph"/>
        <w:numPr>
          <w:ilvl w:val="2"/>
          <w:numId w:val="1"/>
        </w:numPr>
        <w:spacing w:after="0" w:line="240" w:lineRule="auto"/>
      </w:pPr>
      <w:r w:rsidRPr="0094070F">
        <w:t xml:space="preserve">Gary provided an update. Gary has accepted chair position for committee. </w:t>
      </w:r>
    </w:p>
    <w:p w14:paraId="516B9636" w14:textId="14F9EE85" w:rsidR="0094070F" w:rsidRDefault="0094070F" w:rsidP="0094070F">
      <w:pPr>
        <w:pStyle w:val="ListParagraph"/>
        <w:numPr>
          <w:ilvl w:val="2"/>
          <w:numId w:val="1"/>
        </w:numPr>
        <w:spacing w:after="0" w:line="240" w:lineRule="auto"/>
      </w:pPr>
      <w:r>
        <w:t xml:space="preserve">Committee is working on refining pull meetings and refining the relocation question, helping clients better understand what it means to indicate they are open to relocation. Considering developing a specific relocation pull meeting for the </w:t>
      </w:r>
      <w:proofErr w:type="spellStart"/>
      <w:r>
        <w:t>CoC</w:t>
      </w:r>
      <w:proofErr w:type="spellEnd"/>
      <w:r>
        <w:t xml:space="preserve">. </w:t>
      </w:r>
    </w:p>
    <w:p w14:paraId="0D6617A7" w14:textId="4F4209B8" w:rsidR="0094070F" w:rsidRPr="0094070F" w:rsidRDefault="0094070F" w:rsidP="0094070F">
      <w:pPr>
        <w:pStyle w:val="ListParagraph"/>
        <w:numPr>
          <w:ilvl w:val="2"/>
          <w:numId w:val="1"/>
        </w:numPr>
        <w:spacing w:after="0" w:line="240" w:lineRule="auto"/>
      </w:pPr>
      <w:r>
        <w:t>Will also be reviewing regional attendance and participation in Coordinated Entry meetings in near future</w:t>
      </w:r>
      <w:r w:rsidR="00E001C1">
        <w:t xml:space="preserve">. </w:t>
      </w:r>
    </w:p>
    <w:p w14:paraId="0DC2CD40" w14:textId="77777777" w:rsidR="00511A1B" w:rsidRPr="0094070F" w:rsidRDefault="00511A1B" w:rsidP="00511A1B">
      <w:pPr>
        <w:pStyle w:val="ListParagraph"/>
        <w:spacing w:after="0" w:line="240" w:lineRule="auto"/>
        <w:ind w:left="1080"/>
      </w:pPr>
    </w:p>
    <w:p w14:paraId="43B38975" w14:textId="2B482A33" w:rsidR="0058356E" w:rsidRPr="0058356E" w:rsidRDefault="00511A1B" w:rsidP="0058356E">
      <w:pPr>
        <w:pStyle w:val="ListParagraph"/>
        <w:numPr>
          <w:ilvl w:val="1"/>
          <w:numId w:val="1"/>
        </w:numPr>
        <w:spacing w:after="0" w:line="240" w:lineRule="auto"/>
        <w:rPr>
          <w:i/>
        </w:rPr>
      </w:pPr>
      <w:r>
        <w:t>Research and Analysis (</w:t>
      </w:r>
      <w:r>
        <w:rPr>
          <w:i/>
        </w:rPr>
        <w:t>David Hagen)</w:t>
      </w:r>
      <w:r>
        <w:t xml:space="preserve"> </w:t>
      </w:r>
    </w:p>
    <w:p w14:paraId="0A87A060" w14:textId="580CCC63" w:rsidR="0058356E" w:rsidRPr="004067E7" w:rsidRDefault="0058356E" w:rsidP="0058356E">
      <w:pPr>
        <w:pStyle w:val="ListParagraph"/>
        <w:numPr>
          <w:ilvl w:val="2"/>
          <w:numId w:val="1"/>
        </w:numPr>
        <w:spacing w:after="0" w:line="240" w:lineRule="auto"/>
        <w:rPr>
          <w:i/>
        </w:rPr>
      </w:pPr>
      <w:r>
        <w:t>(Item taken out of order.)</w:t>
      </w:r>
    </w:p>
    <w:p w14:paraId="7E09C475" w14:textId="2AD59483" w:rsidR="004067E7" w:rsidRPr="004067E7" w:rsidRDefault="004067E7" w:rsidP="0058356E">
      <w:pPr>
        <w:pStyle w:val="ListParagraph"/>
        <w:numPr>
          <w:ilvl w:val="2"/>
          <w:numId w:val="1"/>
        </w:numPr>
        <w:spacing w:after="0" w:line="240" w:lineRule="auto"/>
        <w:rPr>
          <w:i/>
        </w:rPr>
      </w:pPr>
      <w:r>
        <w:t xml:space="preserve">Will be meeting via conference call next Friday. </w:t>
      </w:r>
    </w:p>
    <w:p w14:paraId="5EAF2B92" w14:textId="4B76585D" w:rsidR="004067E7" w:rsidRPr="004067E7" w:rsidRDefault="004067E7" w:rsidP="0058356E">
      <w:pPr>
        <w:pStyle w:val="ListParagraph"/>
        <w:numPr>
          <w:ilvl w:val="2"/>
          <w:numId w:val="1"/>
        </w:numPr>
        <w:spacing w:after="0" w:line="240" w:lineRule="auto"/>
        <w:rPr>
          <w:i/>
        </w:rPr>
      </w:pPr>
      <w:r>
        <w:t>Waiting for the results of the Point in Time (PIT).</w:t>
      </w:r>
    </w:p>
    <w:p w14:paraId="1E78A25E" w14:textId="4678327E" w:rsidR="004067E7" w:rsidRPr="0058356E" w:rsidRDefault="004067E7" w:rsidP="0058356E">
      <w:pPr>
        <w:pStyle w:val="ListParagraph"/>
        <w:numPr>
          <w:ilvl w:val="2"/>
          <w:numId w:val="1"/>
        </w:numPr>
        <w:spacing w:after="0" w:line="240" w:lineRule="auto"/>
        <w:rPr>
          <w:i/>
        </w:rPr>
      </w:pPr>
      <w:r>
        <w:t xml:space="preserve">Looking at how to expand the PIT participation for next year, although final maps showed decent participation. </w:t>
      </w:r>
    </w:p>
    <w:p w14:paraId="53CBA544" w14:textId="77777777" w:rsidR="00511A1B" w:rsidRDefault="00511A1B" w:rsidP="00511A1B">
      <w:pPr>
        <w:pStyle w:val="ListParagraph"/>
        <w:spacing w:after="0" w:line="240" w:lineRule="auto"/>
        <w:ind w:left="1440"/>
      </w:pPr>
    </w:p>
    <w:p w14:paraId="46900F66" w14:textId="3EC6FC8B" w:rsidR="00511A1B" w:rsidRDefault="00511A1B" w:rsidP="00511A1B">
      <w:pPr>
        <w:pStyle w:val="ListParagraph"/>
        <w:numPr>
          <w:ilvl w:val="1"/>
          <w:numId w:val="1"/>
        </w:numPr>
        <w:spacing w:after="0" w:line="240" w:lineRule="auto"/>
        <w:rPr>
          <w:i/>
        </w:rPr>
      </w:pPr>
      <w:r>
        <w:t xml:space="preserve">Public Awareness </w:t>
      </w:r>
      <w:r w:rsidRPr="009C05D4">
        <w:rPr>
          <w:i/>
        </w:rPr>
        <w:t>(</w:t>
      </w:r>
      <w:r w:rsidR="000B3837">
        <w:rPr>
          <w:i/>
        </w:rPr>
        <w:t xml:space="preserve">David </w:t>
      </w:r>
      <w:proofErr w:type="spellStart"/>
      <w:r w:rsidR="000B3837">
        <w:rPr>
          <w:i/>
        </w:rPr>
        <w:t>Binner</w:t>
      </w:r>
      <w:proofErr w:type="spellEnd"/>
      <w:r w:rsidR="000B3837">
        <w:rPr>
          <w:i/>
        </w:rPr>
        <w:t xml:space="preserve"> or </w:t>
      </w:r>
      <w:r w:rsidRPr="009C05D4">
        <w:rPr>
          <w:i/>
        </w:rPr>
        <w:t>Tim Wilson)</w:t>
      </w:r>
    </w:p>
    <w:p w14:paraId="59C4E963" w14:textId="77777777" w:rsidR="00C0707A" w:rsidRDefault="00C0707A" w:rsidP="0058356E">
      <w:pPr>
        <w:pStyle w:val="ListParagraph"/>
        <w:numPr>
          <w:ilvl w:val="2"/>
          <w:numId w:val="1"/>
        </w:numPr>
        <w:spacing w:after="0" w:line="240" w:lineRule="auto"/>
      </w:pPr>
      <w:r>
        <w:t xml:space="preserve">David </w:t>
      </w:r>
      <w:proofErr w:type="spellStart"/>
      <w:r>
        <w:t>Binner</w:t>
      </w:r>
      <w:proofErr w:type="spellEnd"/>
      <w:r>
        <w:t xml:space="preserve"> provided a report-out from this year’s </w:t>
      </w:r>
      <w:r w:rsidR="0058356E" w:rsidRPr="0058356E">
        <w:t>Day on the Hill</w:t>
      </w:r>
      <w:r>
        <w:t>.</w:t>
      </w:r>
    </w:p>
    <w:p w14:paraId="72D345DF" w14:textId="07A84A4F" w:rsidR="0058356E" w:rsidRDefault="0058356E" w:rsidP="0058356E">
      <w:pPr>
        <w:pStyle w:val="ListParagraph"/>
        <w:numPr>
          <w:ilvl w:val="2"/>
          <w:numId w:val="1"/>
        </w:numPr>
        <w:spacing w:after="0" w:line="240" w:lineRule="auto"/>
      </w:pPr>
      <w:r w:rsidRPr="0058356E">
        <w:t>Positives</w:t>
      </w:r>
      <w:r w:rsidR="00C0707A">
        <w:t>: G</w:t>
      </w:r>
      <w:r w:rsidRPr="0058356E">
        <w:t xml:space="preserve">ood participation from Polk County, </w:t>
      </w:r>
      <w:r w:rsidR="00C0707A">
        <w:t>V</w:t>
      </w:r>
      <w:r w:rsidRPr="0058356E">
        <w:t>irtual Day on the Hill launch, numbers present were around 40,</w:t>
      </w:r>
      <w:r>
        <w:t xml:space="preserve"> Ashley </w:t>
      </w:r>
      <w:proofErr w:type="spellStart"/>
      <w:r>
        <w:t>Vaala</w:t>
      </w:r>
      <w:proofErr w:type="spellEnd"/>
      <w:r>
        <w:t xml:space="preserve"> was a great speaker (at the Council meeting), Senator Wahls did a great job at the Capitol</w:t>
      </w:r>
      <w:r w:rsidR="00C0707A">
        <w:t xml:space="preserve">. </w:t>
      </w:r>
    </w:p>
    <w:p w14:paraId="6AF6F3CF" w14:textId="2505A636" w:rsidR="0058356E" w:rsidRDefault="00C0707A" w:rsidP="0058356E">
      <w:pPr>
        <w:pStyle w:val="ListParagraph"/>
        <w:numPr>
          <w:ilvl w:val="2"/>
          <w:numId w:val="1"/>
        </w:numPr>
        <w:spacing w:after="0" w:line="240" w:lineRule="auto"/>
      </w:pPr>
      <w:r>
        <w:t xml:space="preserve">Average: </w:t>
      </w:r>
      <w:r w:rsidR="0058356E">
        <w:t>Outreach to legislators—20-25</w:t>
      </w:r>
    </w:p>
    <w:p w14:paraId="42F3A0FC" w14:textId="6CB73315" w:rsidR="0058356E" w:rsidRDefault="0058356E" w:rsidP="0058356E">
      <w:pPr>
        <w:pStyle w:val="ListParagraph"/>
        <w:numPr>
          <w:ilvl w:val="2"/>
          <w:numId w:val="1"/>
        </w:numPr>
        <w:spacing w:after="0" w:line="240" w:lineRule="auto"/>
      </w:pPr>
      <w:r>
        <w:t xml:space="preserve">Challenges: </w:t>
      </w:r>
      <w:r w:rsidR="00C0707A">
        <w:t>I</w:t>
      </w:r>
      <w:r>
        <w:t>nviting speakers to participate was challenging</w:t>
      </w:r>
      <w:r w:rsidR="00C0707A">
        <w:t xml:space="preserve">. Messaging: again, didn’t have talking points in advance. David tried to send something out for input the week prior, but with no responses. No input from Policy and Planning Committee in advance. Some discussion regarding the Senate bill that was introduced this year, which has currently been tabled. Costs were over $250 this year. Ran out of copies of handouts. </w:t>
      </w:r>
      <w:r w:rsidR="00804603">
        <w:t xml:space="preserve">Had </w:t>
      </w:r>
      <w:r w:rsidR="00871383">
        <w:t>some homeless data</w:t>
      </w:r>
      <w:r w:rsidR="00804603">
        <w:t xml:space="preserve"> from the Department of </w:t>
      </w:r>
      <w:proofErr w:type="gramStart"/>
      <w:r w:rsidR="00804603">
        <w:t>Education, but</w:t>
      </w:r>
      <w:proofErr w:type="gramEnd"/>
      <w:r w:rsidR="00804603">
        <w:t xml:space="preserve"> couldn’t use it because there wasn’t earlier coordination of how and what to use. </w:t>
      </w:r>
    </w:p>
    <w:p w14:paraId="1D638FEF" w14:textId="26087430" w:rsidR="00C0707A" w:rsidRDefault="00C0707A" w:rsidP="0058356E">
      <w:pPr>
        <w:pStyle w:val="ListParagraph"/>
        <w:numPr>
          <w:ilvl w:val="2"/>
          <w:numId w:val="1"/>
        </w:numPr>
        <w:spacing w:after="0" w:line="240" w:lineRule="auto"/>
      </w:pPr>
      <w:r>
        <w:t xml:space="preserve">Lessons learned, things to improve: Additional copies of materials. </w:t>
      </w:r>
      <w:r w:rsidR="003528D1">
        <w:t>Would help to have the day earlier in the</w:t>
      </w:r>
      <w:r w:rsidR="00615245">
        <w:t xml:space="preserve"> legislative</w:t>
      </w:r>
      <w:r w:rsidR="003528D1">
        <w:t xml:space="preserve"> session. </w:t>
      </w:r>
    </w:p>
    <w:p w14:paraId="79DFB6C6" w14:textId="42C0DF68" w:rsidR="00804603" w:rsidRDefault="00804603" w:rsidP="0058356E">
      <w:pPr>
        <w:pStyle w:val="ListParagraph"/>
        <w:numPr>
          <w:ilvl w:val="2"/>
          <w:numId w:val="1"/>
        </w:numPr>
        <w:spacing w:after="0" w:line="240" w:lineRule="auto"/>
      </w:pPr>
      <w:r>
        <w:t xml:space="preserve">Next year: </w:t>
      </w:r>
      <w:r w:rsidR="00615245">
        <w:t>David shared that he was p</w:t>
      </w:r>
      <w:r>
        <w:t>lanning for Thursday, March 26, 2019, with the event to be hosted by Home Forward Iowa</w:t>
      </w:r>
      <w:r w:rsidR="008633D2">
        <w:t xml:space="preserve">, and in coordination with some partners from Polk County. </w:t>
      </w:r>
      <w:r w:rsidR="005372FD">
        <w:t xml:space="preserve">David indicated that Home Forward Iowa has signed an MOU with the Capitol for next year (or will be signing?). There was some discussion and debate that followed regarding the appropriate roles of Home Forward Iowa, the Council, and other stakeholders. </w:t>
      </w:r>
      <w:r w:rsidR="00615245">
        <w:t xml:space="preserve">Concern was expressed from multiple participants regarding the arrangements made so far for next year. </w:t>
      </w:r>
    </w:p>
    <w:p w14:paraId="1111342D" w14:textId="0CDDF962" w:rsidR="00224E66" w:rsidRDefault="008633D2" w:rsidP="00224E66">
      <w:pPr>
        <w:pStyle w:val="ListParagraph"/>
        <w:numPr>
          <w:ilvl w:val="2"/>
          <w:numId w:val="1"/>
        </w:numPr>
        <w:spacing w:after="0" w:line="240" w:lineRule="auto"/>
      </w:pPr>
      <w:r>
        <w:lastRenderedPageBreak/>
        <w:t xml:space="preserve">Karin asked for </w:t>
      </w:r>
      <w:r w:rsidR="005372FD">
        <w:t>David to plan a</w:t>
      </w:r>
      <w:r>
        <w:t xml:space="preserve"> separate meeting </w:t>
      </w:r>
      <w:r w:rsidR="005372FD">
        <w:t xml:space="preserve">soon </w:t>
      </w:r>
      <w:r>
        <w:t>to further the discussion of lessons learned and plans for next year</w:t>
      </w:r>
      <w:r w:rsidR="00615245">
        <w:t xml:space="preserve">. </w:t>
      </w:r>
    </w:p>
    <w:p w14:paraId="1FAB92E6" w14:textId="77777777" w:rsidR="00511A1B" w:rsidRPr="005B4127" w:rsidRDefault="00511A1B" w:rsidP="00511A1B">
      <w:pPr>
        <w:pStyle w:val="ListParagraph"/>
        <w:spacing w:after="0" w:line="240" w:lineRule="auto"/>
        <w:ind w:left="1440"/>
        <w:rPr>
          <w:i/>
        </w:rPr>
      </w:pPr>
    </w:p>
    <w:p w14:paraId="142F490A" w14:textId="4C37FA01" w:rsidR="00511A1B" w:rsidRPr="00224E66" w:rsidRDefault="00511A1B" w:rsidP="00511A1B">
      <w:pPr>
        <w:pStyle w:val="ListParagraph"/>
        <w:numPr>
          <w:ilvl w:val="1"/>
          <w:numId w:val="1"/>
        </w:numPr>
        <w:spacing w:after="0" w:line="240" w:lineRule="auto"/>
        <w:rPr>
          <w:i/>
        </w:rPr>
      </w:pPr>
      <w:r>
        <w:t>Policy and Planning (</w:t>
      </w:r>
      <w:r>
        <w:rPr>
          <w:i/>
        </w:rPr>
        <w:t>C</w:t>
      </w:r>
      <w:r w:rsidRPr="00891148">
        <w:rPr>
          <w:i/>
        </w:rPr>
        <w:t xml:space="preserve">rissy </w:t>
      </w:r>
      <w:proofErr w:type="spellStart"/>
      <w:r w:rsidRPr="00891148">
        <w:rPr>
          <w:i/>
        </w:rPr>
        <w:t>Canganelli</w:t>
      </w:r>
      <w:proofErr w:type="spellEnd"/>
      <w:r>
        <w:t xml:space="preserve">) </w:t>
      </w:r>
    </w:p>
    <w:p w14:paraId="1A7EE7DC" w14:textId="211D3A69" w:rsidR="00224E66" w:rsidRPr="009200E1" w:rsidRDefault="00224E66" w:rsidP="00224E66">
      <w:pPr>
        <w:pStyle w:val="ListParagraph"/>
        <w:numPr>
          <w:ilvl w:val="2"/>
          <w:numId w:val="1"/>
        </w:numPr>
        <w:spacing w:after="0" w:line="240" w:lineRule="auto"/>
        <w:rPr>
          <w:i/>
        </w:rPr>
      </w:pPr>
      <w:r>
        <w:t xml:space="preserve">No report; the committee has not met recently. </w:t>
      </w:r>
    </w:p>
    <w:p w14:paraId="7511C30C" w14:textId="77777777" w:rsidR="00511A1B" w:rsidRPr="00776763" w:rsidRDefault="00511A1B" w:rsidP="00511A1B">
      <w:pPr>
        <w:pStyle w:val="ListParagraph"/>
        <w:spacing w:after="0" w:line="240" w:lineRule="auto"/>
        <w:ind w:left="1440"/>
        <w:rPr>
          <w:i/>
        </w:rPr>
      </w:pPr>
    </w:p>
    <w:p w14:paraId="457488F6" w14:textId="2A97254C" w:rsidR="00511A1B" w:rsidRDefault="00511A1B" w:rsidP="00511A1B">
      <w:pPr>
        <w:pStyle w:val="ListParagraph"/>
        <w:numPr>
          <w:ilvl w:val="1"/>
          <w:numId w:val="1"/>
        </w:numPr>
        <w:spacing w:after="0" w:line="240" w:lineRule="auto"/>
        <w:rPr>
          <w:i/>
        </w:rPr>
      </w:pPr>
      <w:r>
        <w:t xml:space="preserve">Nominating </w:t>
      </w:r>
      <w:r w:rsidRPr="009200E1">
        <w:rPr>
          <w:i/>
        </w:rPr>
        <w:t>(</w:t>
      </w:r>
      <w:r>
        <w:rPr>
          <w:i/>
        </w:rPr>
        <w:t>Ashley Odom</w:t>
      </w:r>
      <w:r w:rsidRPr="009200E1">
        <w:rPr>
          <w:i/>
        </w:rPr>
        <w:t>)</w:t>
      </w:r>
    </w:p>
    <w:p w14:paraId="037E8EFC" w14:textId="6F29E223" w:rsidR="00240EBF" w:rsidRDefault="00240EBF" w:rsidP="00240EBF">
      <w:pPr>
        <w:pStyle w:val="ListParagraph"/>
        <w:numPr>
          <w:ilvl w:val="2"/>
          <w:numId w:val="1"/>
        </w:numPr>
        <w:spacing w:after="0" w:line="240" w:lineRule="auto"/>
      </w:pPr>
      <w:r w:rsidRPr="00240EBF">
        <w:t>New member recommendations</w:t>
      </w:r>
      <w:r w:rsidR="00224E66">
        <w:t>. Ashley provided an update.</w:t>
      </w:r>
    </w:p>
    <w:p w14:paraId="26743CF9" w14:textId="019BF77A" w:rsidR="005540F7" w:rsidRDefault="005540F7" w:rsidP="00224E66">
      <w:pPr>
        <w:pStyle w:val="ListParagraph"/>
        <w:numPr>
          <w:ilvl w:val="2"/>
          <w:numId w:val="1"/>
        </w:numPr>
        <w:spacing w:after="0" w:line="240" w:lineRule="auto"/>
      </w:pPr>
      <w:r>
        <w:t>Three seats open currently</w:t>
      </w:r>
      <w:r w:rsidR="00224E66">
        <w:t xml:space="preserve">, with potentially more seats soon due to members not renewing terms. </w:t>
      </w:r>
    </w:p>
    <w:p w14:paraId="6007C2BF" w14:textId="4C69ED6E" w:rsidR="005540F7" w:rsidRDefault="005540F7" w:rsidP="00224E66">
      <w:pPr>
        <w:pStyle w:val="ListParagraph"/>
        <w:numPr>
          <w:ilvl w:val="2"/>
          <w:numId w:val="1"/>
        </w:numPr>
        <w:spacing w:after="0" w:line="240" w:lineRule="auto"/>
      </w:pPr>
      <w:r>
        <w:t xml:space="preserve">Came up with a list of six individuals to recommend. Ashley is recommending </w:t>
      </w:r>
      <w:r w:rsidR="00224E66">
        <w:t>waiting</w:t>
      </w:r>
      <w:r>
        <w:t xml:space="preserve"> until the full Council meeting in May to vote on those recommendations. </w:t>
      </w:r>
      <w:r w:rsidR="00224E66">
        <w:t xml:space="preserve">Last year, recommendations to the Governor’s office were made in mid-May. </w:t>
      </w:r>
    </w:p>
    <w:p w14:paraId="16C6838F" w14:textId="220127C3" w:rsidR="00224E66" w:rsidRDefault="00224E66" w:rsidP="00224E66">
      <w:pPr>
        <w:pStyle w:val="ListParagraph"/>
        <w:numPr>
          <w:ilvl w:val="2"/>
          <w:numId w:val="1"/>
        </w:numPr>
        <w:spacing w:after="0" w:line="240" w:lineRule="auto"/>
      </w:pPr>
      <w:r>
        <w:t xml:space="preserve">May be some errors in the Governor’s online membership listing, regarding who is listed as a consumer representative. </w:t>
      </w:r>
    </w:p>
    <w:p w14:paraId="215F3A02" w14:textId="692F5640" w:rsidR="00224E66" w:rsidRDefault="00224E66" w:rsidP="00224E66">
      <w:pPr>
        <w:pStyle w:val="ListParagraph"/>
        <w:numPr>
          <w:ilvl w:val="2"/>
          <w:numId w:val="1"/>
        </w:numPr>
        <w:spacing w:after="0" w:line="240" w:lineRule="auto"/>
      </w:pPr>
      <w:r>
        <w:t xml:space="preserve">Karin also asked about new representation from the IA Dept on Aging; Amber will forward an email to Ashley and Karin with contact information. </w:t>
      </w:r>
    </w:p>
    <w:p w14:paraId="24D8BDD2" w14:textId="4E63BAB0" w:rsidR="00224E66" w:rsidRDefault="00224E66" w:rsidP="00224E66">
      <w:pPr>
        <w:pStyle w:val="ListParagraph"/>
        <w:numPr>
          <w:ilvl w:val="2"/>
          <w:numId w:val="1"/>
        </w:numPr>
        <w:spacing w:after="0" w:line="240" w:lineRule="auto"/>
      </w:pPr>
      <w:r>
        <w:t xml:space="preserve">There was also brief discussion regarding whether instituting term limits would be helpful, to allow for more participation from new members. </w:t>
      </w:r>
    </w:p>
    <w:p w14:paraId="62FDC568" w14:textId="74958F35" w:rsidR="004067E7" w:rsidRPr="00240EBF" w:rsidRDefault="004067E7" w:rsidP="00224E66">
      <w:pPr>
        <w:pStyle w:val="ListParagraph"/>
        <w:numPr>
          <w:ilvl w:val="2"/>
          <w:numId w:val="1"/>
        </w:numPr>
        <w:spacing w:after="0" w:line="240" w:lineRule="auto"/>
      </w:pPr>
      <w:r>
        <w:t xml:space="preserve">Meeting next on May 7, 2019. </w:t>
      </w:r>
    </w:p>
    <w:p w14:paraId="22B72AE6" w14:textId="77777777" w:rsidR="00511A1B" w:rsidRDefault="00511A1B" w:rsidP="00511A1B">
      <w:pPr>
        <w:pStyle w:val="ListParagraph"/>
        <w:spacing w:after="0" w:line="240" w:lineRule="auto"/>
        <w:ind w:left="2160"/>
      </w:pPr>
    </w:p>
    <w:p w14:paraId="67F571C0" w14:textId="61D02D3F" w:rsidR="00511A1B" w:rsidRDefault="00511A1B" w:rsidP="00511A1B">
      <w:pPr>
        <w:pStyle w:val="ListParagraph"/>
        <w:numPr>
          <w:ilvl w:val="1"/>
          <w:numId w:val="1"/>
        </w:numPr>
        <w:spacing w:after="0" w:line="240" w:lineRule="auto"/>
        <w:rPr>
          <w:i/>
        </w:rPr>
      </w:pPr>
      <w:r>
        <w:t xml:space="preserve">Continuum of Care </w:t>
      </w:r>
      <w:r w:rsidRPr="009200E1">
        <w:rPr>
          <w:i/>
        </w:rPr>
        <w:t>(</w:t>
      </w:r>
      <w:r>
        <w:rPr>
          <w:i/>
        </w:rPr>
        <w:t>Dennis Lauterbach</w:t>
      </w:r>
      <w:r w:rsidRPr="009200E1">
        <w:rPr>
          <w:i/>
        </w:rPr>
        <w:t>)</w:t>
      </w:r>
    </w:p>
    <w:p w14:paraId="401A5D63" w14:textId="7D0090AF" w:rsidR="00240EBF" w:rsidRPr="00240EBF" w:rsidRDefault="004067E7" w:rsidP="00705FF3">
      <w:pPr>
        <w:pStyle w:val="ListParagraph"/>
        <w:numPr>
          <w:ilvl w:val="2"/>
          <w:numId w:val="1"/>
        </w:numPr>
        <w:spacing w:after="0" w:line="240" w:lineRule="auto"/>
      </w:pPr>
      <w:r>
        <w:t>Dennis provided an update. The Annual Meeting is scheduled for next Wednesday the 24</w:t>
      </w:r>
      <w:r w:rsidRPr="004067E7">
        <w:rPr>
          <w:vertAlign w:val="superscript"/>
        </w:rPr>
        <w:t>th</w:t>
      </w:r>
      <w:r>
        <w:t xml:space="preserve">. May need to send out a reminder to register; as of yesterday, approximately 25 have registered. Dennis reviewed the agenda so far. </w:t>
      </w:r>
    </w:p>
    <w:p w14:paraId="4E19B56E" w14:textId="77777777" w:rsidR="00511A1B" w:rsidRPr="002811E3" w:rsidRDefault="00511A1B" w:rsidP="00511A1B">
      <w:pPr>
        <w:pStyle w:val="ListParagraph"/>
        <w:rPr>
          <w:i/>
        </w:rPr>
      </w:pPr>
    </w:p>
    <w:p w14:paraId="4B521F44" w14:textId="19BB74CD" w:rsidR="00511A1B" w:rsidRDefault="00511A1B" w:rsidP="00511A1B">
      <w:pPr>
        <w:pStyle w:val="ListParagraph"/>
        <w:numPr>
          <w:ilvl w:val="0"/>
          <w:numId w:val="1"/>
        </w:numPr>
        <w:spacing w:after="0" w:line="240" w:lineRule="auto"/>
        <w:rPr>
          <w:i/>
        </w:rPr>
      </w:pPr>
      <w:r>
        <w:t xml:space="preserve">HMIS Report </w:t>
      </w:r>
      <w:r w:rsidRPr="009200E1">
        <w:rPr>
          <w:i/>
        </w:rPr>
        <w:t>(Institute for Community Alliances)</w:t>
      </w:r>
    </w:p>
    <w:p w14:paraId="477C8D40" w14:textId="1ABC24B7" w:rsidR="00705FF3" w:rsidRPr="00D105C8" w:rsidRDefault="00705FF3" w:rsidP="00705FF3">
      <w:pPr>
        <w:pStyle w:val="ListParagraph"/>
        <w:numPr>
          <w:ilvl w:val="2"/>
          <w:numId w:val="1"/>
        </w:numPr>
        <w:spacing w:after="0" w:line="240" w:lineRule="auto"/>
        <w:rPr>
          <w:i/>
        </w:rPr>
      </w:pPr>
      <w:r>
        <w:t>Gary provided an update. HUD has delayed the LSA data submission again</w:t>
      </w:r>
      <w:r w:rsidR="00D105C8">
        <w:t xml:space="preserve"> (LSA replaced the old AHAR report)</w:t>
      </w:r>
      <w:r>
        <w:t xml:space="preserve">. </w:t>
      </w:r>
      <w:r w:rsidR="00D105C8">
        <w:t xml:space="preserve">New data portal will have some new capabilities. </w:t>
      </w:r>
    </w:p>
    <w:p w14:paraId="3ED93934" w14:textId="56CB6E96" w:rsidR="00D105C8" w:rsidRPr="00BF64E4" w:rsidRDefault="00D105C8" w:rsidP="00705FF3">
      <w:pPr>
        <w:pStyle w:val="ListParagraph"/>
        <w:numPr>
          <w:ilvl w:val="2"/>
          <w:numId w:val="1"/>
        </w:numPr>
        <w:spacing w:after="0" w:line="240" w:lineRule="auto"/>
        <w:rPr>
          <w:i/>
        </w:rPr>
      </w:pPr>
      <w:r>
        <w:t xml:space="preserve">County participation may have increased to 75 counties this year, according to self-reported data so far; Gary will be looking more into this. Some counties reported only “service-based counts” rather than “boots-on-the-ground-counts.” </w:t>
      </w:r>
    </w:p>
    <w:p w14:paraId="555E5246" w14:textId="5F0537A0" w:rsidR="00BF64E4" w:rsidRDefault="00BF64E4" w:rsidP="00705FF3">
      <w:pPr>
        <w:pStyle w:val="ListParagraph"/>
        <w:numPr>
          <w:ilvl w:val="2"/>
          <w:numId w:val="1"/>
        </w:numPr>
        <w:spacing w:after="0" w:line="240" w:lineRule="auto"/>
        <w:rPr>
          <w:i/>
        </w:rPr>
      </w:pPr>
      <w:r>
        <w:t xml:space="preserve">There </w:t>
      </w:r>
      <w:r w:rsidR="00890D97">
        <w:t xml:space="preserve">was a reduction this year in the Rapid Rehousing count. This will impact this year’s </w:t>
      </w:r>
      <w:proofErr w:type="spellStart"/>
      <w:r w:rsidR="00890D97">
        <w:t>CoC</w:t>
      </w:r>
      <w:proofErr w:type="spellEnd"/>
      <w:r w:rsidR="00890D97">
        <w:t xml:space="preserve"> Application. PSH remained the same. Shelter slightly decreased. </w:t>
      </w:r>
    </w:p>
    <w:p w14:paraId="28865988" w14:textId="77777777" w:rsidR="00511A1B" w:rsidRDefault="00511A1B" w:rsidP="00511A1B">
      <w:pPr>
        <w:pStyle w:val="ListParagraph"/>
        <w:spacing w:after="0" w:line="240" w:lineRule="auto"/>
        <w:ind w:left="1080"/>
        <w:rPr>
          <w:i/>
        </w:rPr>
      </w:pPr>
    </w:p>
    <w:p w14:paraId="45258A7A" w14:textId="13A533BB" w:rsidR="00511A1B" w:rsidRDefault="00511A1B" w:rsidP="00511A1B">
      <w:pPr>
        <w:pStyle w:val="ListParagraph"/>
        <w:numPr>
          <w:ilvl w:val="0"/>
          <w:numId w:val="1"/>
        </w:numPr>
        <w:spacing w:after="0" w:line="240" w:lineRule="auto"/>
        <w:rPr>
          <w:i/>
        </w:rPr>
      </w:pPr>
      <w:r>
        <w:t xml:space="preserve">Coordinated Entry Report </w:t>
      </w:r>
      <w:r w:rsidRPr="005663B2">
        <w:rPr>
          <w:i/>
        </w:rPr>
        <w:t>(</w:t>
      </w:r>
      <w:r>
        <w:rPr>
          <w:i/>
        </w:rPr>
        <w:t>Hawkeye Area Community Action Program)</w:t>
      </w:r>
    </w:p>
    <w:p w14:paraId="45271FBB" w14:textId="77777777" w:rsidR="002F46A6" w:rsidRDefault="002F46A6" w:rsidP="002F46A6">
      <w:pPr>
        <w:pStyle w:val="ListParagraph"/>
        <w:numPr>
          <w:ilvl w:val="2"/>
          <w:numId w:val="1"/>
        </w:numPr>
        <w:spacing w:after="0" w:line="240" w:lineRule="auto"/>
      </w:pPr>
      <w:r w:rsidRPr="002F46A6">
        <w:t xml:space="preserve">Tim provided a report in lieu of Dusty. </w:t>
      </w:r>
    </w:p>
    <w:p w14:paraId="56819114" w14:textId="77777777" w:rsidR="002F46A6" w:rsidRDefault="002F46A6" w:rsidP="002F46A6">
      <w:pPr>
        <w:pStyle w:val="ListParagraph"/>
        <w:numPr>
          <w:ilvl w:val="2"/>
          <w:numId w:val="1"/>
        </w:numPr>
        <w:spacing w:after="0" w:line="240" w:lineRule="auto"/>
      </w:pPr>
      <w:r>
        <w:t xml:space="preserve">We now have an updated regional map from ICA. </w:t>
      </w:r>
    </w:p>
    <w:p w14:paraId="43BE438E" w14:textId="51973C71" w:rsidR="002F46A6" w:rsidRDefault="002F46A6" w:rsidP="002F46A6">
      <w:pPr>
        <w:pStyle w:val="ListParagraph"/>
        <w:numPr>
          <w:ilvl w:val="2"/>
          <w:numId w:val="1"/>
        </w:numPr>
        <w:spacing w:after="0" w:line="240" w:lineRule="auto"/>
      </w:pPr>
      <w:r>
        <w:t xml:space="preserve">Tim provided updates on various regions. Hope for the Homeless region went live on Coordinated Entry recently, with about three pull meetings so </w:t>
      </w:r>
      <w:r>
        <w:lastRenderedPageBreak/>
        <w:t xml:space="preserve">far. Some meetings are coming up soon with agencies interested in developing rapid rehousing in regions where this isn’t currently available. </w:t>
      </w:r>
    </w:p>
    <w:p w14:paraId="31F68CE0" w14:textId="199A4E0C" w:rsidR="002F46A6" w:rsidRPr="002F46A6" w:rsidRDefault="002F46A6" w:rsidP="002F46A6">
      <w:pPr>
        <w:pStyle w:val="ListParagraph"/>
        <w:numPr>
          <w:ilvl w:val="2"/>
          <w:numId w:val="1"/>
        </w:numPr>
        <w:spacing w:after="0" w:line="240" w:lineRule="auto"/>
      </w:pPr>
      <w:r>
        <w:t xml:space="preserve">The Coordinated Entry Management Team continues to meet regularly. </w:t>
      </w:r>
    </w:p>
    <w:p w14:paraId="4C3E3C84" w14:textId="77777777" w:rsidR="00511A1B" w:rsidRPr="001553ED" w:rsidRDefault="00511A1B" w:rsidP="00511A1B">
      <w:pPr>
        <w:pStyle w:val="ListParagraph"/>
        <w:rPr>
          <w:i/>
        </w:rPr>
      </w:pPr>
    </w:p>
    <w:p w14:paraId="0AA477C3" w14:textId="651E5B85" w:rsidR="00511A1B" w:rsidRDefault="00511A1B" w:rsidP="00511A1B">
      <w:pPr>
        <w:pStyle w:val="ListParagraph"/>
        <w:numPr>
          <w:ilvl w:val="0"/>
          <w:numId w:val="1"/>
        </w:numPr>
        <w:spacing w:after="0" w:line="240" w:lineRule="auto"/>
        <w:rPr>
          <w:i/>
        </w:rPr>
      </w:pPr>
      <w:r>
        <w:t>Staff</w:t>
      </w:r>
      <w:r w:rsidRPr="001553ED">
        <w:t xml:space="preserve"> Report</w:t>
      </w:r>
      <w:r>
        <w:rPr>
          <w:i/>
        </w:rPr>
        <w:t xml:space="preserve"> (Iowa Finance Authority)</w:t>
      </w:r>
    </w:p>
    <w:p w14:paraId="799F800A" w14:textId="5ED5A515" w:rsidR="00354D81" w:rsidRDefault="00354D81" w:rsidP="00240EBF">
      <w:pPr>
        <w:pStyle w:val="ListParagraph"/>
        <w:numPr>
          <w:ilvl w:val="1"/>
          <w:numId w:val="1"/>
        </w:numPr>
        <w:spacing w:after="0" w:line="240" w:lineRule="auto"/>
      </w:pPr>
      <w:proofErr w:type="spellStart"/>
      <w:r>
        <w:t>CoC</w:t>
      </w:r>
      <w:proofErr w:type="spellEnd"/>
      <w:r>
        <w:t xml:space="preserve"> Application Consultant RFI</w:t>
      </w:r>
    </w:p>
    <w:p w14:paraId="452B0E70" w14:textId="3295A184" w:rsidR="009C74F0" w:rsidRDefault="009C74F0" w:rsidP="009C74F0">
      <w:pPr>
        <w:pStyle w:val="ListParagraph"/>
        <w:numPr>
          <w:ilvl w:val="2"/>
          <w:numId w:val="1"/>
        </w:numPr>
        <w:spacing w:after="0" w:line="240" w:lineRule="auto"/>
      </w:pPr>
      <w:r>
        <w:t xml:space="preserve">Amber shared that a draft RFI has been completed. Any input may be emailed to Amber. This is targeted to go out next week. </w:t>
      </w:r>
    </w:p>
    <w:p w14:paraId="58A9EB76" w14:textId="31620ED5" w:rsidR="00240EBF" w:rsidRDefault="00240EBF" w:rsidP="00240EBF">
      <w:pPr>
        <w:pStyle w:val="ListParagraph"/>
        <w:numPr>
          <w:ilvl w:val="1"/>
          <w:numId w:val="1"/>
        </w:numPr>
        <w:spacing w:after="0" w:line="240" w:lineRule="auto"/>
      </w:pPr>
      <w:r w:rsidRPr="00240EBF">
        <w:t xml:space="preserve">2020 Emergency Solutions Grant &amp; Shelter Assistance Fund competition consultation: new agencies/programs; peer/mentor partnerships? </w:t>
      </w:r>
    </w:p>
    <w:p w14:paraId="69CAF51B" w14:textId="77777777" w:rsidR="00615245" w:rsidRDefault="009C74F0" w:rsidP="009C74F0">
      <w:pPr>
        <w:pStyle w:val="ListParagraph"/>
        <w:numPr>
          <w:ilvl w:val="2"/>
          <w:numId w:val="1"/>
        </w:numPr>
        <w:spacing w:after="0" w:line="240" w:lineRule="auto"/>
      </w:pPr>
      <w:r>
        <w:t xml:space="preserve">Amber shared the possibility of revising the competition process some to better allow the option for new agencies or programs to apply, with the possibility of a lesser available dollar amount, </w:t>
      </w:r>
      <w:r w:rsidR="00615245">
        <w:t xml:space="preserve">a requirement for some kind of peer-to-peer mentorship in place with an established agency, and some incentive for a participating mentor agency. This may help some in the goal of developing baseline services on a regional basis. </w:t>
      </w:r>
    </w:p>
    <w:p w14:paraId="297E868F" w14:textId="77777777" w:rsidR="00615245" w:rsidRDefault="00615245" w:rsidP="009C74F0">
      <w:pPr>
        <w:pStyle w:val="ListParagraph"/>
        <w:numPr>
          <w:ilvl w:val="2"/>
          <w:numId w:val="1"/>
        </w:numPr>
        <w:spacing w:after="0" w:line="240" w:lineRule="auto"/>
      </w:pPr>
      <w:r>
        <w:t xml:space="preserve">Support was expressed from Tim for anything that helps develop services in some of the regional areas where they are currently lacking. </w:t>
      </w:r>
    </w:p>
    <w:p w14:paraId="19DFDEF8" w14:textId="2A2A07EB" w:rsidR="009C74F0" w:rsidRDefault="00615245" w:rsidP="009C74F0">
      <w:pPr>
        <w:pStyle w:val="ListParagraph"/>
        <w:numPr>
          <w:ilvl w:val="2"/>
          <w:numId w:val="1"/>
        </w:numPr>
        <w:spacing w:after="0" w:line="240" w:lineRule="auto"/>
      </w:pPr>
      <w:r>
        <w:t xml:space="preserve">Gary noted that he would like to work together to update the performance section this year. </w:t>
      </w:r>
    </w:p>
    <w:p w14:paraId="4B712EAC" w14:textId="463AF5E0" w:rsidR="00D73CA0" w:rsidRDefault="00D73CA0" w:rsidP="00240EBF">
      <w:pPr>
        <w:pStyle w:val="ListParagraph"/>
        <w:numPr>
          <w:ilvl w:val="1"/>
          <w:numId w:val="1"/>
        </w:numPr>
        <w:spacing w:after="0" w:line="240" w:lineRule="auto"/>
      </w:pPr>
      <w:r>
        <w:t>Quad Cities Letter of Appeal for Coordinated Services Regions awards</w:t>
      </w:r>
    </w:p>
    <w:p w14:paraId="5EF77AE6" w14:textId="28945778" w:rsidR="00615245" w:rsidRDefault="00615245" w:rsidP="00615245">
      <w:pPr>
        <w:pStyle w:val="ListParagraph"/>
        <w:numPr>
          <w:ilvl w:val="2"/>
          <w:numId w:val="1"/>
        </w:numPr>
        <w:spacing w:after="0" w:line="240" w:lineRule="auto"/>
      </w:pPr>
      <w:r>
        <w:t xml:space="preserve">Amber shared that the Quad Cities had submitted a formal appeal letter for the recent CSR competition awards. They were not eligible for an award due to only serving one county in the Iowa Balance of State </w:t>
      </w:r>
      <w:proofErr w:type="spellStart"/>
      <w:r>
        <w:t>CoC</w:t>
      </w:r>
      <w:proofErr w:type="spellEnd"/>
      <w:r>
        <w:t xml:space="preserve">. Karin asked that the Coordinated Entry Management Team review the issue and make a recommendation to the Council. </w:t>
      </w:r>
    </w:p>
    <w:p w14:paraId="79BD3A8E" w14:textId="5189B299" w:rsidR="001C7D24" w:rsidRDefault="001C7D24" w:rsidP="00240EBF">
      <w:pPr>
        <w:pStyle w:val="ListParagraph"/>
        <w:numPr>
          <w:ilvl w:val="1"/>
          <w:numId w:val="1"/>
        </w:numPr>
        <w:spacing w:after="0" w:line="240" w:lineRule="auto"/>
      </w:pPr>
      <w:r>
        <w:t xml:space="preserve">2019 HUD </w:t>
      </w:r>
      <w:proofErr w:type="spellStart"/>
      <w:r>
        <w:t>CoC</w:t>
      </w:r>
      <w:proofErr w:type="spellEnd"/>
      <w:r>
        <w:t xml:space="preserve"> Competition update: </w:t>
      </w:r>
      <w:proofErr w:type="spellStart"/>
      <w:r>
        <w:t>Esnaps</w:t>
      </w:r>
      <w:proofErr w:type="spellEnd"/>
      <w:r>
        <w:t xml:space="preserve"> Registration complete; </w:t>
      </w:r>
      <w:proofErr w:type="spellStart"/>
      <w:r>
        <w:t>Esnaps</w:t>
      </w:r>
      <w:proofErr w:type="spellEnd"/>
      <w:r>
        <w:t xml:space="preserve"> Review complete; Grant Inventory Worksheet Review in progress</w:t>
      </w:r>
      <w:r w:rsidR="00615245">
        <w:t>.</w:t>
      </w:r>
    </w:p>
    <w:p w14:paraId="2A958222" w14:textId="650EBA3F" w:rsidR="00615245" w:rsidRPr="00240EBF" w:rsidRDefault="00615245" w:rsidP="00615245">
      <w:pPr>
        <w:pStyle w:val="ListParagraph"/>
        <w:numPr>
          <w:ilvl w:val="2"/>
          <w:numId w:val="1"/>
        </w:numPr>
        <w:spacing w:after="0" w:line="240" w:lineRule="auto"/>
      </w:pPr>
      <w:r>
        <w:t xml:space="preserve">Amber provided an update on the processes that have been completed so far for the upcoming competition. </w:t>
      </w:r>
    </w:p>
    <w:p w14:paraId="62932537" w14:textId="77777777" w:rsidR="00511A1B" w:rsidRDefault="00511A1B" w:rsidP="00511A1B">
      <w:pPr>
        <w:pStyle w:val="ListParagraph"/>
        <w:spacing w:after="0" w:line="240" w:lineRule="auto"/>
        <w:ind w:left="1440"/>
      </w:pPr>
    </w:p>
    <w:p w14:paraId="4207A3B8" w14:textId="77777777" w:rsidR="00511A1B" w:rsidRDefault="00511A1B" w:rsidP="00511A1B">
      <w:pPr>
        <w:pStyle w:val="ListParagraph"/>
        <w:numPr>
          <w:ilvl w:val="0"/>
          <w:numId w:val="1"/>
        </w:numPr>
        <w:spacing w:after="0" w:line="240" w:lineRule="auto"/>
      </w:pPr>
      <w:r>
        <w:t>Old Business</w:t>
      </w:r>
    </w:p>
    <w:p w14:paraId="3A20A389" w14:textId="6779AD12" w:rsidR="00260440" w:rsidRDefault="00247C40" w:rsidP="00511A1B">
      <w:pPr>
        <w:pStyle w:val="ListParagraph"/>
        <w:numPr>
          <w:ilvl w:val="1"/>
          <w:numId w:val="1"/>
        </w:numPr>
        <w:spacing w:after="0" w:line="240" w:lineRule="auto"/>
      </w:pPr>
      <w:r>
        <w:t>Karin notified the committee of the recent l</w:t>
      </w:r>
      <w:r w:rsidR="00260440">
        <w:t xml:space="preserve">etter of support </w:t>
      </w:r>
      <w:r>
        <w:t xml:space="preserve">that was </w:t>
      </w:r>
      <w:r w:rsidR="00260440">
        <w:t xml:space="preserve">approved for </w:t>
      </w:r>
      <w:r w:rsidR="000B3837">
        <w:t>Goodwill</w:t>
      </w:r>
      <w:r>
        <w:t xml:space="preserve">. </w:t>
      </w:r>
    </w:p>
    <w:p w14:paraId="112E8282" w14:textId="77777777" w:rsidR="00511A1B" w:rsidRDefault="00511A1B" w:rsidP="00511A1B">
      <w:pPr>
        <w:pStyle w:val="ListParagraph"/>
        <w:spacing w:after="0" w:line="240" w:lineRule="auto"/>
        <w:ind w:left="1080"/>
      </w:pPr>
    </w:p>
    <w:p w14:paraId="4051707F" w14:textId="77777777" w:rsidR="00511A1B" w:rsidRDefault="00511A1B" w:rsidP="00511A1B">
      <w:pPr>
        <w:pStyle w:val="ListParagraph"/>
        <w:numPr>
          <w:ilvl w:val="0"/>
          <w:numId w:val="1"/>
        </w:numPr>
        <w:spacing w:after="0" w:line="240" w:lineRule="auto"/>
      </w:pPr>
      <w:r>
        <w:t>New Business</w:t>
      </w:r>
    </w:p>
    <w:p w14:paraId="0F55859E" w14:textId="0137AEB6" w:rsidR="00260440" w:rsidRDefault="00247C40" w:rsidP="00260440">
      <w:pPr>
        <w:pStyle w:val="ListParagraph"/>
        <w:numPr>
          <w:ilvl w:val="1"/>
          <w:numId w:val="1"/>
        </w:numPr>
        <w:spacing w:after="0" w:line="240" w:lineRule="auto"/>
      </w:pPr>
      <w:r>
        <w:t>The v</w:t>
      </w:r>
      <w:r w:rsidR="00260440">
        <w:t>ice-chair position</w:t>
      </w:r>
      <w:r>
        <w:t xml:space="preserve"> is open. Karin asked that the Nominating Committee meet to review the two letters of interest that have been submitted. Since one of the letters is from Ashley Odom, and she is one of the two candidates currently for vice-chair that have submitted letters, she would not lead this discussion nor participate in any voting. Karin asked Ben </w:t>
      </w:r>
      <w:proofErr w:type="spellStart"/>
      <w:r>
        <w:t>Brustkern</w:t>
      </w:r>
      <w:proofErr w:type="spellEnd"/>
      <w:r>
        <w:t xml:space="preserve"> to lead this instead</w:t>
      </w:r>
      <w:r w:rsidR="009C74F0">
        <w:t xml:space="preserve"> and Ben agreed. </w:t>
      </w:r>
    </w:p>
    <w:p w14:paraId="5EF3AAD4" w14:textId="77777777" w:rsidR="00511A1B" w:rsidRDefault="00511A1B" w:rsidP="00511A1B">
      <w:pPr>
        <w:pStyle w:val="ListParagraph"/>
      </w:pPr>
    </w:p>
    <w:p w14:paraId="44ED7C34" w14:textId="77777777" w:rsidR="00511A1B" w:rsidRDefault="00511A1B" w:rsidP="00511A1B">
      <w:pPr>
        <w:pStyle w:val="ListParagraph"/>
        <w:numPr>
          <w:ilvl w:val="0"/>
          <w:numId w:val="1"/>
        </w:numPr>
        <w:spacing w:after="0" w:line="240" w:lineRule="auto"/>
      </w:pPr>
      <w:r>
        <w:t xml:space="preserve">Agenda for next Iowa Council on Homelessness meeting: </w:t>
      </w:r>
      <w:r w:rsidR="000B3837">
        <w:t>Friday, May 17</w:t>
      </w:r>
      <w:r>
        <w:t>, 2019</w:t>
      </w:r>
    </w:p>
    <w:p w14:paraId="65C2B406" w14:textId="35629B37" w:rsidR="00511A1B" w:rsidRDefault="00511A1B" w:rsidP="00511A1B">
      <w:pPr>
        <w:pStyle w:val="ListParagraph"/>
        <w:numPr>
          <w:ilvl w:val="1"/>
          <w:numId w:val="1"/>
        </w:numPr>
        <w:spacing w:after="0" w:line="240" w:lineRule="auto"/>
      </w:pPr>
      <w:r>
        <w:t xml:space="preserve">Bob </w:t>
      </w:r>
      <w:proofErr w:type="spellStart"/>
      <w:r>
        <w:t>Pulster</w:t>
      </w:r>
      <w:proofErr w:type="spellEnd"/>
      <w:r w:rsidR="00615245">
        <w:t xml:space="preserve"> is scheduled for a </w:t>
      </w:r>
      <w:r>
        <w:t>USICH presentation</w:t>
      </w:r>
      <w:r w:rsidR="00615245">
        <w:t xml:space="preserve"> on their updated national plan.</w:t>
      </w:r>
    </w:p>
    <w:p w14:paraId="798141E9" w14:textId="14100399" w:rsidR="00CA7592" w:rsidRDefault="00615245" w:rsidP="00511A1B">
      <w:pPr>
        <w:pStyle w:val="ListParagraph"/>
        <w:numPr>
          <w:ilvl w:val="1"/>
          <w:numId w:val="1"/>
        </w:numPr>
        <w:spacing w:after="0" w:line="240" w:lineRule="auto"/>
      </w:pPr>
      <w:r>
        <w:lastRenderedPageBreak/>
        <w:t>Karin asked that one of her colleagues have 15 minutes for a presentation related to b</w:t>
      </w:r>
      <w:r w:rsidR="00CA7592">
        <w:t xml:space="preserve">rain injury </w:t>
      </w:r>
      <w:r>
        <w:t>and homelessness, which was also briefly s</w:t>
      </w:r>
      <w:r w:rsidR="00CA7592">
        <w:t xml:space="preserve">uggested at </w:t>
      </w:r>
      <w:r>
        <w:t xml:space="preserve">the </w:t>
      </w:r>
      <w:r w:rsidR="00CA7592">
        <w:t>last Council meeting.</w:t>
      </w:r>
      <w:r w:rsidR="004821E8">
        <w:t xml:space="preserve"> </w:t>
      </w:r>
      <w:r>
        <w:t xml:space="preserve">It will be </w:t>
      </w:r>
      <w:r w:rsidR="004821E8">
        <w:t xml:space="preserve">James Pender </w:t>
      </w:r>
      <w:r>
        <w:t>at IDPH.</w:t>
      </w:r>
    </w:p>
    <w:p w14:paraId="6ECA91E2" w14:textId="77777777" w:rsidR="00511A1B" w:rsidRDefault="00511A1B" w:rsidP="00511A1B">
      <w:pPr>
        <w:pStyle w:val="ListParagraph"/>
        <w:spacing w:after="0" w:line="240" w:lineRule="auto"/>
        <w:ind w:left="1440"/>
      </w:pPr>
    </w:p>
    <w:p w14:paraId="6C4B903F" w14:textId="4566D0DC" w:rsidR="00511A1B" w:rsidRDefault="00511A1B" w:rsidP="00511A1B">
      <w:pPr>
        <w:pStyle w:val="ListParagraph"/>
        <w:numPr>
          <w:ilvl w:val="0"/>
          <w:numId w:val="1"/>
        </w:numPr>
        <w:spacing w:after="0" w:line="240" w:lineRule="auto"/>
      </w:pPr>
      <w:r>
        <w:t>Public Comment</w:t>
      </w:r>
    </w:p>
    <w:p w14:paraId="688F684B" w14:textId="4670B1AC" w:rsidR="004821E8" w:rsidRDefault="004821E8" w:rsidP="004821E8">
      <w:pPr>
        <w:pStyle w:val="ListParagraph"/>
        <w:numPr>
          <w:ilvl w:val="1"/>
          <w:numId w:val="1"/>
        </w:numPr>
        <w:spacing w:after="0" w:line="240" w:lineRule="auto"/>
      </w:pPr>
      <w:r>
        <w:t xml:space="preserve">David </w:t>
      </w:r>
      <w:proofErr w:type="spellStart"/>
      <w:r>
        <w:t>Binner</w:t>
      </w:r>
      <w:proofErr w:type="spellEnd"/>
      <w:r w:rsidR="00615245">
        <w:t xml:space="preserve"> p</w:t>
      </w:r>
      <w:r>
        <w:t xml:space="preserve">ointed out that in the past, </w:t>
      </w:r>
      <w:r w:rsidR="00615245">
        <w:t>he has</w:t>
      </w:r>
      <w:r>
        <w:t xml:space="preserve"> signed the MOU</w:t>
      </w:r>
      <w:r w:rsidR="00615245">
        <w:t>s</w:t>
      </w:r>
      <w:r>
        <w:t xml:space="preserve"> with the Capitol for the Day on the Hill</w:t>
      </w:r>
      <w:r w:rsidR="00615245">
        <w:t xml:space="preserve">, so this isn’t significantly different from his recent agreement with them. He also pointed out the lack of other available dates, so wanted to go ahead and schedule what was available. </w:t>
      </w:r>
    </w:p>
    <w:p w14:paraId="29E9B88D" w14:textId="77777777" w:rsidR="00511A1B" w:rsidRDefault="00511A1B" w:rsidP="00511A1B">
      <w:pPr>
        <w:pStyle w:val="ListParagraph"/>
      </w:pPr>
    </w:p>
    <w:p w14:paraId="0659AFD9" w14:textId="77777777" w:rsidR="00511A1B" w:rsidRDefault="00511A1B" w:rsidP="00511A1B">
      <w:pPr>
        <w:pStyle w:val="ListParagraph"/>
        <w:numPr>
          <w:ilvl w:val="0"/>
          <w:numId w:val="1"/>
        </w:numPr>
        <w:spacing w:after="0" w:line="240" w:lineRule="auto"/>
      </w:pPr>
      <w:r>
        <w:t xml:space="preserve">Next regularly-scheduled Executive Committee meeting: Friday, </w:t>
      </w:r>
      <w:r w:rsidR="000B3837">
        <w:t>June 21</w:t>
      </w:r>
      <w:r>
        <w:t xml:space="preserve">, 2019 </w:t>
      </w:r>
    </w:p>
    <w:p w14:paraId="39BBDB45" w14:textId="77777777" w:rsidR="00511A1B" w:rsidRPr="00A87FB0" w:rsidRDefault="00511A1B" w:rsidP="00511A1B">
      <w:pPr>
        <w:pStyle w:val="ListParagraph"/>
        <w:numPr>
          <w:ilvl w:val="1"/>
          <w:numId w:val="1"/>
        </w:numPr>
        <w:spacing w:after="0" w:line="240" w:lineRule="auto"/>
        <w:rPr>
          <w:i/>
        </w:rPr>
      </w:pPr>
      <w:r>
        <w:rPr>
          <w:i/>
        </w:rPr>
        <w:t>S</w:t>
      </w:r>
      <w:r w:rsidRPr="00A87FB0">
        <w:rPr>
          <w:i/>
        </w:rPr>
        <w:t xml:space="preserve">chedule: third Fridays </w:t>
      </w:r>
      <w:r>
        <w:rPr>
          <w:i/>
        </w:rPr>
        <w:t>every other month (non-council-months),</w:t>
      </w:r>
      <w:r w:rsidRPr="00A87FB0">
        <w:rPr>
          <w:i/>
        </w:rPr>
        <w:t xml:space="preserve"> 10:00 a.m.</w:t>
      </w:r>
    </w:p>
    <w:p w14:paraId="76D7ABD2" w14:textId="77777777" w:rsidR="00511A1B" w:rsidRDefault="00511A1B" w:rsidP="00511A1B">
      <w:pPr>
        <w:pStyle w:val="ListParagraph"/>
      </w:pPr>
    </w:p>
    <w:p w14:paraId="4AE79B9D" w14:textId="6842315E" w:rsidR="00511A1B" w:rsidRDefault="00511A1B" w:rsidP="00511A1B">
      <w:pPr>
        <w:pStyle w:val="ListParagraph"/>
        <w:numPr>
          <w:ilvl w:val="0"/>
          <w:numId w:val="1"/>
        </w:numPr>
        <w:spacing w:after="0" w:line="240" w:lineRule="auto"/>
      </w:pPr>
      <w:r>
        <w:t>Adjourn</w:t>
      </w:r>
    </w:p>
    <w:p w14:paraId="4E6CCFCB" w14:textId="2F921847" w:rsidR="004821E8" w:rsidRDefault="004821E8" w:rsidP="004821E8">
      <w:pPr>
        <w:pStyle w:val="ListParagraph"/>
        <w:numPr>
          <w:ilvl w:val="1"/>
          <w:numId w:val="1"/>
        </w:numPr>
        <w:spacing w:after="0" w:line="240" w:lineRule="auto"/>
      </w:pPr>
      <w:r>
        <w:t>Motion: Ben</w:t>
      </w:r>
    </w:p>
    <w:p w14:paraId="12BA2527" w14:textId="4B65DCB6" w:rsidR="004821E8" w:rsidRDefault="004821E8" w:rsidP="004821E8">
      <w:pPr>
        <w:pStyle w:val="ListParagraph"/>
        <w:numPr>
          <w:ilvl w:val="1"/>
          <w:numId w:val="1"/>
        </w:numPr>
        <w:spacing w:after="0" w:line="240" w:lineRule="auto"/>
      </w:pPr>
      <w:r>
        <w:t>Second: David H.</w:t>
      </w:r>
    </w:p>
    <w:p w14:paraId="1DD10D02" w14:textId="1B7BA78B" w:rsidR="004821E8" w:rsidRDefault="00615245" w:rsidP="004821E8">
      <w:pPr>
        <w:pStyle w:val="ListParagraph"/>
        <w:numPr>
          <w:ilvl w:val="1"/>
          <w:numId w:val="1"/>
        </w:numPr>
        <w:spacing w:after="0" w:line="240" w:lineRule="auto"/>
      </w:pPr>
      <w:r>
        <w:t xml:space="preserve">Meeting adjourned at approximately 12:03pm. </w:t>
      </w:r>
    </w:p>
    <w:p w14:paraId="3249A77C" w14:textId="77777777" w:rsidR="00511A1B" w:rsidRPr="00FC27DA" w:rsidRDefault="00511A1B" w:rsidP="00511A1B">
      <w:pPr>
        <w:spacing w:after="0" w:line="240" w:lineRule="auto"/>
        <w:rPr>
          <w:i/>
        </w:rPr>
      </w:pPr>
    </w:p>
    <w:p w14:paraId="4EAB0488" w14:textId="77777777" w:rsidR="00C20FDD" w:rsidRPr="000B3837" w:rsidRDefault="00C20FDD" w:rsidP="000B3837">
      <w:pPr>
        <w:spacing w:after="0" w:line="240" w:lineRule="auto"/>
        <w:rPr>
          <w:i/>
        </w:rPr>
      </w:pPr>
    </w:p>
    <w:sectPr w:rsidR="00C20FDD" w:rsidRPr="000B3837"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23D1" w14:textId="77777777" w:rsidR="00442256" w:rsidRDefault="00442256" w:rsidP="00F7081D">
      <w:pPr>
        <w:spacing w:after="0" w:line="240" w:lineRule="auto"/>
      </w:pPr>
      <w:r>
        <w:separator/>
      </w:r>
    </w:p>
  </w:endnote>
  <w:endnote w:type="continuationSeparator" w:id="0">
    <w:p w14:paraId="5702D6F1" w14:textId="77777777"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0869911"/>
      <w:docPartObj>
        <w:docPartGallery w:val="Page Numbers (Bottom of Page)"/>
        <w:docPartUnique/>
      </w:docPartObj>
    </w:sdtPr>
    <w:sdtEndPr>
      <w:rPr>
        <w:noProof/>
      </w:rPr>
    </w:sdtEndPr>
    <w:sdtContent>
      <w:p w14:paraId="463B36DF" w14:textId="010A78DE" w:rsidR="00224E66" w:rsidRDefault="00224E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AFFF" w14:textId="77777777" w:rsidR="00442256" w:rsidRDefault="00442256" w:rsidP="00F7081D">
      <w:pPr>
        <w:spacing w:after="0" w:line="240" w:lineRule="auto"/>
      </w:pPr>
      <w:r>
        <w:separator/>
      </w:r>
    </w:p>
  </w:footnote>
  <w:footnote w:type="continuationSeparator" w:id="0">
    <w:p w14:paraId="59E1CB3E" w14:textId="77777777"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1D"/>
    <w:rsid w:val="0000386F"/>
    <w:rsid w:val="000326DE"/>
    <w:rsid w:val="00042CB9"/>
    <w:rsid w:val="000751B3"/>
    <w:rsid w:val="000B3837"/>
    <w:rsid w:val="000B514D"/>
    <w:rsid w:val="000C3BED"/>
    <w:rsid w:val="00116A99"/>
    <w:rsid w:val="001269F2"/>
    <w:rsid w:val="001355B4"/>
    <w:rsid w:val="001449E3"/>
    <w:rsid w:val="00145FA7"/>
    <w:rsid w:val="001552CB"/>
    <w:rsid w:val="001553ED"/>
    <w:rsid w:val="00162DAD"/>
    <w:rsid w:val="00176FAC"/>
    <w:rsid w:val="001A5D3D"/>
    <w:rsid w:val="001C7D24"/>
    <w:rsid w:val="001E04D5"/>
    <w:rsid w:val="001E2C64"/>
    <w:rsid w:val="001E2FE6"/>
    <w:rsid w:val="001F0D22"/>
    <w:rsid w:val="001F1F0F"/>
    <w:rsid w:val="001F2501"/>
    <w:rsid w:val="00210507"/>
    <w:rsid w:val="002211B2"/>
    <w:rsid w:val="00221825"/>
    <w:rsid w:val="00224E66"/>
    <w:rsid w:val="00240EBF"/>
    <w:rsid w:val="002426F2"/>
    <w:rsid w:val="00245EAB"/>
    <w:rsid w:val="00247C40"/>
    <w:rsid w:val="00250F88"/>
    <w:rsid w:val="0025395F"/>
    <w:rsid w:val="00260440"/>
    <w:rsid w:val="00261735"/>
    <w:rsid w:val="002647E0"/>
    <w:rsid w:val="002811E3"/>
    <w:rsid w:val="002B2082"/>
    <w:rsid w:val="002C0AE7"/>
    <w:rsid w:val="002D66DA"/>
    <w:rsid w:val="002F46A6"/>
    <w:rsid w:val="00307484"/>
    <w:rsid w:val="00315220"/>
    <w:rsid w:val="00342081"/>
    <w:rsid w:val="00343716"/>
    <w:rsid w:val="00344C13"/>
    <w:rsid w:val="003528D1"/>
    <w:rsid w:val="00352CFC"/>
    <w:rsid w:val="00354D81"/>
    <w:rsid w:val="003736EA"/>
    <w:rsid w:val="003A392B"/>
    <w:rsid w:val="003B3D8B"/>
    <w:rsid w:val="003D3B14"/>
    <w:rsid w:val="003E0ABF"/>
    <w:rsid w:val="003E47BD"/>
    <w:rsid w:val="004067E7"/>
    <w:rsid w:val="00420E62"/>
    <w:rsid w:val="0042131F"/>
    <w:rsid w:val="00442256"/>
    <w:rsid w:val="00464D45"/>
    <w:rsid w:val="00466731"/>
    <w:rsid w:val="004669C0"/>
    <w:rsid w:val="00472D04"/>
    <w:rsid w:val="00477204"/>
    <w:rsid w:val="004821E8"/>
    <w:rsid w:val="00493638"/>
    <w:rsid w:val="00495007"/>
    <w:rsid w:val="004E1832"/>
    <w:rsid w:val="00511A1B"/>
    <w:rsid w:val="005127F8"/>
    <w:rsid w:val="005372FD"/>
    <w:rsid w:val="00542C02"/>
    <w:rsid w:val="00552875"/>
    <w:rsid w:val="005540F7"/>
    <w:rsid w:val="005663B2"/>
    <w:rsid w:val="005710D0"/>
    <w:rsid w:val="005713D4"/>
    <w:rsid w:val="0058356E"/>
    <w:rsid w:val="00595CF9"/>
    <w:rsid w:val="005B2DD4"/>
    <w:rsid w:val="005B32F8"/>
    <w:rsid w:val="005B4127"/>
    <w:rsid w:val="005B7C8D"/>
    <w:rsid w:val="00615245"/>
    <w:rsid w:val="00641749"/>
    <w:rsid w:val="00641D65"/>
    <w:rsid w:val="0069084E"/>
    <w:rsid w:val="006A0625"/>
    <w:rsid w:val="006E78EB"/>
    <w:rsid w:val="00705FF3"/>
    <w:rsid w:val="0070705C"/>
    <w:rsid w:val="0072202C"/>
    <w:rsid w:val="0074070E"/>
    <w:rsid w:val="00745B96"/>
    <w:rsid w:val="007659A1"/>
    <w:rsid w:val="00776763"/>
    <w:rsid w:val="007804A3"/>
    <w:rsid w:val="007944E5"/>
    <w:rsid w:val="007A3FB2"/>
    <w:rsid w:val="007A56FE"/>
    <w:rsid w:val="007B7CF5"/>
    <w:rsid w:val="007C63F0"/>
    <w:rsid w:val="007F3F9C"/>
    <w:rsid w:val="007F703C"/>
    <w:rsid w:val="007F76A9"/>
    <w:rsid w:val="007F7D37"/>
    <w:rsid w:val="00803DAA"/>
    <w:rsid w:val="00804603"/>
    <w:rsid w:val="00813D0A"/>
    <w:rsid w:val="00823CDC"/>
    <w:rsid w:val="008275DE"/>
    <w:rsid w:val="00853B24"/>
    <w:rsid w:val="008633D2"/>
    <w:rsid w:val="00871383"/>
    <w:rsid w:val="00882A18"/>
    <w:rsid w:val="00890D97"/>
    <w:rsid w:val="00891148"/>
    <w:rsid w:val="0089489B"/>
    <w:rsid w:val="008B46AA"/>
    <w:rsid w:val="008C341A"/>
    <w:rsid w:val="008D7780"/>
    <w:rsid w:val="008F2150"/>
    <w:rsid w:val="008F76AB"/>
    <w:rsid w:val="00905B0A"/>
    <w:rsid w:val="0090671A"/>
    <w:rsid w:val="009200E1"/>
    <w:rsid w:val="0094070F"/>
    <w:rsid w:val="00940FE9"/>
    <w:rsid w:val="009410A2"/>
    <w:rsid w:val="00952A9B"/>
    <w:rsid w:val="00966494"/>
    <w:rsid w:val="009664F3"/>
    <w:rsid w:val="00974745"/>
    <w:rsid w:val="00974D3E"/>
    <w:rsid w:val="009B2C49"/>
    <w:rsid w:val="009C05D4"/>
    <w:rsid w:val="009C74F0"/>
    <w:rsid w:val="009D611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65DBC"/>
    <w:rsid w:val="00BA5FC4"/>
    <w:rsid w:val="00BC5AA3"/>
    <w:rsid w:val="00BC6F86"/>
    <w:rsid w:val="00BF64E4"/>
    <w:rsid w:val="00C067E9"/>
    <w:rsid w:val="00C0707A"/>
    <w:rsid w:val="00C20FDD"/>
    <w:rsid w:val="00C312BA"/>
    <w:rsid w:val="00C45227"/>
    <w:rsid w:val="00C57866"/>
    <w:rsid w:val="00C57F53"/>
    <w:rsid w:val="00C66862"/>
    <w:rsid w:val="00CA5FF5"/>
    <w:rsid w:val="00CA7592"/>
    <w:rsid w:val="00CB3EC0"/>
    <w:rsid w:val="00CB5F27"/>
    <w:rsid w:val="00CF3A10"/>
    <w:rsid w:val="00D05768"/>
    <w:rsid w:val="00D105C8"/>
    <w:rsid w:val="00D24E36"/>
    <w:rsid w:val="00D573B8"/>
    <w:rsid w:val="00D73CA0"/>
    <w:rsid w:val="00D8123B"/>
    <w:rsid w:val="00D97019"/>
    <w:rsid w:val="00DA0307"/>
    <w:rsid w:val="00DF7E55"/>
    <w:rsid w:val="00E001C1"/>
    <w:rsid w:val="00E0229C"/>
    <w:rsid w:val="00E17DA7"/>
    <w:rsid w:val="00E322EA"/>
    <w:rsid w:val="00E36AA3"/>
    <w:rsid w:val="00E40CC4"/>
    <w:rsid w:val="00E518DF"/>
    <w:rsid w:val="00E531F3"/>
    <w:rsid w:val="00EB6B6D"/>
    <w:rsid w:val="00EE4857"/>
    <w:rsid w:val="00EF2C2B"/>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financeauthority.gov/Home/DocumentSubCategory/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13</cp:revision>
  <cp:lastPrinted>2016-06-16T15:10:00Z</cp:lastPrinted>
  <dcterms:created xsi:type="dcterms:W3CDTF">2019-04-19T15:15:00Z</dcterms:created>
  <dcterms:modified xsi:type="dcterms:W3CDTF">2019-04-19T17:31:00Z</dcterms:modified>
</cp:coreProperties>
</file>