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980"/>
        <w:gridCol w:w="3960"/>
      </w:tblGrid>
      <w:tr w:rsidR="00E77967" w:rsidRPr="00CB48AE">
        <w:tc>
          <w:tcPr>
            <w:tcW w:w="4428" w:type="dxa"/>
            <w:shd w:val="clear" w:color="auto" w:fill="auto"/>
          </w:tcPr>
          <w:p w:rsidR="00E77967" w:rsidRPr="00CB48AE" w:rsidRDefault="00535C5D" w:rsidP="00043D4C">
            <w:pPr>
              <w:tabs>
                <w:tab w:val="center" w:pos="4320"/>
                <w:tab w:val="right" w:pos="576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LIHTC Project # 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ProjectNumber"/>
                  <w:enabled/>
                  <w:calcOnExit w:val="0"/>
                  <w:textInput/>
                </w:ffData>
              </w:fldChar>
            </w:r>
            <w:bookmarkStart w:id="0" w:name="ProjectNumber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E77967" w:rsidRPr="00CB48AE" w:rsidRDefault="00535C5D" w:rsidP="00043D4C">
            <w:pPr>
              <w:tabs>
                <w:tab w:val="center" w:pos="4320"/>
                <w:tab w:val="right" w:pos="576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HOME Agreement #: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HOMEProjectNumber"/>
                  <w:enabled/>
                  <w:calcOnExit w:val="0"/>
                  <w:textInput/>
                </w:ffData>
              </w:fldChar>
            </w:r>
            <w:bookmarkStart w:id="1" w:name="HOMEProjectNumber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77967" w:rsidRPr="00CB48AE">
        <w:tc>
          <w:tcPr>
            <w:tcW w:w="6408" w:type="dxa"/>
            <w:gridSpan w:val="2"/>
            <w:shd w:val="clear" w:color="auto" w:fill="auto"/>
          </w:tcPr>
          <w:p w:rsidR="00E77967" w:rsidRPr="00CB48AE" w:rsidRDefault="00535C5D" w:rsidP="00043D4C">
            <w:pPr>
              <w:tabs>
                <w:tab w:val="center" w:pos="4320"/>
                <w:tab w:val="right" w:pos="576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Project Name: 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2" w:name="ProjectName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0" w:type="dxa"/>
            <w:shd w:val="clear" w:color="auto" w:fill="auto"/>
          </w:tcPr>
          <w:p w:rsidR="00E77967" w:rsidRPr="00CB48AE" w:rsidRDefault="00535C5D" w:rsidP="00043D4C">
            <w:pPr>
              <w:tabs>
                <w:tab w:val="left" w:pos="2775"/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UNIT#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UnitNbr"/>
                  <w:enabled/>
                  <w:calcOnExit w:val="0"/>
                  <w:textInput/>
                </w:ffData>
              </w:fldChar>
            </w:r>
            <w:bookmarkStart w:id="3" w:name="UnitNbr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</w:tr>
      <w:tr w:rsidR="00E77967" w:rsidRPr="00CB48AE">
        <w:tc>
          <w:tcPr>
            <w:tcW w:w="4428" w:type="dxa"/>
            <w:shd w:val="clear" w:color="auto" w:fill="auto"/>
          </w:tcPr>
          <w:p w:rsidR="00E77967" w:rsidRPr="00CB48AE" w:rsidRDefault="00535C5D" w:rsidP="00043D4C">
            <w:pPr>
              <w:tabs>
                <w:tab w:val="center" w:pos="4320"/>
                <w:tab w:val="right" w:pos="576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LIHTC BIN#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BIN"/>
                  <w:enabled/>
                  <w:calcOnExit w:val="0"/>
                  <w:textInput/>
                </w:ffData>
              </w:fldChar>
            </w:r>
            <w:bookmarkStart w:id="4" w:name="BIN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40" w:type="dxa"/>
            <w:gridSpan w:val="2"/>
            <w:shd w:val="clear" w:color="auto" w:fill="auto"/>
          </w:tcPr>
          <w:p w:rsidR="00E77967" w:rsidRPr="00CB48AE" w:rsidRDefault="00535C5D" w:rsidP="00043D4C">
            <w:pPr>
              <w:tabs>
                <w:tab w:val="left" w:pos="2775"/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BIN Address: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BINAddress"/>
                  <w:enabled/>
                  <w:calcOnExit w:val="0"/>
                  <w:textInput/>
                </w:ffData>
              </w:fldChar>
            </w:r>
            <w:bookmarkStart w:id="5" w:name="BINAddress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77967" w:rsidRPr="00CB48AE">
        <w:tc>
          <w:tcPr>
            <w:tcW w:w="6408" w:type="dxa"/>
            <w:gridSpan w:val="2"/>
            <w:shd w:val="clear" w:color="auto" w:fill="auto"/>
          </w:tcPr>
          <w:p w:rsidR="00E77967" w:rsidRPr="00CB48AE" w:rsidRDefault="00E77967" w:rsidP="00043D4C">
            <w:pPr>
              <w:tabs>
                <w:tab w:val="left" w:pos="2610"/>
                <w:tab w:val="left" w:pos="3360"/>
                <w:tab w:val="left" w:pos="4245"/>
                <w:tab w:val="center" w:pos="4320"/>
                <w:tab w:val="right" w:pos="5940"/>
                <w:tab w:val="right" w:pos="6990"/>
                <w:tab w:val="right" w:pos="8640"/>
                <w:tab w:val="right" w:pos="87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#of Bedrooms:  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BedroomCount"/>
                  <w:enabled/>
                  <w:calcOnExit w:val="0"/>
                  <w:textInput/>
                </w:ffData>
              </w:fldChar>
            </w:r>
            <w:bookmarkStart w:id="6" w:name="BedroomCount"/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43D4C"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60" w:type="dxa"/>
            <w:shd w:val="clear" w:color="auto" w:fill="auto"/>
          </w:tcPr>
          <w:p w:rsidR="00E77967" w:rsidRPr="00CB48AE" w:rsidRDefault="00E77967" w:rsidP="002346C4">
            <w:pPr>
              <w:tabs>
                <w:tab w:val="left" w:pos="2610"/>
                <w:tab w:val="left" w:pos="3360"/>
                <w:tab w:val="left" w:pos="4245"/>
                <w:tab w:val="center" w:pos="4320"/>
                <w:tab w:val="right" w:pos="5940"/>
                <w:tab w:val="right" w:pos="6990"/>
                <w:tab w:val="right" w:pos="8640"/>
                <w:tab w:val="right" w:pos="87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# of Bathrooms: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D2656" w:rsidRPr="00CB48AE" w:rsidRDefault="002D2656">
      <w:pPr>
        <w:rPr>
          <w:rFonts w:asciiTheme="minorHAnsi" w:hAnsiTheme="minorHAnsi"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960"/>
      </w:tblGrid>
      <w:tr w:rsidR="001619D1" w:rsidRPr="00CB48AE">
        <w:tc>
          <w:tcPr>
            <w:tcW w:w="6408" w:type="dxa"/>
            <w:shd w:val="clear" w:color="auto" w:fill="auto"/>
          </w:tcPr>
          <w:p w:rsidR="001619D1" w:rsidRPr="00CB48AE" w:rsidRDefault="001619D1" w:rsidP="002346C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Name of Inspector: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60" w:type="dxa"/>
            <w:shd w:val="clear" w:color="auto" w:fill="auto"/>
          </w:tcPr>
          <w:p w:rsidR="001619D1" w:rsidRPr="00CB48AE" w:rsidRDefault="001619D1" w:rsidP="002346C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Date: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2D2656" w:rsidRPr="00CB48AE">
        <w:tc>
          <w:tcPr>
            <w:tcW w:w="6408" w:type="dxa"/>
            <w:shd w:val="clear" w:color="auto" w:fill="auto"/>
          </w:tcPr>
          <w:p w:rsidR="002D2656" w:rsidRPr="00CB48AE" w:rsidRDefault="002D2656" w:rsidP="002346C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Company: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60" w:type="dxa"/>
            <w:shd w:val="clear" w:color="auto" w:fill="auto"/>
          </w:tcPr>
          <w:p w:rsidR="002D2656" w:rsidRPr="00CB48AE" w:rsidRDefault="002D2656" w:rsidP="002346C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Phone: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C09DF" w:rsidRPr="00CB48AE" w:rsidRDefault="007C09DF">
      <w:pPr>
        <w:rPr>
          <w:rFonts w:asciiTheme="minorHAnsi" w:hAnsiTheme="minorHAnsi"/>
          <w:sz w:val="16"/>
          <w:szCs w:val="16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5036"/>
        <w:gridCol w:w="720"/>
        <w:gridCol w:w="720"/>
        <w:gridCol w:w="720"/>
        <w:gridCol w:w="720"/>
        <w:gridCol w:w="1080"/>
      </w:tblGrid>
      <w:tr w:rsidR="00FF7714" w:rsidRPr="00CB48AE" w:rsidTr="00091596">
        <w:trPr>
          <w:jc w:val="center"/>
        </w:trPr>
        <w:tc>
          <w:tcPr>
            <w:tcW w:w="103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714" w:rsidRPr="00CB48AE" w:rsidRDefault="00FF77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Description of Physical Deficiency</w:t>
            </w:r>
          </w:p>
        </w:tc>
      </w:tr>
      <w:tr w:rsidR="00F56B2C" w:rsidRPr="00CB48AE" w:rsidTr="00091596">
        <w:trPr>
          <w:trHeight w:val="447"/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  <w:t>FRONT Entry Door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(locks, frames, seals)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360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bookmarkStart w:id="13" w:name="Check9"/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observed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360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LIVING ROOM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(ceiling, floors, doors, walls, windows, electrical, lights, stairs,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  <w:t>Porch/Patio/Balcony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(Railing loose/damaged/missing,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592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440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2F6724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K</w:t>
            </w:r>
            <w:r w:rsidRPr="00CB48AE"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  <w:t>itchen</w:t>
            </w: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(cabinets, countertops, garbage disposal, sink, exhaust fan, range, refrigerator, 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GFI’s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, ceiling, floors, doors, walls, windows, electrical, lights,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FF3550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FIRE EXTINGUISHER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(tagged and accessible)</w:t>
            </w:r>
          </w:p>
          <w:p w:rsidR="00F56B2C" w:rsidRPr="00CB48AE" w:rsidRDefault="00F56B2C" w:rsidP="00FF3550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MAY NOT APPLY IF EXTINGUISHERS ARE KEPT IN COMMON AREAS ACCESSIBLE TO ALL RESIDENTS OUTSIDE THE UNIT.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E26002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26002" w:rsidRPr="00CB48AE" w:rsidRDefault="00E26002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E26002" w:rsidRPr="00CB48AE" w:rsidRDefault="00E26002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26002" w:rsidRPr="00CB48AE" w:rsidRDefault="0073764F" w:rsidP="002F6724">
            <w:pPr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002" w:rsidRPr="00CB48AE" w:rsidRDefault="00E2600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002" w:rsidRPr="00CB48AE" w:rsidRDefault="00E2600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002" w:rsidRPr="00CB48AE" w:rsidRDefault="00E2600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002" w:rsidRPr="00CB48AE" w:rsidRDefault="00E2600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002" w:rsidRPr="00CB48AE" w:rsidRDefault="00E2600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2F6724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  <w:t>rear Entry Door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(locks, frames, seals)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EF61CD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F61CD" w:rsidRPr="00CB48AE" w:rsidRDefault="00EF61CD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EF61CD" w:rsidRPr="00CB48AE" w:rsidRDefault="00EF61CD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F61CD" w:rsidRPr="00CB48AE" w:rsidRDefault="0073764F" w:rsidP="002F6724">
            <w:pPr>
              <w:rPr>
                <w:rFonts w:asciiTheme="minorHAnsi" w:hAnsiTheme="minorHAnsi"/>
                <w:b/>
                <w:caps/>
                <w:color w:val="000080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FF3550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LAUNDRY AREA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(if located in the unit -  dryer vent missing or blocked, other hazard)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EF61CD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F61CD" w:rsidRPr="00CB48AE" w:rsidRDefault="00EF61CD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EF61CD" w:rsidRPr="00CB48AE" w:rsidRDefault="00EF61CD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F61CD" w:rsidRPr="00CB48AE" w:rsidRDefault="0073764F" w:rsidP="00FF3550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61CD" w:rsidRPr="00CB48AE" w:rsidRDefault="00EF61CD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B48AE" w:rsidRDefault="00CB48AE">
      <w:r>
        <w:br w:type="page"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5036"/>
        <w:gridCol w:w="720"/>
        <w:gridCol w:w="720"/>
        <w:gridCol w:w="720"/>
        <w:gridCol w:w="720"/>
        <w:gridCol w:w="1080"/>
      </w:tblGrid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FF3550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HALLWAY/STAIRWAY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(floors, walls, ceilings, doors, lights, handrails and steps,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34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FF35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lastRenderedPageBreak/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SMOKE DETECTOR(s)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(list location &amp; description - if at list one detector is not working on each level of the unit mark as critical)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5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5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5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5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BATHROOM #1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-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(vanity/medicine cabinet, sink, shower/tub, exhaust fan, toilet, 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  <w:u w:val="single"/>
              </w:rPr>
              <w:t>GFI(s)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ceiling, floors, doors [must be lockable unless handicapped unit], walls, windows, electrical, lights,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BATHROOM #2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-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(vanity/medicine cabinet, sink, shower/tub, exhaust fan, toilet, 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  <w:u w:val="single"/>
              </w:rPr>
              <w:t>GFI(s)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ceiling, floors, doors [must be lockable unless handicapped unit], walls, windows, electrical, lights,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70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0219" w:rsidRPr="00CB48AE" w:rsidTr="00091596">
        <w:trPr>
          <w:trHeight w:val="270"/>
          <w:jc w:val="center"/>
        </w:trPr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7F0219" w:rsidRPr="00CB48AE" w:rsidRDefault="007F0219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0219" w:rsidRPr="00CB48AE" w:rsidRDefault="007F0219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BATHROOM #3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-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(vanity/medicine cabinet, sink, shower/tub, exhaust fan, toilet, 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  <w:u w:val="single"/>
              </w:rPr>
              <w:t>GFI(s)</w:t>
            </w:r>
            <w:r w:rsidRPr="00CB48A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ceiling, floors, doors [must be lockable unless handicapped unit], walls, windows, electrical, lights, other)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219" w:rsidRPr="00CB48AE" w:rsidRDefault="007F0219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219" w:rsidRPr="00CB48AE" w:rsidRDefault="007F0219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219" w:rsidRPr="00CB48AE" w:rsidRDefault="007F0219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219" w:rsidRPr="00CB48AE" w:rsidRDefault="007F0219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219" w:rsidRPr="00CB48AE" w:rsidRDefault="007F0219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 w:val="restart"/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70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BEDROOM #1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(Ceiling, room door, closet door, floors, walls, windows, lights, electrical, other)  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</w:t>
            </w:r>
          </w:p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BEDROOM #2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(Ceiling, room door, closet door, floors, walls, windows, lights, electrical, other)  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9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B48AE" w:rsidRDefault="00CB48AE">
      <w:r>
        <w:br w:type="page"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5036"/>
        <w:gridCol w:w="720"/>
        <w:gridCol w:w="720"/>
        <w:gridCol w:w="720"/>
        <w:gridCol w:w="720"/>
        <w:gridCol w:w="1080"/>
      </w:tblGrid>
      <w:tr w:rsidR="00F56B2C" w:rsidRPr="00CB48AE" w:rsidTr="00091596">
        <w:trPr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BEDROOM #3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(Ceiling, room door, closet door, floors, walls, windows, lights, electrical, other)  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bookmarkStart w:id="15" w:name="_GoBack"/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trHeight w:val="288"/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2F672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BEDROOM #4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(Ceiling, room door, closet door, floors, walls, windows, lights, electrical, other)  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trHeight w:val="288"/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FF3550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BASEMENT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(walls, floors, ceiling, doors, other)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DD4" w:rsidRPr="00CB48AE">
              <w:rPr>
                <w:rFonts w:asciiTheme="minorHAnsi" w:hAnsiTheme="minorHAnsi"/>
                <w:sz w:val="20"/>
                <w:szCs w:val="20"/>
              </w:rPr>
              <w:t>No deficiencies</w:t>
            </w:r>
          </w:p>
          <w:p w:rsidR="0073764F" w:rsidRPr="00CB48AE" w:rsidRDefault="0073764F" w:rsidP="00106DD4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 w:rsidP="002F6724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2F6724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trHeight w:val="288"/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2F6724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HVAC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(noisy, leaking, vibrating when in use.  Rust/corrosion, Gas - disconnected improper angle on flue, missing radiator covers, doesn’t work)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96942" w:rsidRPr="00CB48AE" w:rsidTr="00091596">
        <w:trPr>
          <w:trHeight w:val="28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6942" w:rsidRPr="00CB48AE" w:rsidRDefault="00996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6942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942" w:rsidRPr="00CB48AE" w:rsidRDefault="0099694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942" w:rsidRPr="00CB48AE" w:rsidRDefault="0099694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942" w:rsidRPr="00CB48AE" w:rsidRDefault="0099694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942" w:rsidRPr="00CB48AE" w:rsidRDefault="0099694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6942" w:rsidRPr="00CB48AE" w:rsidRDefault="00996942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trHeight w:val="288"/>
          <w:jc w:val="center"/>
        </w:trPr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2F6724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HOT WATER TANK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(rust, corrosion, hole in piping, ducting, no hot water in faucets, leaking tank/valves/fittings, extension tube not within 18” of floor, Gas – disconnected/improper angle on flue)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DD4" w:rsidRPr="00CB48AE">
              <w:rPr>
                <w:rFonts w:asciiTheme="minorHAnsi" w:hAnsiTheme="minorHAnsi"/>
                <w:sz w:val="20"/>
                <w:szCs w:val="20"/>
              </w:rPr>
              <w:t xml:space="preserve">No deficiencies </w:t>
            </w:r>
          </w:p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 w:rsidP="00863E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56B2C" w:rsidRPr="00CB48AE" w:rsidTr="00091596">
        <w:trPr>
          <w:trHeight w:val="288"/>
          <w:jc w:val="center"/>
        </w:trPr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F56B2C" w:rsidRPr="00CB48AE" w:rsidRDefault="00F56B2C" w:rsidP="00A450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aps/>
                <w:sz w:val="20"/>
                <w:szCs w:val="20"/>
              </w:rPr>
              <w:t>C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heck if  applicable</w:t>
            </w:r>
          </w:p>
        </w:tc>
        <w:tc>
          <w:tcPr>
            <w:tcW w:w="5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6B2C" w:rsidRPr="00CB48AE" w:rsidRDefault="00F56B2C" w:rsidP="000C30EA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HEALTH &amp; SAFTEY </w:t>
            </w:r>
            <w:r w:rsidRPr="00CB48AE">
              <w:rPr>
                <w:rFonts w:asciiTheme="minorHAnsi" w:hAnsiTheme="minorHAnsi"/>
                <w:color w:val="0000FF"/>
                <w:sz w:val="20"/>
                <w:szCs w:val="20"/>
              </w:rPr>
              <w:t>(AIR QUALITY, EMERGENCY FIRE/EXITS, FLAMMABLE MATERIALS, GARBAGE &amp; DEBRIS, TRIPPING, INFESTATION; INSECTS, RAT/MICE/VERMIN, OTHER HAZARDS)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56B2C" w:rsidRPr="00CB48AE" w:rsidRDefault="00F56B2C" w:rsidP="00CB48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>Critical</w:t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 w:rsidP="00A4508C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B48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DD4" w:rsidRPr="00CB48AE">
              <w:rPr>
                <w:rFonts w:asciiTheme="minorHAnsi" w:hAnsiTheme="minorHAnsi"/>
                <w:sz w:val="20"/>
                <w:szCs w:val="20"/>
              </w:rPr>
              <w:t xml:space="preserve">No deficiencies </w:t>
            </w:r>
          </w:p>
        </w:tc>
        <w:tc>
          <w:tcPr>
            <w:tcW w:w="5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764F" w:rsidRPr="00CB48AE" w:rsidTr="00091596">
        <w:trPr>
          <w:trHeight w:val="288"/>
          <w:jc w:val="center"/>
        </w:trPr>
        <w:tc>
          <w:tcPr>
            <w:tcW w:w="1372" w:type="dxa"/>
            <w:vMerge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bottom"/>
          </w:tcPr>
          <w:p w:rsidR="0073764F" w:rsidRPr="00CB48AE" w:rsidRDefault="0073764F">
            <w:pPr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sz w:val="20"/>
                <w:szCs w:val="20"/>
              </w:rPr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64F" w:rsidRPr="00CB48AE" w:rsidRDefault="0073764F" w:rsidP="00CB4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8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</w:r>
            <w:r w:rsidR="00CB48AE" w:rsidRPr="00CB48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B48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24E2D" w:rsidRPr="00CB48AE" w:rsidRDefault="00424E2D">
      <w:pPr>
        <w:rPr>
          <w:rFonts w:asciiTheme="minorHAnsi" w:hAnsiTheme="minorHAns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9"/>
      </w:tblGrid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48AE">
              <w:rPr>
                <w:rFonts w:asciiTheme="minorHAnsi" w:hAnsiTheme="minorHAnsi"/>
                <w:b/>
                <w:sz w:val="20"/>
                <w:szCs w:val="20"/>
              </w:rPr>
              <w:t xml:space="preserve">COMMENTS:  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CB48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BA621A" w:rsidRPr="00CB48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B48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2B65" w:rsidRPr="00CB48AE">
        <w:tc>
          <w:tcPr>
            <w:tcW w:w="10469" w:type="dxa"/>
            <w:shd w:val="clear" w:color="auto" w:fill="auto"/>
            <w:vAlign w:val="bottom"/>
          </w:tcPr>
          <w:p w:rsidR="00B92B65" w:rsidRPr="00CB48AE" w:rsidRDefault="00B92B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92B65" w:rsidRPr="00CB48AE" w:rsidRDefault="00B92B65" w:rsidP="00E3347D">
      <w:pPr>
        <w:rPr>
          <w:rFonts w:asciiTheme="minorHAnsi" w:hAnsiTheme="minorHAnsi"/>
        </w:rPr>
      </w:pPr>
    </w:p>
    <w:sectPr w:rsidR="00B92B65" w:rsidRPr="00CB48AE" w:rsidSect="00CB48AE">
      <w:headerReference w:type="default" r:id="rId7"/>
      <w:footerReference w:type="default" r:id="rId8"/>
      <w:pgSz w:w="12240" w:h="15840" w:code="1"/>
      <w:pgMar w:top="158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AE" w:rsidRDefault="00CB48AE">
      <w:r>
        <w:separator/>
      </w:r>
    </w:p>
  </w:endnote>
  <w:endnote w:type="continuationSeparator" w:id="0">
    <w:p w:rsidR="00CB48AE" w:rsidRDefault="00C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AE" w:rsidRPr="00CB48AE" w:rsidRDefault="00CB48AE" w:rsidP="00091596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Theme="minorHAnsi" w:hAnsiTheme="minorHAnsi"/>
        <w:sz w:val="18"/>
        <w:szCs w:val="16"/>
      </w:rPr>
    </w:pPr>
    <w:r w:rsidRPr="00CB48AE">
      <w:rPr>
        <w:rFonts w:asciiTheme="minorHAnsi" w:hAnsiTheme="minorHAnsi"/>
        <w:sz w:val="18"/>
        <w:szCs w:val="16"/>
      </w:rPr>
      <w:t>IFA REV 9-25-2015</w:t>
    </w:r>
    <w:r w:rsidRPr="00CB48AE">
      <w:rPr>
        <w:rFonts w:asciiTheme="minorHAnsi" w:hAnsiTheme="minorHAnsi"/>
        <w:sz w:val="18"/>
        <w:szCs w:val="16"/>
      </w:rPr>
      <w:tab/>
    </w:r>
    <w:r w:rsidRPr="00CB48AE">
      <w:rPr>
        <w:rStyle w:val="PageNumber"/>
        <w:rFonts w:asciiTheme="minorHAnsi" w:hAnsiTheme="minorHAnsi"/>
        <w:sz w:val="18"/>
        <w:szCs w:val="16"/>
      </w:rPr>
      <w:fldChar w:fldCharType="begin"/>
    </w:r>
    <w:r w:rsidRPr="00CB48AE">
      <w:rPr>
        <w:rStyle w:val="PageNumber"/>
        <w:rFonts w:asciiTheme="minorHAnsi" w:hAnsiTheme="minorHAnsi"/>
        <w:sz w:val="18"/>
        <w:szCs w:val="16"/>
      </w:rPr>
      <w:instrText xml:space="preserve"> PAGE </w:instrText>
    </w:r>
    <w:r w:rsidRPr="00CB48AE">
      <w:rPr>
        <w:rStyle w:val="PageNumber"/>
        <w:rFonts w:asciiTheme="minorHAnsi" w:hAnsiTheme="minorHAnsi"/>
        <w:sz w:val="18"/>
        <w:szCs w:val="16"/>
      </w:rPr>
      <w:fldChar w:fldCharType="separate"/>
    </w:r>
    <w:r w:rsidR="00F77E38">
      <w:rPr>
        <w:rStyle w:val="PageNumber"/>
        <w:rFonts w:asciiTheme="minorHAnsi" w:hAnsiTheme="minorHAnsi"/>
        <w:noProof/>
        <w:sz w:val="18"/>
        <w:szCs w:val="16"/>
      </w:rPr>
      <w:t>2</w:t>
    </w:r>
    <w:r w:rsidRPr="00CB48AE">
      <w:rPr>
        <w:rStyle w:val="PageNumber"/>
        <w:rFonts w:asciiTheme="minorHAnsi" w:hAnsiTheme="minorHAnsi"/>
        <w:sz w:val="18"/>
        <w:szCs w:val="16"/>
      </w:rPr>
      <w:fldChar w:fldCharType="end"/>
    </w:r>
    <w:r w:rsidRPr="00CB48AE">
      <w:rPr>
        <w:rStyle w:val="PageNumber"/>
        <w:rFonts w:asciiTheme="minorHAnsi" w:hAnsiTheme="minorHAnsi"/>
        <w:sz w:val="18"/>
        <w:szCs w:val="16"/>
      </w:rPr>
      <w:t xml:space="preserve"> of </w:t>
    </w:r>
    <w:r w:rsidRPr="00CB48AE">
      <w:rPr>
        <w:rStyle w:val="PageNumber"/>
        <w:rFonts w:asciiTheme="minorHAnsi" w:hAnsiTheme="minorHAnsi"/>
        <w:sz w:val="18"/>
        <w:szCs w:val="16"/>
      </w:rPr>
      <w:fldChar w:fldCharType="begin"/>
    </w:r>
    <w:r w:rsidRPr="00CB48AE">
      <w:rPr>
        <w:rStyle w:val="PageNumber"/>
        <w:rFonts w:asciiTheme="minorHAnsi" w:hAnsiTheme="minorHAnsi"/>
        <w:sz w:val="18"/>
        <w:szCs w:val="16"/>
      </w:rPr>
      <w:instrText xml:space="preserve"> NUMPAGES </w:instrText>
    </w:r>
    <w:r w:rsidRPr="00CB48AE">
      <w:rPr>
        <w:rStyle w:val="PageNumber"/>
        <w:rFonts w:asciiTheme="minorHAnsi" w:hAnsiTheme="minorHAnsi"/>
        <w:sz w:val="18"/>
        <w:szCs w:val="16"/>
      </w:rPr>
      <w:fldChar w:fldCharType="separate"/>
    </w:r>
    <w:r w:rsidR="00F77E38">
      <w:rPr>
        <w:rStyle w:val="PageNumber"/>
        <w:rFonts w:asciiTheme="minorHAnsi" w:hAnsiTheme="minorHAnsi"/>
        <w:noProof/>
        <w:sz w:val="18"/>
        <w:szCs w:val="16"/>
      </w:rPr>
      <w:t>3</w:t>
    </w:r>
    <w:r w:rsidRPr="00CB48AE">
      <w:rPr>
        <w:rStyle w:val="PageNumber"/>
        <w:rFonts w:asciiTheme="minorHAnsi" w:hAnsiTheme="minorHAnsi"/>
        <w:sz w:val="18"/>
        <w:szCs w:val="16"/>
      </w:rPr>
      <w:fldChar w:fldCharType="end"/>
    </w:r>
    <w:r w:rsidRPr="00CB48AE">
      <w:rPr>
        <w:rStyle w:val="PageNumber"/>
        <w:rFonts w:asciiTheme="minorHAnsi" w:hAnsiTheme="minorHAnsi"/>
        <w:sz w:val="18"/>
        <w:szCs w:val="16"/>
      </w:rPr>
      <w:tab/>
    </w:r>
    <w:r w:rsidRPr="00CB48AE">
      <w:rPr>
        <w:rStyle w:val="PageNumber"/>
        <w:rFonts w:asciiTheme="minorHAnsi" w:hAnsiTheme="minorHAnsi"/>
        <w:sz w:val="18"/>
        <w:szCs w:val="16"/>
      </w:rPr>
      <w:fldChar w:fldCharType="begin"/>
    </w:r>
    <w:r w:rsidRPr="00CB48AE">
      <w:rPr>
        <w:rStyle w:val="PageNumber"/>
        <w:rFonts w:asciiTheme="minorHAnsi" w:hAnsiTheme="minorHAnsi"/>
        <w:sz w:val="18"/>
        <w:szCs w:val="16"/>
      </w:rPr>
      <w:instrText xml:space="preserve"> FILENAME </w:instrText>
    </w:r>
    <w:r w:rsidRPr="00CB48AE">
      <w:rPr>
        <w:rStyle w:val="PageNumber"/>
        <w:rFonts w:asciiTheme="minorHAnsi" w:hAnsiTheme="minorHAnsi"/>
        <w:sz w:val="18"/>
        <w:szCs w:val="16"/>
      </w:rPr>
      <w:fldChar w:fldCharType="separate"/>
    </w:r>
    <w:r w:rsidRPr="00CB48AE">
      <w:rPr>
        <w:rStyle w:val="PageNumber"/>
        <w:rFonts w:asciiTheme="minorHAnsi" w:hAnsiTheme="minorHAnsi"/>
        <w:noProof/>
        <w:sz w:val="18"/>
        <w:szCs w:val="16"/>
      </w:rPr>
      <w:t xml:space="preserve"> Unit Inspection Form</w:t>
    </w:r>
    <w:r w:rsidRPr="00CB48AE">
      <w:rPr>
        <w:rStyle w:val="PageNumber"/>
        <w:rFonts w:asciiTheme="minorHAnsi" w:hAnsiTheme="minorHAnsi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AE" w:rsidRDefault="00CB48AE">
      <w:r>
        <w:separator/>
      </w:r>
    </w:p>
  </w:footnote>
  <w:footnote w:type="continuationSeparator" w:id="0">
    <w:p w:rsidR="00CB48AE" w:rsidRDefault="00CB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AE" w:rsidRPr="00CB48AE" w:rsidRDefault="00CB48AE" w:rsidP="00E77967">
    <w:pPr>
      <w:pStyle w:val="Header"/>
      <w:jc w:val="center"/>
      <w:rPr>
        <w:rFonts w:asciiTheme="minorHAnsi" w:hAnsiTheme="minorHAnsi"/>
        <w:sz w:val="32"/>
      </w:rPr>
    </w:pPr>
    <w:r w:rsidRPr="00CB48AE">
      <w:rPr>
        <w:rFonts w:asciiTheme="minorHAnsi" w:hAnsiTheme="minorHAnsi"/>
        <w:noProof/>
        <w:sz w:val="32"/>
      </w:rPr>
      <w:drawing>
        <wp:anchor distT="0" distB="0" distL="114300" distR="114300" simplePos="0" relativeHeight="251659264" behindDoc="1" locked="0" layoutInCell="1" allowOverlap="1" wp14:anchorId="7213F552" wp14:editId="02B73471">
          <wp:simplePos x="0" y="0"/>
          <wp:positionH relativeFrom="column">
            <wp:posOffset>5628005</wp:posOffset>
          </wp:positionH>
          <wp:positionV relativeFrom="paragraph">
            <wp:posOffset>-23495</wp:posOffset>
          </wp:positionV>
          <wp:extent cx="919480" cy="600075"/>
          <wp:effectExtent l="0" t="0" r="0" b="9525"/>
          <wp:wrapNone/>
          <wp:docPr id="1" name="Picture 2" descr="Compliance of Tax Credit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liance of Tax Credit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8AE">
      <w:rPr>
        <w:rFonts w:asciiTheme="minorHAnsi" w:hAnsiTheme="minorHAnsi"/>
        <w:b/>
        <w:szCs w:val="20"/>
      </w:rPr>
      <w:t>UNIT INSPECTION REVIEW FORM</w:t>
    </w:r>
    <w:r w:rsidRPr="00CB48AE">
      <w:rPr>
        <w:rFonts w:asciiTheme="minorHAnsi" w:hAnsiTheme="minorHAnsi"/>
        <w:noProof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F"/>
    <w:rsid w:val="0000113A"/>
    <w:rsid w:val="00002D5F"/>
    <w:rsid w:val="00027EEB"/>
    <w:rsid w:val="00043D4C"/>
    <w:rsid w:val="00070370"/>
    <w:rsid w:val="000712C3"/>
    <w:rsid w:val="000809B9"/>
    <w:rsid w:val="00091596"/>
    <w:rsid w:val="000A14BC"/>
    <w:rsid w:val="000C30EA"/>
    <w:rsid w:val="000C4AD0"/>
    <w:rsid w:val="00106DD4"/>
    <w:rsid w:val="00130969"/>
    <w:rsid w:val="001619D1"/>
    <w:rsid w:val="00166EAF"/>
    <w:rsid w:val="001B0103"/>
    <w:rsid w:val="001B20CE"/>
    <w:rsid w:val="001D1E20"/>
    <w:rsid w:val="001D650E"/>
    <w:rsid w:val="001E784E"/>
    <w:rsid w:val="00214488"/>
    <w:rsid w:val="002156A4"/>
    <w:rsid w:val="002346C4"/>
    <w:rsid w:val="00251C51"/>
    <w:rsid w:val="00257D95"/>
    <w:rsid w:val="002602FB"/>
    <w:rsid w:val="0027518E"/>
    <w:rsid w:val="00277C11"/>
    <w:rsid w:val="002C52B0"/>
    <w:rsid w:val="002D2656"/>
    <w:rsid w:val="002E6702"/>
    <w:rsid w:val="002F6724"/>
    <w:rsid w:val="00352559"/>
    <w:rsid w:val="00380158"/>
    <w:rsid w:val="003949D3"/>
    <w:rsid w:val="003C5DBB"/>
    <w:rsid w:val="003C746F"/>
    <w:rsid w:val="003E24A2"/>
    <w:rsid w:val="00424E2D"/>
    <w:rsid w:val="00433CE4"/>
    <w:rsid w:val="00473912"/>
    <w:rsid w:val="004900B1"/>
    <w:rsid w:val="004935F9"/>
    <w:rsid w:val="004B3863"/>
    <w:rsid w:val="004C23C7"/>
    <w:rsid w:val="00524154"/>
    <w:rsid w:val="00530F9C"/>
    <w:rsid w:val="00535C5D"/>
    <w:rsid w:val="00544D18"/>
    <w:rsid w:val="00556C7A"/>
    <w:rsid w:val="00557DFF"/>
    <w:rsid w:val="005C4577"/>
    <w:rsid w:val="005F4C42"/>
    <w:rsid w:val="0060266D"/>
    <w:rsid w:val="0060418C"/>
    <w:rsid w:val="00604C9B"/>
    <w:rsid w:val="006433C8"/>
    <w:rsid w:val="00643691"/>
    <w:rsid w:val="006948AA"/>
    <w:rsid w:val="0070136A"/>
    <w:rsid w:val="00727A74"/>
    <w:rsid w:val="0073764F"/>
    <w:rsid w:val="00742D0D"/>
    <w:rsid w:val="007503DA"/>
    <w:rsid w:val="00751AA8"/>
    <w:rsid w:val="007675BA"/>
    <w:rsid w:val="00770D7E"/>
    <w:rsid w:val="00781AB5"/>
    <w:rsid w:val="007C09DF"/>
    <w:rsid w:val="007C6D93"/>
    <w:rsid w:val="007D35D5"/>
    <w:rsid w:val="007E60EE"/>
    <w:rsid w:val="007F0219"/>
    <w:rsid w:val="00823974"/>
    <w:rsid w:val="00834AC6"/>
    <w:rsid w:val="00842C97"/>
    <w:rsid w:val="00844601"/>
    <w:rsid w:val="008570FA"/>
    <w:rsid w:val="008572BA"/>
    <w:rsid w:val="00863E0D"/>
    <w:rsid w:val="00863EBC"/>
    <w:rsid w:val="008C60EB"/>
    <w:rsid w:val="008D3992"/>
    <w:rsid w:val="00907657"/>
    <w:rsid w:val="00922BF6"/>
    <w:rsid w:val="00924237"/>
    <w:rsid w:val="009275E1"/>
    <w:rsid w:val="00940724"/>
    <w:rsid w:val="00992976"/>
    <w:rsid w:val="00992C82"/>
    <w:rsid w:val="00996942"/>
    <w:rsid w:val="009973D6"/>
    <w:rsid w:val="009C0135"/>
    <w:rsid w:val="009D6FDC"/>
    <w:rsid w:val="00A4508C"/>
    <w:rsid w:val="00AC3EAD"/>
    <w:rsid w:val="00AC5BAE"/>
    <w:rsid w:val="00AE47E3"/>
    <w:rsid w:val="00B13F06"/>
    <w:rsid w:val="00B24BFE"/>
    <w:rsid w:val="00B755C1"/>
    <w:rsid w:val="00B92B65"/>
    <w:rsid w:val="00B92FBF"/>
    <w:rsid w:val="00BA621A"/>
    <w:rsid w:val="00BC505E"/>
    <w:rsid w:val="00BE2AD4"/>
    <w:rsid w:val="00C267BA"/>
    <w:rsid w:val="00C35FDC"/>
    <w:rsid w:val="00C922D4"/>
    <w:rsid w:val="00CA7C0E"/>
    <w:rsid w:val="00CB48AE"/>
    <w:rsid w:val="00CB70F8"/>
    <w:rsid w:val="00D073B9"/>
    <w:rsid w:val="00D505F0"/>
    <w:rsid w:val="00D668E0"/>
    <w:rsid w:val="00D74B95"/>
    <w:rsid w:val="00DA5094"/>
    <w:rsid w:val="00DC3FB0"/>
    <w:rsid w:val="00DD7DF9"/>
    <w:rsid w:val="00E07FF9"/>
    <w:rsid w:val="00E26002"/>
    <w:rsid w:val="00E3347D"/>
    <w:rsid w:val="00E77967"/>
    <w:rsid w:val="00EA2850"/>
    <w:rsid w:val="00ED057B"/>
    <w:rsid w:val="00EE57B1"/>
    <w:rsid w:val="00EF61CD"/>
    <w:rsid w:val="00F12C70"/>
    <w:rsid w:val="00F26ECF"/>
    <w:rsid w:val="00F56B2C"/>
    <w:rsid w:val="00F5702E"/>
    <w:rsid w:val="00F62456"/>
    <w:rsid w:val="00F70B87"/>
    <w:rsid w:val="00F77E38"/>
    <w:rsid w:val="00F82DC0"/>
    <w:rsid w:val="00F976B9"/>
    <w:rsid w:val="00FA7FF8"/>
    <w:rsid w:val="00FD6952"/>
    <w:rsid w:val="00FF355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C70"/>
  </w:style>
  <w:style w:type="paragraph" w:styleId="BalloonText">
    <w:name w:val="Balloon Text"/>
    <w:basedOn w:val="Normal"/>
    <w:semiHidden/>
    <w:rsid w:val="00277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C70"/>
  </w:style>
  <w:style w:type="paragraph" w:styleId="BalloonText">
    <w:name w:val="Balloon Text"/>
    <w:basedOn w:val="Normal"/>
    <w:semiHidden/>
    <w:rsid w:val="00277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</vt:lpstr>
    </vt:vector>
  </TitlesOfParts>
  <Company>Iowa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</dc:title>
  <dc:creator>Nancy.Peterson</dc:creator>
  <cp:lastModifiedBy>Noland, Julie [IFA]</cp:lastModifiedBy>
  <cp:revision>2</cp:revision>
  <cp:lastPrinted>2008-12-13T01:41:00Z</cp:lastPrinted>
  <dcterms:created xsi:type="dcterms:W3CDTF">2015-09-25T16:09:00Z</dcterms:created>
  <dcterms:modified xsi:type="dcterms:W3CDTF">2015-09-25T16:09:00Z</dcterms:modified>
</cp:coreProperties>
</file>